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BE1" w:rsidRPr="00471BE1" w:rsidRDefault="00471BE1" w:rsidP="00156178">
      <w:pPr>
        <w:pStyle w:val="NoSpacing"/>
        <w:rPr>
          <w:caps w:val="0"/>
          <w:color w:val="auto"/>
        </w:rPr>
      </w:pPr>
      <w:r>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Content>
                <w:p w:rsidR="002A6364" w:rsidRPr="00201B85" w:rsidRDefault="001950BE" w:rsidP="00156178">
                  <w:pPr>
                    <w:pStyle w:val="NoSpacing"/>
                    <w:rPr>
                      <w:sz w:val="22"/>
                    </w:rPr>
                  </w:pPr>
                  <w:r>
                    <w:rPr>
                      <w:color w:val="000000"/>
                    </w:rPr>
                    <w:t>San Diego County Sanitation District</w:t>
                  </w:r>
                </w:p>
              </w:sdtContent>
            </w:sdt>
            <w:p w:rsidR="003A1CF7" w:rsidRPr="00B31C2D" w:rsidRDefault="00615A8D"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615A8D" w:rsidP="00156178">
              <w:pPr>
                <w:pStyle w:val="NoSpacing"/>
              </w:pPr>
              <w:sdt>
                <w:sdtPr>
                  <w:alias w:val="DOCUMENT_TYPE"/>
                  <w:tag w:val="DOCUMENT_TYPE"/>
                  <w:id w:val="-1118605969"/>
                  <w:lock w:val="sdtContentLocked"/>
                </w:sdtPr>
                <w:sdtContent>
                  <w:r w:rsidR="00201B85" w:rsidRPr="00A67B9B">
                    <w:rPr>
                      <w:color w:val="auto"/>
                    </w:rPr>
                    <w:t>Meeting agenda</w:t>
                  </w:r>
                </w:sdtContent>
              </w:sdt>
            </w:p>
            <w:bookmarkStart w:id="0" w:name="MeetingDate"/>
            <w:bookmarkEnd w:id="0"/>
            <w:p w:rsidR="001F6F6C" w:rsidRPr="00A67B9B" w:rsidRDefault="00615A8D" w:rsidP="00156178">
              <w:pPr>
                <w:pStyle w:val="NoSpacing"/>
              </w:pPr>
              <w:sdt>
                <w:sdtPr>
                  <w:alias w:val="MTG_DATE_TIME"/>
                  <w:tag w:val="MTG_DATE_TIME"/>
                  <w:id w:val="-541284132"/>
                </w:sdtPr>
                <w:sdtContent>
                  <w:r w:rsidR="009509B0" w:rsidRPr="00A67B9B">
                    <w:rPr>
                      <w:b/>
                      <w:color w:val="auto"/>
                    </w:rPr>
                    <w:t>WEDNESDAY, JANUARY 09, 2013, 09:00 AM</w:t>
                  </w:r>
                </w:sdtContent>
              </w:sdt>
            </w:p>
            <w:p w:rsidR="00052011" w:rsidRPr="00201B85" w:rsidRDefault="00615A8D" w:rsidP="00156178">
              <w:pPr>
                <w:pStyle w:val="NoSpacing"/>
              </w:pPr>
              <w:sdt>
                <w:sdtPr>
                  <w:alias w:val="MTG_LOCATION"/>
                  <w:tag w:val="MTG_LOCATION"/>
                  <w:id w:val="1825160509"/>
                </w:sdt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Content>
            <w:sdt>
              <w:sdtPr>
                <w:alias w:val="AGENDA_TOPICS_LIST"/>
                <w:tag w:val="AGENDA_TOPICS_LIST"/>
                <w:id w:val="-866681875"/>
                <w:docPartList>
                  <w:docPartGallery w:val="Quick Parts"/>
                  <w:docPartCategory w:val="General"/>
                </w:docPartList>
              </w:sdtPr>
              <w:sdtContent>
                <w:p w:rsidR="000B2724" w:rsidRPr="00A86219" w:rsidRDefault="000B2724" w:rsidP="002267C4">
                  <w:pPr>
                    <w:jc w:val="left"/>
                  </w:pPr>
                </w:p>
                <w:p w:rsidR="00471BE1" w:rsidRPr="00E42AED" w:rsidRDefault="00471BE1" w:rsidP="00471BE1">
                  <w:pPr>
                    <w:spacing w:after="240"/>
                    <w:ind w:left="90" w:hanging="90"/>
                    <w:rPr>
                      <w:sz w:val="24"/>
                      <w:szCs w:val="24"/>
                    </w:rPr>
                  </w:pPr>
                  <w:r w:rsidRPr="00E42AED">
                    <w:rPr>
                      <w:sz w:val="24"/>
                      <w:szCs w:val="24"/>
                    </w:rPr>
                    <w:t>MORNING SESSION:  Mee</w:t>
                  </w:r>
                  <w:r w:rsidR="0084211B" w:rsidRPr="00E42AED">
                    <w:rPr>
                      <w:sz w:val="24"/>
                      <w:szCs w:val="24"/>
                    </w:rPr>
                    <w:t>ting was called to order at 9:01</w:t>
                  </w:r>
                  <w:r w:rsidRPr="00E42AED">
                    <w:rPr>
                      <w:sz w:val="24"/>
                      <w:szCs w:val="24"/>
                    </w:rPr>
                    <w:t xml:space="preserve"> a.m.</w:t>
                  </w:r>
                </w:p>
                <w:p w:rsidR="00471BE1" w:rsidRPr="00E42AED" w:rsidRDefault="00471BE1" w:rsidP="00471BE1">
                  <w:pPr>
                    <w:pStyle w:val="BodyTextIndent2"/>
                    <w:spacing w:after="240"/>
                    <w:ind w:left="0" w:firstLine="0"/>
                    <w:jc w:val="both"/>
                    <w:rPr>
                      <w:sz w:val="24"/>
                      <w:szCs w:val="24"/>
                    </w:rPr>
                  </w:pPr>
                  <w:r w:rsidRPr="00E42AED">
                    <w:rPr>
                      <w:sz w:val="24"/>
                      <w:szCs w:val="24"/>
                    </w:rPr>
                    <w:t>PRESENT:  Directors Greg Cox, Chairman; D</w:t>
                  </w:r>
                  <w:r w:rsidR="00E760FE">
                    <w:rPr>
                      <w:sz w:val="24"/>
                      <w:szCs w:val="24"/>
                    </w:rPr>
                    <w:t>ianne Jacob, Vice Chairwoman; Dave Roberts;                  Ron</w:t>
                  </w:r>
                  <w:r w:rsidRPr="00E42AED">
                    <w:rPr>
                      <w:sz w:val="24"/>
                      <w:szCs w:val="24"/>
                    </w:rPr>
                    <w:t xml:space="preserve"> Roberts; Bill Horn; also David C. Hall, Assistant Clerk of the Board.</w:t>
                  </w:r>
                </w:p>
                <w:p w:rsidR="00471BE1" w:rsidRPr="00E42AED" w:rsidRDefault="00471BE1" w:rsidP="00471BE1">
                  <w:pPr>
                    <w:ind w:right="216"/>
                    <w:outlineLvl w:val="0"/>
                    <w:rPr>
                      <w:sz w:val="24"/>
                      <w:szCs w:val="24"/>
                    </w:rPr>
                  </w:pPr>
                  <w:r w:rsidRPr="00E42AED">
                    <w:rPr>
                      <w:sz w:val="24"/>
                      <w:szCs w:val="24"/>
                    </w:rPr>
                    <w:t>Public Communication:  [No Speakers]</w:t>
                  </w:r>
                </w:p>
                <w:p w:rsidR="00013CA4" w:rsidRDefault="00615A8D" w:rsidP="00471BE1">
                  <w:pPr>
                    <w:tabs>
                      <w:tab w:val="left" w:pos="720"/>
                    </w:tabs>
                    <w:ind w:left="720"/>
                    <w:jc w:val="left"/>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Content>
                <w:p w:rsidR="00B91A96" w:rsidRDefault="00584511" w:rsidP="00EA6E68">
                  <w:pPr>
                    <w:pStyle w:val="NoSpacing"/>
                    <w:jc w:val="both"/>
                  </w:pPr>
                  <w:r w:rsidRPr="00E42AED">
                    <w:rPr>
                      <w:b/>
                      <w:color w:val="auto"/>
                      <w:szCs w:val="20"/>
                    </w:rPr>
                    <w:t>NOTICE:</w:t>
                  </w:r>
                  <w:r w:rsidRPr="00E42AED">
                    <w:rPr>
                      <w:color w:val="auto"/>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42AED">
                    <w:rPr>
                      <w:color w:val="auto"/>
                      <w:szCs w:val="20"/>
                    </w:rPr>
                    <w:t xml:space="preserve"> </w:t>
                  </w:r>
                  <w:r w:rsidRPr="00E42AED">
                    <w:rPr>
                      <w:color w:val="auto"/>
                      <w:szCs w:val="20"/>
                    </w:rPr>
                    <w:t>MATTER.</w:t>
                  </w:r>
                </w:p>
              </w:sdtContent>
            </w:sdt>
            <w:p w:rsidR="00584511" w:rsidRPr="00A86219" w:rsidRDefault="00615A8D" w:rsidP="00875B23"/>
          </w:sdtContent>
        </w:sdt>
        <w:sdt>
          <w:sdtPr>
            <w:alias w:val="DOCUMENT_BODY"/>
            <w:tag w:val="DOCUMENT_BODY"/>
            <w:id w:val="-1402364346"/>
            <w:docPartList>
              <w:docPartGallery w:val="Quick Parts"/>
              <w:docPartCategory w:val="General"/>
            </w:docPartList>
          </w:sdtPr>
          <w:sdtContent>
            <w:p w:rsidR="00FD6262" w:rsidRDefault="00FD6262" w:rsidP="00FF7889">
              <w:pPr>
                <w:jc w:val="center"/>
              </w:pPr>
            </w:p>
            <w:sdt>
              <w:sdtPr>
                <w:alias w:val="MTG_TYPE_LIST_TITLE"/>
                <w:tag w:val="MTG_TYPE_LIST_TITLE"/>
                <w:id w:val="17926731"/>
                <w:lock w:val="sdtLocked"/>
              </w:sdtPr>
              <w:sdtContent>
                <w:p w:rsidR="002267C4" w:rsidRDefault="00FF7889" w:rsidP="00FF7889">
                  <w:pPr>
                    <w:jc w:val="center"/>
                  </w:pPr>
                  <w:r>
                    <w:rPr>
                      <w:b/>
                      <w:color w:val="000000"/>
                    </w:rPr>
                    <w:t>Sanitation District Agenda Items</w:t>
                  </w:r>
                </w:p>
              </w:sdtContent>
            </w:sdt>
            <w:p w:rsidR="00694F02" w:rsidRDefault="00694F02" w:rsidP="00FF7889">
              <w:pPr>
                <w:jc w:val="center"/>
              </w:pPr>
            </w:p>
            <w:tbl>
              <w:tblPr>
                <w:tblStyle w:val="TableGrid"/>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16"/>
                <w:gridCol w:w="8491"/>
              </w:tblGrid>
              <w:tr w:rsidR="002F2771" w:rsidRPr="00144F7A" w:rsidTr="004B3048">
                <w:trPr>
                  <w:trHeight w:val="413"/>
                </w:trPr>
                <w:tc>
                  <w:tcPr>
                    <w:tcW w:w="870" w:type="dxa"/>
                    <w:vAlign w:val="center"/>
                  </w:tcPr>
                  <w:p w:rsidR="002F2771" w:rsidRPr="00144F7A" w:rsidRDefault="002F2771" w:rsidP="004B3048">
                    <w:pPr>
                      <w:jc w:val="left"/>
                      <w:rPr>
                        <w:b/>
                      </w:rPr>
                    </w:pPr>
                    <w:r w:rsidRPr="00144F7A">
                      <w:rPr>
                        <w:b/>
                      </w:rPr>
                      <w:t>Agenda #</w:t>
                    </w:r>
                  </w:p>
                </w:tc>
                <w:tc>
                  <w:tcPr>
                    <w:tcW w:w="6619"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4"/>
                        <w:gridCol w:w="8472"/>
                      </w:tblGrid>
                      <w:tr w:rsidR="00E70EE8" w:rsidRPr="00FD6262" w:rsidTr="00007298">
                        <w:trPr>
                          <w:cnfStyle w:val="100000000000"/>
                          <w:cantSplit/>
                          <w:trHeight w:val="720"/>
                          <w:tblHeader/>
                        </w:trPr>
                        <w:tc>
                          <w:tcPr>
                            <w:cnfStyle w:val="00100000000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Content>
                            <w:tc>
                              <w:tcPr>
                                <w:tcW w:w="8800" w:type="dxa"/>
                                <w:tcBorders>
                                  <w:bottom w:val="none" w:sz="0" w:space="0" w:color="auto"/>
                                </w:tcBorders>
                              </w:tcPr>
                              <w:p w:rsidR="00A716B2" w:rsidRDefault="00847DDC">
                                <w:pPr>
                                  <w:cnfStyle w:val="100000000000"/>
                                  <w:rPr>
                                    <w:b w:val="0"/>
                                    <w:caps/>
                                    <w:sz w:val="24"/>
                                  </w:rPr>
                                </w:pPr>
                                <w:r>
                                  <w:rPr>
                                    <w:b w:val="0"/>
                                    <w:caps/>
                                    <w:sz w:val="24"/>
                                  </w:rPr>
                                  <w:t xml:space="preserve">HARMONY GROVE VILLAGE COUNTY OF SAN DIEGO TRACT NOS. 5365-1 THROUGH 5365-7: APPROVAL OF FINAL MAPS AND SECURED AGREEMENTS FOR PUBLIC AND PRIVATE IMPROVEMENTS; NORTH COUNTY METRO </w:t>
                                </w:r>
                                <w:proofErr w:type="spellStart"/>
                                <w:r>
                                  <w:rPr>
                                    <w:b w:val="0"/>
                                    <w:caps/>
                                    <w:sz w:val="24"/>
                                  </w:rPr>
                                  <w:t>SUBREGIONAL</w:t>
                                </w:r>
                                <w:proofErr w:type="spellEnd"/>
                                <w:r>
                                  <w:rPr>
                                    <w:b w:val="0"/>
                                    <w:caps/>
                                    <w:sz w:val="24"/>
                                  </w:rPr>
                                  <w:t xml:space="preserve"> PLAN AREA</w:t>
                                </w:r>
                              </w:p>
                              <w:p w:rsidR="00A716B2" w:rsidRDefault="00A716B2">
                                <w:pPr>
                                  <w:cnfStyle w:val="100000000000"/>
                                  <w:rPr>
                                    <w:b w:val="0"/>
                                    <w:caps/>
                                    <w:sz w:val="24"/>
                                  </w:rPr>
                                </w:pPr>
                                <w:r>
                                  <w:rPr>
                                    <w:b w:val="0"/>
                                    <w:caps/>
                                    <w:sz w:val="24"/>
                                  </w:rPr>
                                  <w:t>[FUNDING SOURCES:</w:t>
                                </w:r>
                                <w:r>
                                  <w:t xml:space="preserve"> </w:t>
                                </w:r>
                                <w:r w:rsidRPr="00A716B2">
                                  <w:rPr>
                                    <w:b w:val="0"/>
                                    <w:caps/>
                                    <w:sz w:val="24"/>
                                  </w:rPr>
                                  <w:t>revenue from the Joint Agreement</w:t>
                                </w:r>
                                <w:r>
                                  <w:rPr>
                                    <w:b w:val="0"/>
                                    <w:caps/>
                                    <w:sz w:val="24"/>
                                  </w:rPr>
                                  <w:t>]</w:t>
                                </w:r>
                              </w:p>
                              <w:p w:rsidR="00A716B2" w:rsidRDefault="00A716B2">
                                <w:pPr>
                                  <w:cnfStyle w:val="100000000000"/>
                                  <w:rPr>
                                    <w:b w:val="0"/>
                                    <w:caps/>
                                    <w:sz w:val="24"/>
                                  </w:rPr>
                                </w:pPr>
                              </w:p>
                              <w:p w:rsidR="00955F8C" w:rsidRDefault="00A716B2">
                                <w:pPr>
                                  <w:cnfStyle w:val="100000000000"/>
                                </w:pPr>
                                <w:r>
                                  <w:rPr>
                                    <w:b w:val="0"/>
                                    <w:caps/>
                                    <w:sz w:val="24"/>
                                  </w:rPr>
                                  <w:t>(RELATES TO BOARD OF SUPERVISORS AGENDA NO. 2)</w:t>
                                </w:r>
                              </w:p>
                            </w:tc>
                          </w:sdtContent>
                        </w:sdt>
                      </w:tr>
                    </w:tbl>
                    <w:p w:rsidR="00851EAA" w:rsidRPr="00804C78" w:rsidRDefault="00615A8D">
                      <w:pPr>
                        <w:jc w:val="left"/>
                        <w:rPr>
                          <w:sz w:val="24"/>
                          <w:szCs w:val="24"/>
                        </w:rPr>
                      </w:pPr>
                    </w:p>
                  </w:sdtContent>
                </w:sdt>
              </w:sdtContent>
            </w:sdt>
            <w:p w:rsidR="007A7065" w:rsidRPr="00804C78" w:rsidRDefault="007A7065">
              <w:pPr>
                <w:jc w:val="left"/>
                <w:rPr>
                  <w:sz w:val="24"/>
                  <w:szCs w:val="24"/>
                </w:rPr>
              </w:pPr>
            </w:p>
            <w:p w:rsidR="00A716B2" w:rsidRDefault="00A716B2">
              <w:pPr>
                <w:sectPr w:rsidR="00A716B2" w:rsidSect="00921AA4">
                  <w:footerReference w:type="even" r:id="rId9"/>
                  <w:footerReference w:type="default" r:id="rId10"/>
                  <w:endnotePr>
                    <w:numFmt w:val="decimal"/>
                  </w:endnotePr>
                  <w:pgSz w:w="12240" w:h="15840" w:code="1"/>
                  <w:pgMar w:top="720" w:right="1440" w:bottom="720" w:left="1440" w:header="1440" w:footer="720" w:gutter="0"/>
                  <w:cols w:space="720"/>
                  <w:noEndnote/>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8388"/>
              </w:tblGrid>
              <w:tr w:rsidR="00694F02" w:rsidRPr="00CF0F70" w:rsidTr="006B6F38">
                <w:tc>
                  <w:tcPr>
                    <w:tcW w:w="1188" w:type="dxa"/>
                  </w:tcPr>
                  <w:p w:rsidR="00955F8C" w:rsidRDefault="00847DDC">
                    <w:r>
                      <w:rPr>
                        <w:b/>
                        <w:caps/>
                        <w:color w:val="000000"/>
                        <w:sz w:val="24"/>
                      </w:rPr>
                      <w:lastRenderedPageBreak/>
                      <w:t>SA1.</w:t>
                    </w:r>
                  </w:p>
                </w:tc>
                <w:tc>
                  <w:tcPr>
                    <w:tcW w:w="8388" w:type="dxa"/>
                  </w:tcPr>
                  <w:sdt>
                    <w:sdtPr>
                      <w:rPr>
                        <w:rStyle w:val="COBCAPSBOLDChar"/>
                        <w:caps/>
                        <w:color w:val="auto"/>
                      </w:rPr>
                      <w:alias w:val="ONE_DETAIL"/>
                      <w:tag w:val="ONE_DETAIL"/>
                      <w:id w:val="-87318144"/>
                      <w:docPartList>
                        <w:docPartGallery w:val="Quick Parts"/>
                      </w:docPartList>
                    </w:sdtPr>
                    <w:sdtContent>
                      <w:sdt>
                        <w:sdtPr>
                          <w:rPr>
                            <w:rStyle w:val="COBCAPSBOLDChar"/>
                            <w:caps/>
                            <w:color w:val="auto"/>
                          </w:rPr>
                          <w:alias w:val="DTLS_SUBJECT"/>
                          <w:tag w:val="DTLS_SUBJECT"/>
                          <w:id w:val="76487106"/>
                          <w:docPartList>
                            <w:docPartGallery w:val="Quick Parts"/>
                            <w:docPartCategory w:val="General"/>
                          </w:docPartList>
                        </w:sdtPr>
                        <w:sdtEndPr>
                          <w:rPr>
                            <w:rStyle w:val="DefaultParagraphFont"/>
                            <w:b w:val="0"/>
                            <w:color w:val="808080"/>
                            <w:szCs w:val="20"/>
                          </w:rPr>
                        </w:sdtEndPr>
                        <w:sdtContent>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12"/>
                              <w:gridCol w:w="6750"/>
                            </w:tblGrid>
                            <w:tr w:rsidR="00694F02" w:rsidTr="006B6F38">
                              <w:tc>
                                <w:tcPr>
                                  <w:tcW w:w="1512" w:type="dxa"/>
                                </w:tcPr>
                                <w:p w:rsidR="00694F02" w:rsidRDefault="00615A8D"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750" w:type="dxa"/>
                                </w:tcPr>
                                <w:sdt>
                                  <w:sdtPr>
                                    <w:rPr>
                                      <w:b/>
                                      <w:caps/>
                                      <w:sz w:val="24"/>
                                      <w:szCs w:val="20"/>
                                    </w:rPr>
                                    <w:alias w:val="DTLS_SUBJECT_TEXT"/>
                                    <w:tag w:val="DTLS_SUBJECT_TEXT"/>
                                    <w:id w:val="1126591190"/>
                                  </w:sdtPr>
                                  <w:sdtContent>
                                    <w:p w:rsidR="00955F8C" w:rsidRDefault="00847DDC" w:rsidP="00DA7CA3">
                                      <w:r>
                                        <w:rPr>
                                          <w:b/>
                                          <w:caps/>
                                          <w:color w:val="000000"/>
                                          <w:sz w:val="24"/>
                                        </w:rPr>
                                        <w:t xml:space="preserve">HARMONY GROVE VILLAGE County of San Diego Tract NOs. 5365-1 through 5365-7: Approval of Final Maps and Secured Agreements for PUBLIC AND Private Improvements; North County Metro </w:t>
                                      </w:r>
                                      <w:proofErr w:type="spellStart"/>
                                      <w:r>
                                        <w:rPr>
                                          <w:b/>
                                          <w:caps/>
                                          <w:color w:val="000000"/>
                                          <w:sz w:val="24"/>
                                        </w:rPr>
                                        <w:t>SUBREGIONAL</w:t>
                                      </w:r>
                                      <w:proofErr w:type="spellEnd"/>
                                      <w:r>
                                        <w:rPr>
                                          <w:b/>
                                          <w:caps/>
                                          <w:color w:val="000000"/>
                                          <w:sz w:val="24"/>
                                        </w:rPr>
                                        <w:t xml:space="preserve"> PLAN AREA (DISTRICT: 5)</w:t>
                                      </w:r>
                                    </w:p>
                                  </w:sdtContent>
                                </w:sdt>
                              </w:tc>
                            </w:tr>
                          </w:tbl>
                          <w:p w:rsidR="00694F02" w:rsidRDefault="00694F02" w:rsidP="006B6F38">
                            <w:pPr>
                              <w:pStyle w:val="NoSpacing"/>
                              <w:rPr>
                                <w:caps w:val="0"/>
                                <w:sz w:val="22"/>
                                <w:szCs w:val="22"/>
                              </w:rPr>
                            </w:pPr>
                            <w:r w:rsidRPr="00FD6262">
                              <w:t xml:space="preserve"> </w:t>
                            </w:r>
                          </w:p>
                        </w:sdtContent>
                      </w:sdt>
                      <w:sdt>
                        <w:sdtPr>
                          <w:rPr>
                            <w:rStyle w:val="COBCAPSBOLDChar"/>
                          </w:rPr>
                          <w:alias w:val="BODY_OVERVIEW"/>
                          <w:tag w:val="BODY_OVERVIEW"/>
                          <w:id w:val="-202254362"/>
                          <w:docPartList>
                            <w:docPartGallery w:val="Quick Parts"/>
                            <w:docPartCategory w:val="General"/>
                          </w:docPartList>
                        </w:sdtPr>
                        <w:sdtEndPr>
                          <w:rPr>
                            <w:rStyle w:val="DefaultParagraphFont"/>
                            <w:b w:val="0"/>
                            <w:caps/>
                          </w:rPr>
                        </w:sdtEndPr>
                        <w:sdtContent>
                          <w:sdt>
                            <w:sdtPr>
                              <w:rPr>
                                <w:rStyle w:val="COBCAPSBOLDChar"/>
                              </w:rPr>
                              <w:alias w:val="BODY_OVERVIEW_HEADER"/>
                              <w:tag w:val="BODY_OVERVIEW_HEADER"/>
                              <w:id w:val="227117543"/>
                              <w:lock w:val="contentLocked"/>
                            </w:sdtPr>
                            <w:sdtEndPr>
                              <w:rPr>
                                <w:rStyle w:val="DefaultParagraphFont"/>
                                <w:b w:val="0"/>
                                <w:caps/>
                              </w:rPr>
                            </w:sdtEndPr>
                            <w:sdtContent>
                              <w:p w:rsidR="00694F02" w:rsidRPr="006D0499" w:rsidRDefault="00694F02" w:rsidP="00952710">
                                <w:pPr>
                                  <w:pStyle w:val="NoSpacing"/>
                                  <w:jc w:val="left"/>
                                </w:pPr>
                                <w:r w:rsidRPr="0099238E">
                                  <w:rPr>
                                    <w:b/>
                                    <w:color w:val="auto"/>
                                  </w:rPr>
                                  <w:t>OVERVIEW:</w:t>
                                </w:r>
                              </w:p>
                            </w:sdtContent>
                          </w:sdt>
                          <w:sdt>
                            <w:sdtPr>
                              <w:alias w:val="BODY_OVERVIEW_TEXT"/>
                              <w:tag w:val="BODY_OVERVIEW_TEXT"/>
                              <w:id w:val="-830218650"/>
                            </w:sdtPr>
                            <w:sdtContent>
                              <w:p w:rsidR="006B6F38" w:rsidRDefault="00847DDC" w:rsidP="006B6F38">
                                <w:pPr>
                                  <w:pStyle w:val="BLTemplate"/>
                                </w:pPr>
                                <w:r>
                                  <w:t xml:space="preserve">Standard Pacific Corporation is developing Harmony Grove Village, a new mixed use 470.8 acre planned community. </w:t>
                                </w:r>
                                <w:r w:rsidRPr="00031687">
                                  <w:t xml:space="preserve">It is located in the vicinity of the intersection of Harmony Grove Road and Country Club Drive, west of the City of Escondido in the North County Metro </w:t>
                                </w:r>
                                <w:proofErr w:type="spellStart"/>
                                <w:r>
                                  <w:t>Subregional</w:t>
                                </w:r>
                                <w:proofErr w:type="spellEnd"/>
                                <w:r w:rsidRPr="00031687">
                                  <w:t xml:space="preserve"> Plan Area (2009 Thomas Guide, Page 1129, C-5).  </w:t>
                                </w:r>
                              </w:p>
                              <w:p w:rsidR="006B6F38" w:rsidRDefault="006B6F38" w:rsidP="006B6F38">
                                <w:pPr>
                                  <w:pStyle w:val="BLTemplate"/>
                                </w:pPr>
                              </w:p>
                              <w:p w:rsidR="006B6F38" w:rsidRDefault="00847DDC" w:rsidP="006B6F38">
                                <w:pPr>
                                  <w:pStyle w:val="BLTemplate"/>
                                </w:pPr>
                                <w:r>
                                  <w:t>The Board of Supervisors (Board) approved the Vesting Tentative Map (</w:t>
                                </w:r>
                                <w:proofErr w:type="spellStart"/>
                                <w:r>
                                  <w:t>VTM</w:t>
                                </w:r>
                                <w:proofErr w:type="spellEnd"/>
                                <w:r>
                                  <w:t xml:space="preserve"> 5365), Rezone and Specific Plan for this community on February 7, 2007 (5). On June 25, 2008 (9), the Board formed the County’s first Community Facilities District, No. 2008-01, for Harmony Grove Village. This Community Facilities District is a financing vehicle used to fund required public infrastructure in the new development. </w:t>
                                </w:r>
                              </w:p>
                              <w:p w:rsidR="006B6F38" w:rsidRDefault="00847DDC" w:rsidP="006B6F38">
                                <w:pPr>
                                  <w:pStyle w:val="BLTemplate"/>
                                </w:pPr>
                                <w:r>
                                  <w:t xml:space="preserve"> </w:t>
                                </w:r>
                              </w:p>
                              <w:p w:rsidR="006B6F38" w:rsidRDefault="00847DDC" w:rsidP="006B6F38">
                                <w:pPr>
                                  <w:pStyle w:val="BLTemplate"/>
                                </w:pPr>
                                <w:r>
                                  <w:t>Today’s request involves related actions with the approval of seven final maps: approval of the final maps, authorization and execution of the secured improvement agreements for public and private improvements associated with roads, wastewater treatment/water reclamation facilities, park facilities and other improvements and the authorization and execution of the Acquisition and Funding Agreement for Community Facilities District No. 2008-01.</w:t>
                                </w:r>
                              </w:p>
                              <w:p w:rsidR="006B6F38" w:rsidRDefault="006B6F38" w:rsidP="006B6F38">
                                <w:pPr>
                                  <w:pStyle w:val="BLTemplate"/>
                                </w:pPr>
                              </w:p>
                              <w:p w:rsidR="006B6F38" w:rsidRPr="006B6F38" w:rsidRDefault="00847DDC" w:rsidP="006B6F38">
                                <w:pPr>
                                  <w:pStyle w:val="BLTemplate"/>
                                  <w:rPr>
                                    <w:b/>
                                  </w:rPr>
                                </w:pPr>
                                <w:r w:rsidRPr="006B6F38">
                                  <w:rPr>
                                    <w:b/>
                                  </w:rPr>
                                  <w:t>Final Map</w:t>
                                </w:r>
                              </w:p>
                              <w:p w:rsidR="006B6F38" w:rsidRPr="00AE36C2" w:rsidRDefault="00847DDC" w:rsidP="006B6F38">
                                <w:pPr>
                                  <w:pStyle w:val="BLTemplate"/>
                                </w:pPr>
                                <w:r>
                                  <w:t>This Final Map item applies to the first phase of two planned phases of development.  Within Phase One, there are seven consecutive and contiguous subdivision units (</w:t>
                                </w:r>
                                <w:proofErr w:type="spellStart"/>
                                <w:r>
                                  <w:t>VTM</w:t>
                                </w:r>
                                <w:proofErr w:type="spellEnd"/>
                                <w:r>
                                  <w:t xml:space="preserve"> 5365-1 through </w:t>
                                </w:r>
                                <w:proofErr w:type="spellStart"/>
                                <w:r>
                                  <w:t>VTM</w:t>
                                </w:r>
                                <w:proofErr w:type="spellEnd"/>
                                <w:r>
                                  <w:t xml:space="preserve"> 5365-7) consisting of 490 single family residential lots, five non-residential lots, 38 property owner association (</w:t>
                                </w:r>
                                <w:proofErr w:type="spellStart"/>
                                <w:r>
                                  <w:t>POA</w:t>
                                </w:r>
                                <w:proofErr w:type="spellEnd"/>
                                <w:r>
                                  <w:t>) lots that include parks, common recreation area and landscaping, 37 private road lots, 16 open space lots, one sewer pump station lot</w:t>
                                </w:r>
                                <w:r w:rsidRPr="007338B4">
                                  <w:t>, one wastewater treatment/water reclamation lot,</w:t>
                                </w:r>
                                <w:r>
                                  <w:t xml:space="preserve"> one fire station lot, eight condominium lots, and one lot retained by the developer reserved for future subdivision on a total of 307.0 acres. </w:t>
                                </w:r>
                                <w:r w:rsidRPr="00AE36C2">
                                  <w:t>Phas</w:t>
                                </w:r>
                                <w:r>
                                  <w:t>e Two will be brought before the</w:t>
                                </w:r>
                                <w:r w:rsidRPr="00AE36C2">
                                  <w:t xml:space="preserve"> Board </w:t>
                                </w:r>
                                <w:r>
                                  <w:t>for consideration at a future date.</w:t>
                                </w:r>
                              </w:p>
                              <w:p w:rsidR="006B6F38" w:rsidRDefault="00847DDC" w:rsidP="006B6F38">
                                <w:pPr>
                                  <w:pStyle w:val="BLTemplate"/>
                                </w:pPr>
                                <w:r>
                                  <w:t xml:space="preserve">  </w:t>
                                </w:r>
                              </w:p>
                              <w:p w:rsidR="006B6F38" w:rsidRPr="006B6F38" w:rsidRDefault="00847DDC" w:rsidP="006B6F38">
                                <w:pPr>
                                  <w:rPr>
                                    <w:b/>
                                  </w:rPr>
                                </w:pPr>
                                <w:r w:rsidRPr="006B6F38">
                                  <w:rPr>
                                    <w:b/>
                                    <w:sz w:val="24"/>
                                  </w:rPr>
                                  <w:t>Wastewater Treatment and Water Reclamation</w:t>
                                </w:r>
                              </w:p>
                              <w:p w:rsidR="006B6F38" w:rsidRDefault="00847DDC" w:rsidP="006B6F38">
                                <w:pPr>
                                  <w:pStyle w:val="BLTemplate"/>
                                </w:pPr>
                                <w:r>
                                  <w:t>The</w:t>
                                </w:r>
                                <w:r w:rsidRPr="007338B4">
                                  <w:t xml:space="preserve"> developer </w:t>
                                </w:r>
                                <w:r>
                                  <w:t>is required to construct</w:t>
                                </w:r>
                                <w:r w:rsidRPr="007338B4">
                                  <w:t xml:space="preserve"> a wastewater treatment</w:t>
                                </w:r>
                                <w:r>
                                  <w:t xml:space="preserve"> plant and </w:t>
                                </w:r>
                                <w:r w:rsidRPr="007338B4">
                                  <w:t xml:space="preserve">water reclamation </w:t>
                                </w:r>
                                <w:r>
                                  <w:t>facilities</w:t>
                                </w:r>
                                <w:r w:rsidRPr="007338B4">
                                  <w:t xml:space="preserve"> to exclusively serve Harmony Grove Village. Construction </w:t>
                                </w:r>
                                <w:r>
                                  <w:t xml:space="preserve">of these improvements </w:t>
                                </w:r>
                                <w:r w:rsidRPr="007338B4">
                                  <w:t>will be secured</w:t>
                                </w:r>
                                <w:r>
                                  <w:t xml:space="preserve"> in accordance with the Subdivision Map Act and County ordinances. Pursuant to the conditions of approval of </w:t>
                                </w:r>
                                <w:proofErr w:type="spellStart"/>
                                <w:r>
                                  <w:t>VTM</w:t>
                                </w:r>
                                <w:proofErr w:type="spellEnd"/>
                                <w:r>
                                  <w:t xml:space="preserve"> 5365, the improvement agreement securing the construction of the wastewater treatment plant will address permitting, phased start-up and interim operations of the sewer and reclaimed water facilities.  After the plant is operational, per the terms of the agreement, the County Sanitation District will take over operation of the plant.</w:t>
                                </w:r>
                              </w:p>
                              <w:p w:rsidR="006B6F38" w:rsidRDefault="00847DDC" w:rsidP="006B6F38">
                                <w:pPr>
                                  <w:pStyle w:val="BLTemplate"/>
                                </w:pPr>
                                <w:r>
                                  <w:t xml:space="preserve"> </w:t>
                                </w:r>
                              </w:p>
                              <w:p w:rsidR="006B6F38" w:rsidRPr="006B6F38" w:rsidRDefault="00847DDC" w:rsidP="006B6F38">
                                <w:pPr>
                                  <w:pStyle w:val="BLTemplate"/>
                                  <w:rPr>
                                    <w:b/>
                                  </w:rPr>
                                </w:pPr>
                                <w:r w:rsidRPr="006B6F38">
                                  <w:rPr>
                                    <w:b/>
                                  </w:rPr>
                                  <w:lastRenderedPageBreak/>
                                  <w:t>Public Streets and Other Improvements</w:t>
                                </w:r>
                              </w:p>
                              <w:p w:rsidR="006B6F38" w:rsidRDefault="00847DDC" w:rsidP="006B6F38">
                                <w:pPr>
                                  <w:pStyle w:val="BLTemplate"/>
                                </w:pPr>
                                <w:r>
                                  <w:t xml:space="preserve">The developer is also required to construct public streets and other improvements needed to serve the lots that will be created when the final maps are approved.  Since Board approval in 2007, the applicant has been working with County staff to satisfy the great number of conditions of approval of </w:t>
                                </w:r>
                                <w:proofErr w:type="spellStart"/>
                                <w:r>
                                  <w:t>VTM</w:t>
                                </w:r>
                                <w:proofErr w:type="spellEnd"/>
                                <w:r>
                                  <w:t xml:space="preserve"> 5365 and preparing the final engineering maps and plans. The County Team from the Department of Public Works, Parks and Recreation,  and Planning &amp; Development Services have been working in a collaborative effort to satisfy all project conditions with the applicant to meet their time schedule and expectations.  The specific actions required by the Subdivision Map Act are listed as Recommendations in this report.</w:t>
                                </w:r>
                              </w:p>
                              <w:p w:rsidR="006B6F38" w:rsidRDefault="006B6F38" w:rsidP="006B6F38">
                                <w:pPr>
                                  <w:pStyle w:val="BLTemplate"/>
                                </w:pPr>
                              </w:p>
                              <w:p w:rsidR="006B6F38" w:rsidRPr="006B6F38" w:rsidRDefault="00847DDC" w:rsidP="006B6F38">
                                <w:pPr>
                                  <w:pStyle w:val="BLTemplate"/>
                                  <w:rPr>
                                    <w:b/>
                                  </w:rPr>
                                </w:pPr>
                                <w:r w:rsidRPr="006B6F38">
                                  <w:rPr>
                                    <w:b/>
                                  </w:rPr>
                                  <w:t>Agreements</w:t>
                                </w:r>
                              </w:p>
                              <w:p w:rsidR="006B6F38" w:rsidRDefault="00847DDC" w:rsidP="006B6F38">
                                <w:pPr>
                                  <w:pStyle w:val="BLTemplate"/>
                                </w:pPr>
                                <w:r>
                                  <w:t>The seven subdivision units of Phase One of the project are being brought before the Board for approval of final maps and secured agreements for public and private improvements. Since each of the final maps includes improvements that will ultimately be maintained and/or owned and operated by the County and the County Sanitation District, the Board of Supervisors and the Board of Directors for the San Diego County Sanitation District must consider individual recommendations for each of the seven final maps of this phase.  Approval of the Board acting on behalf of the County Sanitation District is required to approve secured agreements for sewer improvements.</w:t>
                                </w:r>
                              </w:p>
                              <w:p w:rsidR="006B6F38" w:rsidRDefault="006B6F38" w:rsidP="006B6F38">
                                <w:pPr>
                                  <w:pStyle w:val="BLTemplate"/>
                                  <w:ind w:left="360"/>
                                </w:pPr>
                              </w:p>
                              <w:p w:rsidR="006B6F38" w:rsidRPr="006B6F38" w:rsidRDefault="00847DDC" w:rsidP="006B6F38">
                                <w:pPr>
                                  <w:pStyle w:val="BLTemplate"/>
                                  <w:rPr>
                                    <w:b/>
                                  </w:rPr>
                                </w:pPr>
                                <w:r w:rsidRPr="006B6F38">
                                  <w:rPr>
                                    <w:b/>
                                    <w:spacing w:val="-3"/>
                                  </w:rPr>
                                  <w:t>Acquisition and Funding Agreement and Park Improvement and Maintenance Agreement</w:t>
                                </w:r>
                                <w:r w:rsidRPr="006B6F38">
                                  <w:rPr>
                                    <w:b/>
                                  </w:rPr>
                                  <w:t xml:space="preserve"> </w:t>
                                </w:r>
                              </w:p>
                              <w:p w:rsidR="006B6F38" w:rsidRDefault="00847DDC" w:rsidP="006B6F38">
                                <w:pPr>
                                  <w:pStyle w:val="BLTemplate"/>
                                </w:pPr>
                                <w:r>
                                  <w:t xml:space="preserve">This item also includes a recommendation to adopt a resolution </w:t>
                                </w:r>
                                <w:r w:rsidRPr="00965F1C">
                                  <w:rPr>
                                    <w:spacing w:val="-3"/>
                                  </w:rPr>
                                  <w:t xml:space="preserve">authorizing the execution and delivery by the </w:t>
                                </w:r>
                                <w:r w:rsidRPr="00045416">
                                  <w:rPr>
                                    <w:spacing w:val="-3"/>
                                  </w:rPr>
                                  <w:t>County of an Acquisition and Funding Agreement and</w:t>
                                </w:r>
                                <w:r>
                                  <w:rPr>
                                    <w:spacing w:val="-3"/>
                                  </w:rPr>
                                  <w:t xml:space="preserve"> a</w:t>
                                </w:r>
                                <w:r w:rsidRPr="00045416">
                                  <w:rPr>
                                    <w:spacing w:val="-3"/>
                                  </w:rPr>
                                  <w:t xml:space="preserve"> Park </w:t>
                                </w:r>
                                <w:r>
                                  <w:rPr>
                                    <w:spacing w:val="-3"/>
                                  </w:rPr>
                                  <w:t xml:space="preserve">Improvement and </w:t>
                                </w:r>
                                <w:r w:rsidRPr="00045416">
                                  <w:rPr>
                                    <w:spacing w:val="-3"/>
                                  </w:rPr>
                                  <w:t>Maintenance Agreement, and authorizing execution of necessary documents and certificates and rel</w:t>
                                </w:r>
                                <w:r w:rsidRPr="00045416">
                                  <w:t xml:space="preserve">ated actions. </w:t>
                                </w:r>
                                <w:r>
                                  <w:t>The Acquisition and Funding Agreement sets terms for possible reimbursement of constructed public facilities to the developer by Community Facilities District No. 2008-01 utilizing bond proceeds. The Park Improvement and Maintenance Agreement provides for interim maintenance of park facilities until such time as there is sufficient special tax revenue generated by the Community Facilities District to allow for County maintenance of the facilities.</w:t>
                                </w:r>
                              </w:p>
                            </w:sdtContent>
                          </w:sdt>
                          <w:p w:rsidR="00694F02" w:rsidRPr="006D0499" w:rsidRDefault="00694F02" w:rsidP="006B6F38">
                            <w:pPr>
                              <w:pStyle w:val="NoSpacing"/>
                              <w:rPr>
                                <w:rStyle w:val="COBCAPSBOLDChar"/>
                              </w:rPr>
                            </w:pPr>
                            <w:r w:rsidRPr="006D0499">
                              <w:t xml:space="preserve"> </w:t>
                            </w:r>
                          </w:p>
                        </w:sdtContent>
                      </w:sdt>
                      <w:sdt>
                        <w:sdtPr>
                          <w:rPr>
                            <w:rStyle w:val="COBCAPSBOLDChar"/>
                          </w:rPr>
                          <w:alias w:val="BODY_FISCAL_IMPACT"/>
                          <w:tag w:val="BODY_FISCAL_IMPACT"/>
                          <w:id w:val="1269815093"/>
                          <w:docPartList>
                            <w:docPartGallery w:val="Quick Parts"/>
                            <w:docPartCategory w:val="General"/>
                          </w:docPartList>
                        </w:sdtPr>
                        <w:sdtContent>
                          <w:sdt>
                            <w:sdtPr>
                              <w:rPr>
                                <w:rStyle w:val="COBCAPSBOLDChar"/>
                              </w:rPr>
                              <w:alias w:val="BODY_FISCAL_IMPACT_HEADER"/>
                              <w:tag w:val="BODY_FISCAL_IMPACT_HEADER"/>
                              <w:id w:val="1860004074"/>
                              <w:lock w:val="contentLocked"/>
                            </w:sdtPr>
                            <w:sdtEndPr>
                              <w:rPr>
                                <w:rStyle w:val="DefaultParagraphFont"/>
                                <w:b w:val="0"/>
                                <w:caps/>
                              </w:rPr>
                            </w:sdtEndPr>
                            <w:sdtContent>
                              <w:p w:rsidR="00694F02" w:rsidRPr="006D0499" w:rsidRDefault="00694F02" w:rsidP="00952710">
                                <w:pPr>
                                  <w:pStyle w:val="NoSpacing"/>
                                  <w:jc w:val="left"/>
                                </w:pPr>
                                <w:r w:rsidRPr="0099238E">
                                  <w:rPr>
                                    <w:b/>
                                    <w:color w:val="auto"/>
                                  </w:rPr>
                                  <w:t>Fiscal impact:</w:t>
                                </w:r>
                              </w:p>
                            </w:sdtContent>
                          </w:sdt>
                          <w:sdt>
                            <w:sdtPr>
                              <w:alias w:val="BODY_FISCAL_IMPACT_TEXT"/>
                              <w:tag w:val="BODY_FISCAL_IMPACT_TEXT"/>
                              <w:id w:val="647166198"/>
                            </w:sdtPr>
                            <w:sdtContent>
                              <w:p w:rsidR="006B6F38" w:rsidRDefault="00847DDC" w:rsidP="006B6F38">
                                <w:r>
                                  <w:rPr>
                                    <w:sz w:val="24"/>
                                  </w:rPr>
                                  <w:t xml:space="preserve">Funds for this request are not included in the Fiscal Year 2012-13 Operational Plan in the Public Safety Group Executive Office, San Diego County Fire Authority.  If approved, this request will result in current year revenue of $675,000, and $2,025,000, which will be received in accordance with the terms and conditions of the Joint Agreement to Improve Major Subdivision, County of San Diego, </w:t>
                                </w:r>
                                <w:proofErr w:type="gramStart"/>
                                <w:r>
                                  <w:rPr>
                                    <w:sz w:val="24"/>
                                  </w:rPr>
                                  <w:t xml:space="preserve">Tract </w:t>
                                </w:r>
                                <w:r w:rsidR="006B6F38">
                                  <w:rPr>
                                    <w:sz w:val="24"/>
                                  </w:rPr>
                                  <w:t xml:space="preserve"> </w:t>
                                </w:r>
                                <w:r>
                                  <w:rPr>
                                    <w:sz w:val="24"/>
                                  </w:rPr>
                                  <w:t>No</w:t>
                                </w:r>
                                <w:proofErr w:type="gramEnd"/>
                                <w:r>
                                  <w:rPr>
                                    <w:sz w:val="24"/>
                                  </w:rPr>
                                  <w:t>. 5365-1.  The funding source is revenue from the Joint Agreement.  There will be no change in net General Fund cost and will result in no additional staff years.</w:t>
                                </w:r>
                              </w:p>
                            </w:sdtContent>
                          </w:sdt>
                          <w:p w:rsidR="00694F02" w:rsidRPr="006D0499" w:rsidRDefault="00615A8D" w:rsidP="006B6F38">
                            <w:pPr>
                              <w:pStyle w:val="NoSpacing"/>
                              <w:rPr>
                                <w:rStyle w:val="COBCAPSBOLDChar"/>
                              </w:rPr>
                            </w:pPr>
                          </w:p>
                        </w:sdtContent>
                      </w:sdt>
                      <w:sdt>
                        <w:sdtPr>
                          <w:rPr>
                            <w:rStyle w:val="COBCAPSBOLDChar"/>
                          </w:rPr>
                          <w:alias w:val="BODY_BUSINESS_IMPACT"/>
                          <w:tag w:val="BODY_BUSINESS_IMPACT"/>
                          <w:id w:val="1537623631"/>
                          <w:docPartList>
                            <w:docPartGallery w:val="Quick Parts"/>
                            <w:docPartCategory w:val="General"/>
                          </w:docPartList>
                        </w:sdtPr>
                        <w:sdtEndPr>
                          <w:rPr>
                            <w:rStyle w:val="DefaultParagraphFont"/>
                            <w:b w:val="0"/>
                            <w:caps/>
                          </w:rPr>
                        </w:sdtEndPr>
                        <w:sdtContent>
                          <w:sdt>
                            <w:sdtPr>
                              <w:rPr>
                                <w:rStyle w:val="COBCAPSBOLDChar"/>
                              </w:rPr>
                              <w:alias w:val="BODY_BUSINESS_IMPACT_HEADER"/>
                              <w:tag w:val="BODY_BUSINESS_IMPACT_HEADER"/>
                              <w:id w:val="-1546672892"/>
                              <w:lock w:val="contentLocked"/>
                            </w:sdtPr>
                            <w:sdtEndPr>
                              <w:rPr>
                                <w:rStyle w:val="DefaultParagraphFont"/>
                                <w:b w:val="0"/>
                                <w:caps/>
                              </w:rPr>
                            </w:sdtEndPr>
                            <w:sdtContent>
                              <w:p w:rsidR="00694F02" w:rsidRPr="006D0499" w:rsidRDefault="00694F02" w:rsidP="00952710">
                                <w:pPr>
                                  <w:pStyle w:val="NoSpacing"/>
                                  <w:jc w:val="left"/>
                                </w:pPr>
                                <w:r w:rsidRPr="0099238E">
                                  <w:rPr>
                                    <w:b/>
                                    <w:color w:val="auto"/>
                                  </w:rPr>
                                  <w:t>Business impact statement:</w:t>
                                </w:r>
                              </w:p>
                            </w:sdtContent>
                          </w:sdt>
                          <w:sdt>
                            <w:sdtPr>
                              <w:alias w:val="BODY_BUSINESS_IMPACT_TEXT"/>
                              <w:tag w:val="BODY_BUSINESS_IMPACT_TEXT"/>
                              <w:id w:val="-617067245"/>
                            </w:sdtPr>
                            <w:sdtContent>
                              <w:p w:rsidR="006B6F38" w:rsidRDefault="00847DDC" w:rsidP="006B6F38">
                                <w:r>
                                  <w:rPr>
                                    <w:sz w:val="24"/>
                                  </w:rPr>
                                  <w:t>N/A</w:t>
                                </w:r>
                              </w:p>
                            </w:sdtContent>
                          </w:sdt>
                          <w:p w:rsidR="006B6F38" w:rsidRDefault="006B6F38" w:rsidP="006B6F38">
                            <w:pPr>
                              <w:pStyle w:val="NoSpacing"/>
                            </w:pPr>
                          </w:p>
                          <w:p w:rsidR="00694F02" w:rsidRPr="006D0499" w:rsidRDefault="00615A8D" w:rsidP="006B6F38">
                            <w:pPr>
                              <w:pStyle w:val="NoSpacing"/>
                            </w:pPr>
                          </w:p>
                        </w:sdtContent>
                      </w:sdt>
                      <w:sdt>
                        <w:sdtPr>
                          <w:rPr>
                            <w:rStyle w:val="COBCAPSBOLDChar"/>
                            <w:caps/>
                            <w:color w:val="auto"/>
                          </w:rPr>
                          <w:alias w:val="BODY_RECOMMENDATION"/>
                          <w:tag w:val="BODY_RECOMMENDATION"/>
                          <w:id w:val="603302515"/>
                          <w:docPartList>
                            <w:docPartGallery w:val="Quick Parts"/>
                            <w:docPartCategory w:val="General"/>
                          </w:docPartList>
                        </w:sdtPr>
                        <w:sdtEndPr>
                          <w:rPr>
                            <w:rStyle w:val="DefaultParagraphFont"/>
                            <w:b w:val="0"/>
                          </w:rPr>
                        </w:sdtEndPr>
                        <w:sdtContent>
                          <w:sdt>
                            <w:sdtPr>
                              <w:rPr>
                                <w:rStyle w:val="COBCAPSBOLDChar"/>
                              </w:rPr>
                              <w:alias w:val="BODY_RECOMMENDATION_HEADER"/>
                              <w:tag w:val="BODY_RECOMMENDATION_HEADER"/>
                              <w:id w:val="1332335632"/>
                              <w:lock w:val="contentLocked"/>
                            </w:sdtPr>
                            <w:sdtEndPr>
                              <w:rPr>
                                <w:rStyle w:val="DefaultParagraphFont"/>
                                <w:b w:val="0"/>
                                <w:caps/>
                              </w:rPr>
                            </w:sdtEndPr>
                            <w:sdtContent>
                              <w:p w:rsidR="00694F02" w:rsidRPr="006D0499" w:rsidRDefault="00694F02" w:rsidP="00952710">
                                <w:pPr>
                                  <w:pStyle w:val="NoSpacing"/>
                                  <w:jc w:val="left"/>
                                </w:pPr>
                                <w:r w:rsidRPr="0099238E">
                                  <w:rPr>
                                    <w:b/>
                                    <w:color w:val="auto"/>
                                  </w:rPr>
                                  <w:t>recommendation:</w:t>
                                </w:r>
                              </w:p>
                            </w:sdtContent>
                          </w:sdt>
                          <w:sdt>
                            <w:sdtPr>
                              <w:alias w:val="BODY_RECOMMENDATION_TEXT"/>
                              <w:tag w:val="BODY_RECOMMENDATION_TEXT"/>
                              <w:id w:val="-450932296"/>
                            </w:sdtPr>
                            <w:sdtContent>
                              <w:p w:rsidR="006B6F38" w:rsidRDefault="00847DDC" w:rsidP="006B6F38">
                                <w:pPr>
                                  <w:pStyle w:val="BLTemplate"/>
                                  <w:jc w:val="left"/>
                                  <w:rPr>
                                    <w:rStyle w:val="BoldCOB"/>
                                  </w:rPr>
                                </w:pPr>
                                <w:r>
                                  <w:rPr>
                                    <w:rStyle w:val="BoldCOB"/>
                                  </w:rPr>
                                  <w:t>CHIEF ADMINISTRATIVE OFFICER</w:t>
                                </w:r>
                              </w:p>
                              <w:sdt>
                                <w:sdtPr>
                                  <w:alias w:val="TEXT_RECOMMENDATIONS"/>
                                  <w:tag w:val="TEXT_RECOMMENDATIONS"/>
                                  <w:id w:val="11776336"/>
                                  <w:lock w:val="sdtLocked"/>
                                </w:sdtPr>
                                <w:sdtContent>
                                  <w:p w:rsidR="006B6F38" w:rsidRDefault="00847DDC" w:rsidP="009D66A4">
                                    <w:pPr>
                                      <w:pStyle w:val="BLTemplate"/>
                                    </w:pPr>
                                    <w:r>
                                      <w:rPr>
                                        <w:rStyle w:val="BoldCOB"/>
                                        <w:b w:val="0"/>
                                      </w:rPr>
                                      <w:t>The</w:t>
                                    </w:r>
                                    <w:r w:rsidRPr="00791325">
                                      <w:rPr>
                                        <w:rStyle w:val="BoldCOB"/>
                                        <w:b w:val="0"/>
                                      </w:rPr>
                                      <w:t xml:space="preserve"> Chief Administrative Officer </w:t>
                                    </w:r>
                                    <w:r>
                                      <w:rPr>
                                        <w:rStyle w:val="BoldCOB"/>
                                        <w:b w:val="0"/>
                                      </w:rPr>
                                      <w:t>recommends the actions listed below for the seven respective Vesting Tentative Maps.  The “A” recommendations relate to Vesting Tentative Map – Unit 1 and “B” recommendations relate to Vesting Tentative Map – Unit 2 and so forth.</w:t>
                                    </w:r>
                                  </w:p>
                                  <w:p w:rsidR="006B6F38" w:rsidRDefault="006B6F38" w:rsidP="006B6F38">
                                    <w:pPr>
                                      <w:pStyle w:val="BLTemplate"/>
                                    </w:pPr>
                                  </w:p>
                                  <w:p w:rsidR="006B6F38" w:rsidRPr="00993892" w:rsidRDefault="00847DDC" w:rsidP="006B6F38">
                                    <w:pPr>
                                      <w:pStyle w:val="BLTemplate"/>
                                      <w:rPr>
                                        <w:b/>
                                      </w:rPr>
                                    </w:pPr>
                                    <w:proofErr w:type="spellStart"/>
                                    <w:r w:rsidRPr="00993892">
                                      <w:rPr>
                                        <w:b/>
                                      </w:rPr>
                                      <w:t>VTM</w:t>
                                    </w:r>
                                    <w:proofErr w:type="spellEnd"/>
                                    <w:r w:rsidRPr="00993892">
                                      <w:rPr>
                                        <w:b/>
                                      </w:rPr>
                                      <w:t xml:space="preserve"> 5365-1</w:t>
                                    </w:r>
                                    <w:r>
                                      <w:rPr>
                                        <w:b/>
                                      </w:rPr>
                                      <w:t xml:space="preserve"> (Vesting Tentative Map – Unit 1)</w:t>
                                    </w:r>
                                  </w:p>
                                  <w:p w:rsidR="006B6F38" w:rsidRDefault="006B6F38" w:rsidP="006B6F38">
                                    <w:pPr>
                                      <w:pStyle w:val="BLTemplate"/>
                                      <w:tabs>
                                        <w:tab w:val="left" w:pos="783"/>
                                        <w:tab w:val="left" w:pos="1143"/>
                                        <w:tab w:val="left" w:pos="3483"/>
                                        <w:tab w:val="left" w:pos="4923"/>
                                        <w:tab w:val="left" w:pos="7713"/>
                                      </w:tabs>
                                      <w:rPr>
                                        <w:b/>
                                        <w:u w:val="single"/>
                                      </w:rPr>
                                    </w:pPr>
                                  </w:p>
                                  <w:p w:rsidR="006B6F38" w:rsidRPr="006B6F38" w:rsidRDefault="00847DDC" w:rsidP="006B6F38">
                                    <w:pPr>
                                      <w:pStyle w:val="BLTemplate"/>
                                      <w:tabs>
                                        <w:tab w:val="left" w:pos="783"/>
                                        <w:tab w:val="left" w:pos="1143"/>
                                        <w:tab w:val="left" w:pos="3483"/>
                                        <w:tab w:val="left" w:pos="4923"/>
                                        <w:tab w:val="left" w:pos="7713"/>
                                      </w:tabs>
                                      <w:rPr>
                                        <w:b/>
                                      </w:rPr>
                                    </w:pPr>
                                    <w:r w:rsidRPr="006B6F38">
                                      <w:rPr>
                                        <w:b/>
                                      </w:rPr>
                                      <w:t>Acting as the Board of Supervisors:</w:t>
                                    </w:r>
                                  </w:p>
                                  <w:p w:rsidR="006B6F38" w:rsidRDefault="006B6F38" w:rsidP="006B6F38">
                                    <w:pPr>
                                      <w:pStyle w:val="BLTemplate"/>
                                    </w:pPr>
                                  </w:p>
                                  <w:p w:rsidR="006B6F38" w:rsidRDefault="00847DDC" w:rsidP="006B6F38">
                                    <w:pPr>
                                      <w:pStyle w:val="BLTemplate"/>
                                    </w:pPr>
                                    <w:r>
                                      <w:t>A</w:t>
                                    </w:r>
                                    <w:r w:rsidR="00143484">
                                      <w:t>1.</w:t>
                                    </w:r>
                                    <w:r w:rsidR="00143484">
                                      <w:tab/>
                                    </w:r>
                                    <w:r>
                                      <w:t>Approve this final map.</w:t>
                                    </w:r>
                                  </w:p>
                                  <w:p w:rsidR="006B6F38" w:rsidRDefault="006B6F38" w:rsidP="006B6F38">
                                    <w:pPr>
                                      <w:pStyle w:val="BLTemplate"/>
                                      <w:ind w:left="333"/>
                                    </w:pPr>
                                  </w:p>
                                  <w:p w:rsidR="006B6F38" w:rsidRDefault="00847DDC" w:rsidP="00143484">
                                    <w:pPr>
                                      <w:pStyle w:val="BLTemplate"/>
                                      <w:ind w:left="702" w:hanging="702"/>
                                    </w:pPr>
                                    <w:r>
                                      <w:t>A</w:t>
                                    </w:r>
                                    <w:r w:rsidR="00143484">
                                      <w:t>2.</w:t>
                                    </w:r>
                                    <w:r w:rsidR="00143484">
                                      <w:tab/>
                                    </w:r>
                                    <w:r w:rsidR="00143484">
                                      <w:tab/>
                                    </w:r>
                                    <w:r>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t>monumentation</w:t>
                                    </w:r>
                                    <w:proofErr w:type="spellEnd"/>
                                    <w:r>
                                      <w:t xml:space="preserve"> (Attachment </w:t>
                                    </w:r>
                                    <w:r w:rsidRPr="009F2B0F">
                                      <w:t>B</w:t>
                                    </w:r>
                                    <w:r>
                                      <w:t>).</w:t>
                                    </w:r>
                                  </w:p>
                                  <w:p w:rsidR="006B6F38" w:rsidRDefault="006B6F38" w:rsidP="006B6F38">
                                    <w:pPr>
                                      <w:pStyle w:val="BLTemplate"/>
                                      <w:ind w:left="360"/>
                                    </w:pPr>
                                  </w:p>
                                  <w:p w:rsidR="006B6F38" w:rsidRDefault="00847DDC" w:rsidP="00143484">
                                    <w:pPr>
                                      <w:pStyle w:val="BLTemplate"/>
                                      <w:ind w:left="702" w:hanging="702"/>
                                    </w:pPr>
                                    <w:r>
                                      <w:t>A</w:t>
                                    </w:r>
                                    <w:r w:rsidR="00143484">
                                      <w:t>3.</w:t>
                                    </w:r>
                                    <w:r w:rsidR="00143484">
                                      <w:tab/>
                                    </w:r>
                                    <w:r w:rsidR="00143484">
                                      <w:tab/>
                                    </w:r>
                                    <w:r w:rsidRPr="00B021C0">
                                      <w:t>Approve</w:t>
                                    </w:r>
                                    <w:r>
                                      <w:t>,</w:t>
                                    </w:r>
                                    <w:r w:rsidRPr="00B021C0">
                                      <w:t xml:space="preserve"> and authorize the Clerk of the Board of Supervisors</w:t>
                                    </w:r>
                                    <w:r>
                                      <w:t>,</w:t>
                                    </w:r>
                                    <w:r w:rsidRPr="00B021C0">
                                      <w:t xml:space="preserve"> to execute a secured agreement for the construction and interim operation of the sewer treatment plant, pump station and other sewer and reclaimed water facilities entitled “Joint Improvement Agreement for Vesting Tentative Map 5365 (Wastewater Treatment Plant for Harmony Grove)”  (Attachment</w:t>
                                    </w:r>
                                    <w:r>
                                      <w:t xml:space="preserve"> C)</w:t>
                                    </w:r>
                                    <w:r w:rsidRPr="00B021C0">
                                      <w:t>.</w:t>
                                    </w:r>
                                  </w:p>
                                  <w:p w:rsidR="006B6F38" w:rsidRDefault="006B6F38" w:rsidP="006B6F38">
                                    <w:pPr>
                                      <w:pStyle w:val="BLTemplate"/>
                                      <w:ind w:left="333"/>
                                    </w:pPr>
                                  </w:p>
                                  <w:p w:rsidR="006B6F38" w:rsidRDefault="006B6F38" w:rsidP="00143484">
                                    <w:pPr>
                                      <w:pStyle w:val="BLTemplate"/>
                                      <w:ind w:left="702" w:hanging="702"/>
                                    </w:pPr>
                                    <w:r>
                                      <w:t>A4.</w:t>
                                    </w:r>
                                    <w:r w:rsidR="00143484">
                                      <w:tab/>
                                    </w:r>
                                    <w:r w:rsidR="00847DDC">
                                      <w:t>Upon execution of the secured agreements, authorize the Auditor and Controller to establish an interest bearing fund in the Public Safety Group Executive Office, San Diego County Fire Authority for the fair share contribution for fire facilities, collected through the agreement, with interest earned directly credited to the fund.</w:t>
                                    </w:r>
                                  </w:p>
                                  <w:p w:rsidR="006B6F38" w:rsidRDefault="006B6F38" w:rsidP="006B6F38">
                                    <w:pPr>
                                      <w:pStyle w:val="BLTemplate"/>
                                      <w:ind w:left="423"/>
                                    </w:pPr>
                                  </w:p>
                                  <w:p w:rsidR="006B6F38" w:rsidRDefault="00143484" w:rsidP="00143484">
                                    <w:pPr>
                                      <w:pStyle w:val="BLTemplate"/>
                                      <w:ind w:left="702" w:hanging="702"/>
                                    </w:pPr>
                                    <w:r>
                                      <w:t>A5.</w:t>
                                    </w:r>
                                    <w:r>
                                      <w:tab/>
                                    </w:r>
                                    <w:r w:rsidR="00847DDC">
                                      <w:t>Accept on behalf of the public Country Club Drive (SC 1375), Harmony Grove Road (SC 1370), Harmony Grove Village Parkway, Overlook Point Drive, and Rafter Way for use as streets, together with the rights to extend and maintain drainage facilities and excavation and embankment slopes beyond the limits of the rights of way as dedicated on said map. Acceptance into the County maintained system is subject to improvement.</w:t>
                                    </w:r>
                                  </w:p>
                                  <w:p w:rsidR="006B6F38" w:rsidRDefault="006B6F38" w:rsidP="006B6F38">
                                    <w:pPr>
                                      <w:pStyle w:val="BLTemplate"/>
                                      <w:ind w:left="360"/>
                                    </w:pPr>
                                  </w:p>
                                  <w:p w:rsidR="006B6F38" w:rsidRDefault="00143484" w:rsidP="00143484">
                                    <w:pPr>
                                      <w:pStyle w:val="BLTemplate"/>
                                      <w:ind w:left="702" w:hanging="702"/>
                                    </w:pPr>
                                    <w:r>
                                      <w:t>A6.</w:t>
                                    </w:r>
                                    <w:r>
                                      <w:tab/>
                                    </w:r>
                                    <w:r w:rsidR="00847DDC">
                                      <w:t>Accept the access rights from the portion of lots 72, 75, 79, 81, and 102 in and to Country Club Drive (SC 1375), the access rights from the portion of lots 72, 76, 77, 100, and 101 in and to Harmony Grove Road (SC 1370), and the access rights from the portion of lots 74, 75, 76, 77, and 79 in and to Harmony Grove Village Parkway (except at access opening Nos. 1, 2, 3, and 4), all as relinquished and waived on said final map.</w:t>
                                    </w:r>
                                  </w:p>
                                  <w:p w:rsidR="006B6F38" w:rsidRDefault="006B6F38" w:rsidP="00143484">
                                    <w:pPr>
                                      <w:pStyle w:val="BLTemplate"/>
                                      <w:ind w:left="702" w:hanging="702"/>
                                    </w:pPr>
                                  </w:p>
                                  <w:p w:rsidR="006B6F38" w:rsidRDefault="00143484" w:rsidP="00143484">
                                    <w:pPr>
                                      <w:pStyle w:val="BLTemplate"/>
                                      <w:ind w:left="702" w:hanging="702"/>
                                    </w:pPr>
                                    <w:r>
                                      <w:t>A7.</w:t>
                                    </w:r>
                                    <w:r>
                                      <w:tab/>
                                    </w:r>
                                    <w:r w:rsidR="00847DDC">
                                      <w:t>Accept the easement for pedestrian and equestrian trail purposes as dedicated on said final map.</w:t>
                                    </w:r>
                                  </w:p>
                                  <w:p w:rsidR="006B6F38" w:rsidRDefault="006B6F38" w:rsidP="00143484">
                                    <w:pPr>
                                      <w:pStyle w:val="BLTemplate"/>
                                      <w:ind w:left="702" w:hanging="702"/>
                                    </w:pPr>
                                  </w:p>
                                  <w:p w:rsidR="006B6F38" w:rsidRDefault="00143484" w:rsidP="00143484">
                                    <w:pPr>
                                      <w:pStyle w:val="BLTemplate"/>
                                      <w:ind w:left="702" w:hanging="702"/>
                                    </w:pPr>
                                    <w:r>
                                      <w:t>A8.</w:t>
                                    </w:r>
                                    <w:r>
                                      <w:tab/>
                                    </w:r>
                                    <w:r w:rsidR="00847DDC">
                                      <w:t>Accept the noise protection easements as granted on said final map.</w:t>
                                    </w:r>
                                  </w:p>
                                  <w:p w:rsidR="006B6F38" w:rsidRDefault="00143484" w:rsidP="00143484">
                                    <w:pPr>
                                      <w:pStyle w:val="BLTemplate"/>
                                      <w:ind w:left="702" w:hanging="702"/>
                                    </w:pPr>
                                    <w:r>
                                      <w:lastRenderedPageBreak/>
                                      <w:t>A9.</w:t>
                                    </w:r>
                                    <w:r>
                                      <w:tab/>
                                    </w:r>
                                    <w:r w:rsidR="00847DDC">
                                      <w:t>Accept the clear space easements as granted on said final map.</w:t>
                                    </w:r>
                                  </w:p>
                                  <w:p w:rsidR="006B6F38" w:rsidRDefault="006B6F38" w:rsidP="00143484">
                                    <w:pPr>
                                      <w:pStyle w:val="BLTemplate"/>
                                      <w:ind w:left="702" w:hanging="702"/>
                                    </w:pPr>
                                  </w:p>
                                  <w:p w:rsidR="006B6F38" w:rsidRDefault="00ED31E2" w:rsidP="00143484">
                                    <w:pPr>
                                      <w:pStyle w:val="BLTemplate"/>
                                      <w:ind w:left="702" w:hanging="702"/>
                                    </w:pPr>
                                    <w:r>
                                      <w:t>A10.</w:t>
                                    </w:r>
                                    <w:r>
                                      <w:tab/>
                                    </w:r>
                                    <w:r w:rsidR="00847DDC">
                                      <w:t>Accept on behalf of the public and the San Diego County Fire Authority, a two-acre lot as shown on said final map.</w:t>
                                    </w:r>
                                  </w:p>
                                  <w:p w:rsidR="006B6F38" w:rsidRDefault="006B6F38" w:rsidP="00143484">
                                    <w:pPr>
                                      <w:pStyle w:val="BLTemplate"/>
                                      <w:ind w:left="702" w:hanging="702"/>
                                    </w:pPr>
                                  </w:p>
                                  <w:p w:rsidR="006B6F38" w:rsidRDefault="00ED31E2" w:rsidP="00143484">
                                    <w:pPr>
                                      <w:pStyle w:val="BLTemplate"/>
                                      <w:ind w:left="702" w:hanging="702"/>
                                    </w:pPr>
                                    <w:r>
                                      <w:t>A11.</w:t>
                                    </w:r>
                                    <w:r>
                                      <w:tab/>
                                    </w:r>
                                    <w:r w:rsidR="00847DDC">
                                      <w:t>Accept the drainage easements as dedicated on said final map.</w:t>
                                    </w:r>
                                  </w:p>
                                  <w:p w:rsidR="006B6F38" w:rsidRDefault="006B6F38" w:rsidP="00143484">
                                    <w:pPr>
                                      <w:pStyle w:val="BLTemplate"/>
                                      <w:ind w:left="702" w:hanging="702"/>
                                    </w:pPr>
                                  </w:p>
                                  <w:p w:rsidR="006B6F38" w:rsidRPr="007664CC" w:rsidRDefault="00ED31E2" w:rsidP="00143484">
                                    <w:pPr>
                                      <w:pStyle w:val="BLTemplate"/>
                                      <w:ind w:left="702" w:hanging="702"/>
                                    </w:pPr>
                                    <w:r>
                                      <w:t>A12.</w:t>
                                    </w:r>
                                    <w:r>
                                      <w:tab/>
                                    </w:r>
                                    <w:r w:rsidR="00847DDC" w:rsidRPr="00143484">
                                      <w:t>Vacate on behalf of the County, pursuant to Section 66434(g) of the Subdivision Map Act, those portions of Road Survey 736 and those portions westerly of Country Club Drive of public road easement granted per document recorded January 12, 1971 as F/P 6352.</w:t>
                                    </w:r>
                                  </w:p>
                                  <w:p w:rsidR="006B6F38" w:rsidRPr="00143484" w:rsidRDefault="006B6F38" w:rsidP="00143484">
                                    <w:pPr>
                                      <w:pStyle w:val="BLTemplate"/>
                                      <w:ind w:left="702" w:hanging="702"/>
                                    </w:pPr>
                                  </w:p>
                                  <w:p w:rsidR="006B6F38" w:rsidRPr="00AE36C2" w:rsidRDefault="00143484" w:rsidP="00143484">
                                    <w:pPr>
                                      <w:pStyle w:val="BLTemplate"/>
                                      <w:ind w:left="702" w:hanging="702"/>
                                      <w:rPr>
                                        <w:b/>
                                      </w:rPr>
                                    </w:pPr>
                                    <w:r w:rsidRPr="00143484">
                                      <w:t>A13.</w:t>
                                    </w:r>
                                    <w:r w:rsidR="00ED31E2">
                                      <w:tab/>
                                    </w:r>
                                    <w:r w:rsidR="00847DDC" w:rsidRPr="00143484">
                                      <w:t>Adopt a Resolution entitled</w:t>
                                    </w:r>
                                    <w:r w:rsidRPr="00143484">
                                      <w:t>:</w:t>
                                    </w:r>
                                    <w:r w:rsidR="00847DDC" w:rsidRPr="00143484">
                                      <w:t xml:space="preserve"> </w:t>
                                    </w:r>
                                    <w:r>
                                      <w:t>RESOLUTION OF THE</w:t>
                                    </w:r>
                                    <w:r w:rsidR="006E1979">
                                      <w:t xml:space="preserve"> BOARD </w:t>
                                    </w:r>
                                    <w:r w:rsidR="00847DDC" w:rsidRPr="00AE36C2">
                                      <w:t xml:space="preserve">OF SUPERVISORS, SAN DIEGO COUNTY, AUTHORIZING THE EXECUTION AND DELIVERY BY THE COUNTY OF AN ACQUISITION AND FUNDING AGREEMENT AND PARK IMPROVEMENT AND MAINTENANCE AGREEMENT IN CONNECTION WITH COMMUNITY FACILITIES DISTRICT </w:t>
                                    </w:r>
                                    <w:r w:rsidR="006E1979">
                                      <w:t xml:space="preserve">            </w:t>
                                    </w:r>
                                    <w:r w:rsidR="00847DDC" w:rsidRPr="00AE36C2">
                                      <w:t>NO. 2008-01 (HARMONY GROVE VILLAGES), COUNTY OF SAN DIEGO AND OTHER MATTERS RELATED THERETO</w:t>
                                    </w:r>
                                    <w:r w:rsidR="00847DDC">
                                      <w:t xml:space="preserve"> (Attachment D).</w:t>
                                    </w:r>
                                  </w:p>
                                  <w:p w:rsidR="006B6F38" w:rsidRPr="00C9176A" w:rsidRDefault="006B6F38" w:rsidP="006B6F38">
                                    <w:pPr>
                                      <w:pStyle w:val="BLTemplate"/>
                                    </w:pPr>
                                  </w:p>
                                  <w:p w:rsidR="006B6F38" w:rsidRPr="00143484" w:rsidRDefault="00847DDC" w:rsidP="006B6F38">
                                    <w:pPr>
                                      <w:pStyle w:val="BLTemplate"/>
                                      <w:tabs>
                                        <w:tab w:val="left" w:pos="783"/>
                                        <w:tab w:val="left" w:pos="1143"/>
                                        <w:tab w:val="left" w:pos="3483"/>
                                        <w:tab w:val="left" w:pos="4923"/>
                                      </w:tabs>
                                      <w:rPr>
                                        <w:b/>
                                      </w:rPr>
                                    </w:pPr>
                                    <w:r w:rsidRPr="00143484">
                                      <w:rPr>
                                        <w:b/>
                                      </w:rPr>
                                      <w:t>Acting as the Board of Directors of the San Diego County Sanitation District:</w:t>
                                    </w:r>
                                  </w:p>
                                  <w:p w:rsidR="006B6F38" w:rsidRDefault="006B6F38" w:rsidP="006B6F38">
                                    <w:pPr>
                                      <w:pStyle w:val="BLTemplate"/>
                                    </w:pPr>
                                  </w:p>
                                  <w:p w:rsidR="006B6F38" w:rsidRDefault="00ED31E2" w:rsidP="006B6F38">
                                    <w:pPr>
                                      <w:pStyle w:val="BLTemplate"/>
                                      <w:ind w:left="522" w:hanging="522"/>
                                    </w:pPr>
                                    <w:r>
                                      <w:t>A14.</w:t>
                                    </w:r>
                                    <w:r>
                                      <w:tab/>
                                    </w:r>
                                    <w:r>
                                      <w:tab/>
                                    </w:r>
                                    <w:r w:rsidR="00847DDC">
                                      <w:t xml:space="preserve">Accept the sewer easements as dedicated on </w:t>
                                    </w:r>
                                    <w:proofErr w:type="spellStart"/>
                                    <w:r w:rsidR="00847DDC">
                                      <w:t>VTM</w:t>
                                    </w:r>
                                    <w:proofErr w:type="spellEnd"/>
                                    <w:r w:rsidR="00847DDC">
                                      <w:t xml:space="preserve"> 5365-1.</w:t>
                                    </w:r>
                                  </w:p>
                                  <w:p w:rsidR="006B6F38" w:rsidRDefault="006B6F38" w:rsidP="006B6F38">
                                    <w:pPr>
                                      <w:pStyle w:val="BLTemplate"/>
                                    </w:pPr>
                                  </w:p>
                                  <w:p w:rsidR="006B6F38" w:rsidRDefault="00ED31E2" w:rsidP="00ED31E2">
                                    <w:pPr>
                                      <w:pStyle w:val="BLTemplate"/>
                                      <w:ind w:left="702" w:hanging="702"/>
                                    </w:pPr>
                                    <w:r>
                                      <w:t>A15.</w:t>
                                    </w:r>
                                    <w:r>
                                      <w:tab/>
                                    </w:r>
                                    <w:r>
                                      <w:tab/>
                                    </w:r>
                                    <w:r w:rsidR="00847DDC">
                                      <w:t>Approve, and authorize the Clerk of the Board of Supervisors to execute, the Joint Agreement to Improve Major Subdivision</w:t>
                                    </w:r>
                                    <w:r w:rsidR="00847DDC" w:rsidRPr="006D61F8">
                                      <w:rPr>
                                        <w:spacing w:val="-3"/>
                                      </w:rPr>
                                      <w:t xml:space="preserve">, </w:t>
                                    </w:r>
                                    <w:r w:rsidR="00847DDC">
                                      <w:t xml:space="preserve">which secures the construction of street improvements, drainage facilities, sewer and water facilities and final </w:t>
                                    </w:r>
                                    <w:proofErr w:type="spellStart"/>
                                    <w:r w:rsidR="00847DDC">
                                      <w:t>monumentation</w:t>
                                    </w:r>
                                    <w:proofErr w:type="spellEnd"/>
                                    <w:r w:rsidR="00847DDC">
                                      <w:t xml:space="preserve"> (Attachments </w:t>
                                    </w:r>
                                    <w:r w:rsidR="00847DDC" w:rsidRPr="009F2B0F">
                                      <w:t>B</w:t>
                                    </w:r>
                                    <w:r w:rsidR="00847DDC">
                                      <w:t xml:space="preserve"> and C</w:t>
                                    </w:r>
                                    <w:r w:rsidR="00847DDC" w:rsidRPr="009F2B0F">
                                      <w:t>)</w:t>
                                    </w:r>
                                    <w:r w:rsidR="00847DDC">
                                      <w:t>.</w:t>
                                    </w:r>
                                  </w:p>
                                  <w:p w:rsidR="006B6F38" w:rsidRDefault="006B6F38" w:rsidP="006B6F38">
                                    <w:pPr>
                                      <w:pStyle w:val="BLTemplate"/>
                                      <w:rPr>
                                        <w:b/>
                                      </w:rPr>
                                    </w:pPr>
                                  </w:p>
                                  <w:p w:rsidR="006B6F38" w:rsidRPr="00993892" w:rsidRDefault="00847DDC" w:rsidP="006B6F38">
                                    <w:pPr>
                                      <w:pStyle w:val="BLTemplate"/>
                                      <w:rPr>
                                        <w:b/>
                                      </w:rPr>
                                    </w:pPr>
                                    <w:proofErr w:type="spellStart"/>
                                    <w:r w:rsidRPr="00993892">
                                      <w:rPr>
                                        <w:b/>
                                      </w:rPr>
                                      <w:t>VTM</w:t>
                                    </w:r>
                                    <w:proofErr w:type="spellEnd"/>
                                    <w:r w:rsidRPr="00993892">
                                      <w:rPr>
                                        <w:b/>
                                      </w:rPr>
                                      <w:t xml:space="preserve"> 5365-2</w:t>
                                    </w:r>
                                    <w:r>
                                      <w:rPr>
                                        <w:b/>
                                      </w:rPr>
                                      <w:t xml:space="preserve"> (Vesting Tentative Map – Unit 2)</w:t>
                                    </w:r>
                                  </w:p>
                                  <w:p w:rsidR="006B6F38" w:rsidRDefault="006B6F38" w:rsidP="006B6F38">
                                    <w:pPr>
                                      <w:pStyle w:val="BLTemplate"/>
                                      <w:tabs>
                                        <w:tab w:val="left" w:pos="783"/>
                                        <w:tab w:val="left" w:pos="1143"/>
                                        <w:tab w:val="left" w:pos="3483"/>
                                        <w:tab w:val="left" w:pos="4923"/>
                                        <w:tab w:val="left" w:pos="7713"/>
                                      </w:tabs>
                                      <w:rPr>
                                        <w:b/>
                                        <w:u w:val="single"/>
                                      </w:rPr>
                                    </w:pPr>
                                  </w:p>
                                  <w:p w:rsidR="006B6F38" w:rsidRPr="00143484" w:rsidRDefault="00847DDC" w:rsidP="006B6F38">
                                    <w:pPr>
                                      <w:pStyle w:val="BLTemplate"/>
                                      <w:tabs>
                                        <w:tab w:val="left" w:pos="783"/>
                                        <w:tab w:val="left" w:pos="1143"/>
                                        <w:tab w:val="left" w:pos="3483"/>
                                        <w:tab w:val="left" w:pos="4923"/>
                                        <w:tab w:val="left" w:pos="7713"/>
                                      </w:tabs>
                                      <w:rPr>
                                        <w:b/>
                                      </w:rPr>
                                    </w:pPr>
                                    <w:r w:rsidRPr="00143484">
                                      <w:rPr>
                                        <w:b/>
                                      </w:rPr>
                                      <w:t>Acting as the Board of Supervisors:</w:t>
                                    </w:r>
                                  </w:p>
                                  <w:p w:rsidR="006B6F38" w:rsidRDefault="006B6F38" w:rsidP="006B6F38">
                                    <w:pPr>
                                      <w:pStyle w:val="BLTemplate"/>
                                    </w:pPr>
                                  </w:p>
                                  <w:p w:rsidR="006B6F38" w:rsidRDefault="00ED31E2" w:rsidP="00ED31E2">
                                    <w:pPr>
                                      <w:pStyle w:val="BLTemplate"/>
                                      <w:ind w:left="702" w:hanging="702"/>
                                    </w:pPr>
                                    <w:r>
                                      <w:t>B1.</w:t>
                                    </w:r>
                                    <w:r>
                                      <w:tab/>
                                    </w:r>
                                    <w:r w:rsidR="00847DDC">
                                      <w:t>Approve this final map.</w:t>
                                    </w:r>
                                  </w:p>
                                  <w:p w:rsidR="006B6F38" w:rsidRDefault="006B6F38" w:rsidP="006B6F38">
                                    <w:pPr>
                                      <w:pStyle w:val="BLTemplate"/>
                                      <w:ind w:left="360"/>
                                    </w:pPr>
                                  </w:p>
                                  <w:p w:rsidR="006B6F38" w:rsidRDefault="00ED31E2" w:rsidP="00ED31E2">
                                    <w:pPr>
                                      <w:pStyle w:val="BLTemplate"/>
                                      <w:ind w:left="702" w:hanging="702"/>
                                    </w:pPr>
                                    <w:r>
                                      <w:t>B2.</w:t>
                                    </w:r>
                                    <w:r>
                                      <w:tab/>
                                    </w:r>
                                    <w:r w:rsidR="00847DDC">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rsidR="00847DDC">
                                      <w:t>monumentation</w:t>
                                    </w:r>
                                    <w:proofErr w:type="spellEnd"/>
                                    <w:r w:rsidR="00847DDC">
                                      <w:t xml:space="preserve"> (Attachment E</w:t>
                                    </w:r>
                                    <w:r w:rsidR="00847DDC" w:rsidRPr="009F2B0F">
                                      <w:t>).</w:t>
                                    </w:r>
                                  </w:p>
                                  <w:p w:rsidR="006B6F38" w:rsidRDefault="006B6F38" w:rsidP="006B6F38">
                                    <w:pPr>
                                      <w:pStyle w:val="BLTemplate"/>
                                      <w:ind w:left="360"/>
                                    </w:pPr>
                                  </w:p>
                                  <w:p w:rsidR="006B6F38" w:rsidRDefault="00ED31E2" w:rsidP="00ED31E2">
                                    <w:pPr>
                                      <w:pStyle w:val="BLTemplate"/>
                                      <w:ind w:left="702" w:hanging="702"/>
                                    </w:pPr>
                                    <w:r>
                                      <w:t>B3.</w:t>
                                    </w:r>
                                    <w:r>
                                      <w:tab/>
                                    </w:r>
                                    <w:r w:rsidR="00847DDC">
                                      <w:t>Accept on behalf of the public Harmony Grove Road (SC 1370), Trail Ridge Drive, Harmony Village Drive, Riding Trail Drive, Saddle Bred Lane, Trail Blazer Lane, Country Living Way, Starry Night Drive, California Poppy Street, and Fishers Place for use as streets, together with the rights to extend and maintain drainage facilities and excavation and embankment slopes beyond the limits of the rights of way as dedicated on said map. Acceptance into the County maintained system is subject to improvement.</w:t>
                                    </w:r>
                                  </w:p>
                                  <w:p w:rsidR="006B6F38" w:rsidRDefault="00ED31E2" w:rsidP="00ED31E2">
                                    <w:pPr>
                                      <w:pStyle w:val="BLTemplate"/>
                                      <w:ind w:left="702" w:hanging="702"/>
                                    </w:pPr>
                                    <w:r>
                                      <w:lastRenderedPageBreak/>
                                      <w:t>B4.</w:t>
                                    </w:r>
                                    <w:r>
                                      <w:tab/>
                                    </w:r>
                                    <w:r>
                                      <w:tab/>
                                    </w:r>
                                    <w:r w:rsidR="00847DDC">
                                      <w:t>Accept the access rights from the portion of lots 70, 72, 73, 74, 75, 78, 88, and 89 in and to Country Club Drive and the access rights from the portion of lots 71, 72, 76, 77, 86, 87, 88 and 91 in and to Harmony Grove Road (SC 1370) (except at access openings no.’s 1, 2, 3, 4, 5, 6, 7 and 8) all as relinquished and waived on said final map.</w:t>
                                    </w:r>
                                  </w:p>
                                  <w:p w:rsidR="006B6F38" w:rsidRPr="00734D41" w:rsidRDefault="006B6F38" w:rsidP="00ED31E2">
                                    <w:pPr>
                                      <w:pStyle w:val="BLTemplate"/>
                                      <w:ind w:left="702" w:hanging="702"/>
                                    </w:pPr>
                                  </w:p>
                                  <w:p w:rsidR="006B6F38" w:rsidRDefault="00ED31E2" w:rsidP="00ED31E2">
                                    <w:pPr>
                                      <w:pStyle w:val="BLTemplate"/>
                                      <w:ind w:left="702" w:hanging="702"/>
                                    </w:pPr>
                                    <w:r>
                                      <w:t>B5.</w:t>
                                    </w:r>
                                    <w:r>
                                      <w:tab/>
                                    </w:r>
                                    <w:r>
                                      <w:tab/>
                                    </w:r>
                                    <w:r w:rsidR="00847DDC">
                                      <w:t>Accept the easements for pedestrian and equestrian trail purposes as dedicated on said final map.</w:t>
                                    </w:r>
                                  </w:p>
                                  <w:p w:rsidR="006B6F38" w:rsidRDefault="006B6F38" w:rsidP="00ED31E2">
                                    <w:pPr>
                                      <w:pStyle w:val="BLTemplate"/>
                                      <w:ind w:left="702" w:hanging="702"/>
                                    </w:pPr>
                                  </w:p>
                                  <w:p w:rsidR="006B6F38" w:rsidRDefault="00ED31E2" w:rsidP="00ED31E2">
                                    <w:pPr>
                                      <w:pStyle w:val="BLTemplate"/>
                                      <w:ind w:left="702" w:hanging="702"/>
                                    </w:pPr>
                                    <w:r>
                                      <w:t>B6.</w:t>
                                    </w:r>
                                    <w:r>
                                      <w:tab/>
                                    </w:r>
                                    <w:r>
                                      <w:tab/>
                                    </w:r>
                                    <w:r w:rsidR="00847DDC">
                                      <w:t>Accept the drainage and flowage easements as dedicated on said final map.</w:t>
                                    </w:r>
                                  </w:p>
                                  <w:p w:rsidR="006B6F38" w:rsidRDefault="006B6F38" w:rsidP="00ED31E2">
                                    <w:pPr>
                                      <w:pStyle w:val="BLTemplate"/>
                                      <w:ind w:left="702" w:hanging="702"/>
                                    </w:pPr>
                                  </w:p>
                                  <w:p w:rsidR="006B6F38" w:rsidRDefault="00ED31E2" w:rsidP="00ED31E2">
                                    <w:pPr>
                                      <w:pStyle w:val="BLTemplate"/>
                                      <w:ind w:left="702" w:hanging="702"/>
                                    </w:pPr>
                                    <w:r>
                                      <w:t>B7.</w:t>
                                    </w:r>
                                    <w:r>
                                      <w:tab/>
                                    </w:r>
                                    <w:r>
                                      <w:tab/>
                                    </w:r>
                                    <w:r w:rsidR="00847DDC">
                                      <w:t>Accept the clear space easements as granted on said final map.</w:t>
                                    </w:r>
                                  </w:p>
                                  <w:p w:rsidR="006B6F38" w:rsidRDefault="006B6F38" w:rsidP="00ED31E2">
                                    <w:pPr>
                                      <w:pStyle w:val="BLTemplate"/>
                                      <w:ind w:left="702" w:hanging="702"/>
                                    </w:pPr>
                                  </w:p>
                                  <w:p w:rsidR="006B6F38" w:rsidRDefault="00ED31E2" w:rsidP="00ED31E2">
                                    <w:pPr>
                                      <w:pStyle w:val="BLTemplate"/>
                                      <w:ind w:left="702" w:hanging="702"/>
                                    </w:pPr>
                                    <w:r>
                                      <w:t>B8.</w:t>
                                    </w:r>
                                    <w:r>
                                      <w:tab/>
                                    </w:r>
                                    <w:r>
                                      <w:tab/>
                                    </w:r>
                                    <w:r w:rsidR="00847DDC">
                                      <w:t>Accept the noise protection easements as granted on said final map.</w:t>
                                    </w:r>
                                  </w:p>
                                  <w:p w:rsidR="006B6F38" w:rsidRDefault="006B6F38" w:rsidP="00ED31E2">
                                    <w:pPr>
                                      <w:pStyle w:val="BLTemplate"/>
                                      <w:ind w:left="702" w:hanging="702"/>
                                    </w:pPr>
                                  </w:p>
                                  <w:p w:rsidR="006B6F38" w:rsidRDefault="00ED31E2" w:rsidP="00ED31E2">
                                    <w:pPr>
                                      <w:pStyle w:val="BLTemplate"/>
                                      <w:ind w:left="702" w:hanging="702"/>
                                    </w:pPr>
                                    <w:r>
                                      <w:t>B9.</w:t>
                                    </w:r>
                                    <w:r>
                                      <w:tab/>
                                    </w:r>
                                    <w:r>
                                      <w:tab/>
                                    </w:r>
                                    <w:r w:rsidR="00847DDC">
                                      <w:t>Accept on behalf of the public the County Park names of Harmony Grove Community Park, Harmony Grove Equestrian Park and 4th of July Park.</w:t>
                                    </w:r>
                                  </w:p>
                                  <w:p w:rsidR="006B6F38" w:rsidRDefault="006B6F38" w:rsidP="00ED31E2">
                                    <w:pPr>
                                      <w:pStyle w:val="BLTemplate"/>
                                      <w:ind w:left="702" w:hanging="702"/>
                                    </w:pPr>
                                  </w:p>
                                  <w:p w:rsidR="006B6F38" w:rsidRPr="00143484" w:rsidRDefault="00847DDC" w:rsidP="006B6F38">
                                    <w:pPr>
                                      <w:pStyle w:val="BLTemplate"/>
                                      <w:tabs>
                                        <w:tab w:val="left" w:pos="783"/>
                                        <w:tab w:val="left" w:pos="1143"/>
                                        <w:tab w:val="left" w:pos="3483"/>
                                        <w:tab w:val="left" w:pos="4923"/>
                                      </w:tabs>
                                      <w:ind w:firstLine="63"/>
                                      <w:rPr>
                                        <w:b/>
                                      </w:rPr>
                                    </w:pPr>
                                    <w:r w:rsidRPr="00143484">
                                      <w:rPr>
                                        <w:b/>
                                      </w:rPr>
                                      <w:t>Acting as the Board of Directors of the San Diego County Sanitation District:</w:t>
                                    </w:r>
                                  </w:p>
                                  <w:p w:rsidR="006B6F38" w:rsidRDefault="006B6F38" w:rsidP="006B6F38">
                                    <w:pPr>
                                      <w:pStyle w:val="BLTemplate"/>
                                    </w:pPr>
                                  </w:p>
                                  <w:p w:rsidR="006B6F38" w:rsidRDefault="00ED31E2" w:rsidP="006B6F38">
                                    <w:pPr>
                                      <w:pStyle w:val="BLTemplate"/>
                                      <w:ind w:left="522" w:hanging="522"/>
                                    </w:pPr>
                                    <w:r>
                                      <w:t>B10.</w:t>
                                    </w:r>
                                    <w:r>
                                      <w:tab/>
                                    </w:r>
                                    <w:r>
                                      <w:tab/>
                                    </w:r>
                                    <w:r w:rsidR="00847DDC">
                                      <w:t>Accept the sewer easements as dedicated on said final map.</w:t>
                                    </w:r>
                                  </w:p>
                                  <w:p w:rsidR="006B6F38" w:rsidRDefault="006B6F38" w:rsidP="006B6F38">
                                    <w:pPr>
                                      <w:pStyle w:val="BLTemplate"/>
                                      <w:ind w:left="522" w:hanging="522"/>
                                    </w:pPr>
                                  </w:p>
                                  <w:p w:rsidR="006B6F38" w:rsidRDefault="00ED31E2" w:rsidP="00ED31E2">
                                    <w:pPr>
                                      <w:pStyle w:val="BLTemplate"/>
                                      <w:ind w:left="702" w:hanging="702"/>
                                    </w:pPr>
                                    <w:r>
                                      <w:t>B11.</w:t>
                                    </w:r>
                                    <w:r>
                                      <w:tab/>
                                    </w:r>
                                    <w:r w:rsidR="00847DDC">
                                      <w:t>Approve, and authorize the Clerk of the Board of Supervisors to execute, the Joint Agreement to Improve Major Subdivision</w:t>
                                    </w:r>
                                    <w:r w:rsidR="00847DDC" w:rsidRPr="006C7CEE">
                                      <w:t xml:space="preserve">, </w:t>
                                    </w:r>
                                    <w:r w:rsidR="00847DDC">
                                      <w:t xml:space="preserve">which secures the construction of street improvements, drainage facilities, sewer and water facilities and final </w:t>
                                    </w:r>
                                    <w:proofErr w:type="spellStart"/>
                                    <w:r w:rsidR="00847DDC">
                                      <w:t>monumentation</w:t>
                                    </w:r>
                                    <w:proofErr w:type="spellEnd"/>
                                    <w:r w:rsidR="00847DDC">
                                      <w:t xml:space="preserve"> (Attachment E</w:t>
                                    </w:r>
                                    <w:r w:rsidR="00847DDC" w:rsidRPr="009F2B0F">
                                      <w:t>).</w:t>
                                    </w:r>
                                  </w:p>
                                  <w:p w:rsidR="006B6F38" w:rsidRDefault="006B6F38" w:rsidP="006B6F38">
                                    <w:pPr>
                                      <w:pStyle w:val="BLTemplate"/>
                                    </w:pPr>
                                  </w:p>
                                  <w:p w:rsidR="006B6F38" w:rsidRPr="00993892" w:rsidRDefault="00847DDC" w:rsidP="006B6F38">
                                    <w:pPr>
                                      <w:pStyle w:val="BLTemplate"/>
                                      <w:rPr>
                                        <w:b/>
                                      </w:rPr>
                                    </w:pPr>
                                    <w:proofErr w:type="spellStart"/>
                                    <w:r w:rsidRPr="00993892">
                                      <w:rPr>
                                        <w:b/>
                                      </w:rPr>
                                      <w:t>VTM</w:t>
                                    </w:r>
                                    <w:proofErr w:type="spellEnd"/>
                                    <w:r w:rsidRPr="00993892">
                                      <w:rPr>
                                        <w:b/>
                                      </w:rPr>
                                      <w:t xml:space="preserve"> 5365-3</w:t>
                                    </w:r>
                                    <w:r>
                                      <w:rPr>
                                        <w:b/>
                                      </w:rPr>
                                      <w:t xml:space="preserve"> (Vesting Tentative Map – Unit 3)</w:t>
                                    </w:r>
                                  </w:p>
                                  <w:p w:rsidR="006B6F38" w:rsidRDefault="006B6F38" w:rsidP="006B6F38">
                                    <w:pPr>
                                      <w:pStyle w:val="BLTemplate"/>
                                      <w:tabs>
                                        <w:tab w:val="left" w:pos="783"/>
                                        <w:tab w:val="left" w:pos="1143"/>
                                        <w:tab w:val="left" w:pos="3483"/>
                                        <w:tab w:val="left" w:pos="4923"/>
                                        <w:tab w:val="left" w:pos="7713"/>
                                      </w:tabs>
                                      <w:rPr>
                                        <w:b/>
                                        <w:u w:val="single"/>
                                      </w:rPr>
                                    </w:pPr>
                                  </w:p>
                                  <w:p w:rsidR="006B6F38" w:rsidRPr="00143484" w:rsidRDefault="00847DDC" w:rsidP="006B6F38">
                                    <w:pPr>
                                      <w:pStyle w:val="BLTemplate"/>
                                      <w:tabs>
                                        <w:tab w:val="left" w:pos="783"/>
                                        <w:tab w:val="left" w:pos="1143"/>
                                        <w:tab w:val="left" w:pos="3483"/>
                                        <w:tab w:val="left" w:pos="4923"/>
                                        <w:tab w:val="left" w:pos="7713"/>
                                      </w:tabs>
                                      <w:rPr>
                                        <w:b/>
                                      </w:rPr>
                                    </w:pPr>
                                    <w:r w:rsidRPr="00143484">
                                      <w:rPr>
                                        <w:b/>
                                      </w:rPr>
                                      <w:t>Acting as the Board of Supervisors:</w:t>
                                    </w:r>
                                  </w:p>
                                  <w:p w:rsidR="006B6F38" w:rsidRDefault="006B6F38" w:rsidP="006B6F38">
                                    <w:pPr>
                                      <w:pStyle w:val="BLTemplate"/>
                                    </w:pPr>
                                  </w:p>
                                  <w:p w:rsidR="006B6F38" w:rsidRDefault="00ED31E2" w:rsidP="006B6F38">
                                    <w:pPr>
                                      <w:pStyle w:val="BLTemplate"/>
                                      <w:ind w:left="522" w:hanging="522"/>
                                    </w:pPr>
                                    <w:r>
                                      <w:t>C1.</w:t>
                                    </w:r>
                                    <w:r>
                                      <w:tab/>
                                    </w:r>
                                    <w:r>
                                      <w:tab/>
                                    </w:r>
                                    <w:r w:rsidR="00847DDC">
                                      <w:t>Approve this final map.</w:t>
                                    </w:r>
                                  </w:p>
                                  <w:p w:rsidR="006B6F38" w:rsidRDefault="006B6F38" w:rsidP="006B6F38">
                                    <w:pPr>
                                      <w:pStyle w:val="BLTemplate"/>
                                      <w:ind w:left="522" w:hanging="522"/>
                                    </w:pPr>
                                  </w:p>
                                  <w:p w:rsidR="006B6F38" w:rsidRDefault="00ED31E2" w:rsidP="00ED31E2">
                                    <w:pPr>
                                      <w:pStyle w:val="BLTemplate"/>
                                      <w:ind w:left="702" w:hanging="702"/>
                                    </w:pPr>
                                    <w:r>
                                      <w:t>C2.</w:t>
                                    </w:r>
                                    <w:r>
                                      <w:tab/>
                                    </w:r>
                                    <w:r w:rsidR="00847DDC">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rsidR="00847DDC">
                                      <w:t>monumentation</w:t>
                                    </w:r>
                                    <w:proofErr w:type="spellEnd"/>
                                    <w:r w:rsidR="00847DDC">
                                      <w:t xml:space="preserve"> (Attachment F).</w:t>
                                    </w:r>
                                  </w:p>
                                  <w:p w:rsidR="006B6F38" w:rsidRDefault="006B6F38" w:rsidP="006B6F38">
                                    <w:pPr>
                                      <w:pStyle w:val="BLTemplate"/>
                                      <w:ind w:left="522" w:hanging="522"/>
                                    </w:pPr>
                                  </w:p>
                                  <w:p w:rsidR="006B6F38" w:rsidRDefault="00ED31E2" w:rsidP="00ED31E2">
                                    <w:pPr>
                                      <w:pStyle w:val="BLTemplate"/>
                                      <w:ind w:left="702" w:hanging="702"/>
                                    </w:pPr>
                                    <w:r>
                                      <w:t>C3.</w:t>
                                    </w:r>
                                    <w:r>
                                      <w:tab/>
                                    </w:r>
                                    <w:r w:rsidR="00847DDC">
                                      <w:t xml:space="preserve">Accept on behalf of the public </w:t>
                                    </w:r>
                                    <w:proofErr w:type="spellStart"/>
                                    <w:r w:rsidR="00847DDC">
                                      <w:t>Bel</w:t>
                                    </w:r>
                                    <w:proofErr w:type="spellEnd"/>
                                    <w:r w:rsidR="00847DDC">
                                      <w:t xml:space="preserve"> Lane, Coffee Bean Lane, </w:t>
                                    </w:r>
                                    <w:proofErr w:type="spellStart"/>
                                    <w:r w:rsidR="00847DDC">
                                      <w:t>Eldenberry</w:t>
                                    </w:r>
                                    <w:proofErr w:type="spellEnd"/>
                                    <w:r w:rsidR="00847DDC">
                                      <w:t xml:space="preserve"> Street, Starry Night Drive, and Trail Ridge Drive for use as streets, together with the right to extend and maintain drainage facilities and excavation and embankment slopes beyond the limits of the right of way as dedicated on said map. Acceptance into the County maintained system is subject to improvement.</w:t>
                                    </w:r>
                                  </w:p>
                                  <w:p w:rsidR="006B6F38" w:rsidRDefault="006B6F38" w:rsidP="006B6F38">
                                    <w:pPr>
                                      <w:pStyle w:val="BLTemplate"/>
                                      <w:ind w:left="522" w:hanging="522"/>
                                    </w:pPr>
                                  </w:p>
                                  <w:p w:rsidR="006B6F38" w:rsidRDefault="00ED31E2" w:rsidP="00ED31E2">
                                    <w:pPr>
                                      <w:pStyle w:val="BLTemplate"/>
                                      <w:ind w:left="702" w:hanging="702"/>
                                    </w:pPr>
                                    <w:r>
                                      <w:t>C4.</w:t>
                                    </w:r>
                                    <w:r>
                                      <w:tab/>
                                    </w:r>
                                    <w:r w:rsidR="00847DDC">
                                      <w:t>Accept the drainage easements as dedicated on said final map.</w:t>
                                    </w:r>
                                  </w:p>
                                  <w:p w:rsidR="006B6F38" w:rsidRDefault="006B6F38" w:rsidP="006B6F38">
                                    <w:pPr>
                                      <w:pStyle w:val="BLTemplate"/>
                                      <w:ind w:left="522" w:hanging="522"/>
                                    </w:pPr>
                                  </w:p>
                                  <w:p w:rsidR="005B4A60" w:rsidRDefault="005B4A60" w:rsidP="006B6F38">
                                    <w:pPr>
                                      <w:pStyle w:val="BLTemplate"/>
                                      <w:ind w:left="522" w:hanging="522"/>
                                    </w:pPr>
                                  </w:p>
                                  <w:p w:rsidR="006B6F38" w:rsidRDefault="00ED31E2" w:rsidP="00ED31E2">
                                    <w:pPr>
                                      <w:pStyle w:val="BLTemplate"/>
                                      <w:ind w:left="702" w:hanging="702"/>
                                    </w:pPr>
                                    <w:r>
                                      <w:lastRenderedPageBreak/>
                                      <w:t>C5.</w:t>
                                    </w:r>
                                    <w:r>
                                      <w:tab/>
                                    </w:r>
                                    <w:r w:rsidR="00847DDC">
                                      <w:t>Accept the easements for pedestrian and equestrian trail purposes as dedicated on said final map.</w:t>
                                    </w:r>
                                  </w:p>
                                  <w:p w:rsidR="006B6F38" w:rsidRDefault="006B6F38" w:rsidP="006B6F38">
                                    <w:pPr>
                                      <w:pStyle w:val="BLTemplate"/>
                                      <w:ind w:left="522" w:hanging="522"/>
                                    </w:pPr>
                                  </w:p>
                                  <w:p w:rsidR="006B6F38" w:rsidRDefault="00ED31E2" w:rsidP="00ED31E2">
                                    <w:pPr>
                                      <w:pStyle w:val="BLTemplate"/>
                                      <w:ind w:left="702" w:hanging="702"/>
                                    </w:pPr>
                                    <w:r>
                                      <w:t>C6.</w:t>
                                    </w:r>
                                    <w:r>
                                      <w:tab/>
                                    </w:r>
                                    <w:r w:rsidR="00847DDC">
                                      <w:t>Accept the clear space easement as granted on said final map.</w:t>
                                    </w:r>
                                  </w:p>
                                  <w:p w:rsidR="006B6F38" w:rsidRPr="000F72C6" w:rsidRDefault="006B6F38" w:rsidP="006B6F38">
                                    <w:pPr>
                                      <w:pStyle w:val="BLTemplate"/>
                                      <w:rPr>
                                        <w:b/>
                                        <w:u w:val="single"/>
                                      </w:rPr>
                                    </w:pPr>
                                  </w:p>
                                  <w:p w:rsidR="006B6F38" w:rsidRPr="00ED31E2" w:rsidRDefault="00847DDC" w:rsidP="006B6F38">
                                    <w:pPr>
                                      <w:pStyle w:val="BLTemplate"/>
                                      <w:tabs>
                                        <w:tab w:val="left" w:pos="783"/>
                                        <w:tab w:val="left" w:pos="1143"/>
                                        <w:tab w:val="left" w:pos="3483"/>
                                        <w:tab w:val="left" w:pos="4923"/>
                                      </w:tabs>
                                      <w:ind w:firstLine="63"/>
                                      <w:rPr>
                                        <w:b/>
                                      </w:rPr>
                                    </w:pPr>
                                    <w:r w:rsidRPr="00ED31E2">
                                      <w:rPr>
                                        <w:b/>
                                      </w:rPr>
                                      <w:t>Acting as the Board of Directors of the San Diego County Sanitation District:</w:t>
                                    </w:r>
                                  </w:p>
                                  <w:p w:rsidR="006B6F38" w:rsidRPr="009F7A01" w:rsidRDefault="006B6F38" w:rsidP="006B6F38">
                                    <w:pPr>
                                      <w:pStyle w:val="BLTemplate"/>
                                    </w:pPr>
                                  </w:p>
                                  <w:p w:rsidR="006B6F38" w:rsidRDefault="00ED31E2" w:rsidP="00ED31E2">
                                    <w:pPr>
                                      <w:pStyle w:val="BLTemplate"/>
                                      <w:ind w:left="702" w:hanging="702"/>
                                    </w:pPr>
                                    <w:r>
                                      <w:t>C7.</w:t>
                                    </w:r>
                                    <w:r>
                                      <w:tab/>
                                    </w:r>
                                    <w:r w:rsidR="00847DDC">
                                      <w:t>Accept the sewer easements as dedicated on said final map.</w:t>
                                    </w:r>
                                  </w:p>
                                  <w:p w:rsidR="006B6F38" w:rsidRDefault="006B6F38" w:rsidP="006B6F38">
                                    <w:pPr>
                                      <w:pStyle w:val="BLTemplate"/>
                                      <w:ind w:left="522" w:hanging="522"/>
                                    </w:pPr>
                                  </w:p>
                                  <w:p w:rsidR="006B6F38" w:rsidRDefault="00ED31E2" w:rsidP="00ED31E2">
                                    <w:pPr>
                                      <w:pStyle w:val="BLTemplate"/>
                                      <w:ind w:left="702" w:hanging="702"/>
                                    </w:pPr>
                                    <w:r>
                                      <w:t>C8.</w:t>
                                    </w:r>
                                    <w:r>
                                      <w:tab/>
                                    </w:r>
                                    <w:r w:rsidR="00847DDC">
                                      <w:t>Approve, and authorize the Clerk of the Board of Supervisors, to execute the Joint Agreement to Improve Major Subdivision</w:t>
                                    </w:r>
                                    <w:r w:rsidR="00847DDC" w:rsidRPr="006C7CEE">
                                      <w:t xml:space="preserve">, </w:t>
                                    </w:r>
                                    <w:r w:rsidR="00847DDC">
                                      <w:t xml:space="preserve">which secures the construction of street improvements, drainage facilities, sewer and water facilities and final </w:t>
                                    </w:r>
                                    <w:proofErr w:type="spellStart"/>
                                    <w:r w:rsidR="00847DDC">
                                      <w:t>monumentation</w:t>
                                    </w:r>
                                    <w:proofErr w:type="spellEnd"/>
                                    <w:r w:rsidR="00847DDC">
                                      <w:t xml:space="preserve"> (Attachment F</w:t>
                                    </w:r>
                                    <w:r w:rsidR="00847DDC" w:rsidRPr="00F60556">
                                      <w:t>).</w:t>
                                    </w:r>
                                  </w:p>
                                  <w:p w:rsidR="006B6F38" w:rsidRDefault="006B6F38" w:rsidP="006B6F38">
                                    <w:pPr>
                                      <w:pStyle w:val="BLTemplate"/>
                                    </w:pPr>
                                  </w:p>
                                  <w:p w:rsidR="006B6F38" w:rsidRPr="00993892" w:rsidRDefault="00847DDC" w:rsidP="006B6F38">
                                    <w:pPr>
                                      <w:pStyle w:val="BLTemplate"/>
                                      <w:rPr>
                                        <w:b/>
                                      </w:rPr>
                                    </w:pPr>
                                    <w:proofErr w:type="spellStart"/>
                                    <w:r w:rsidRPr="00993892">
                                      <w:rPr>
                                        <w:b/>
                                      </w:rPr>
                                      <w:t>VTM</w:t>
                                    </w:r>
                                    <w:proofErr w:type="spellEnd"/>
                                    <w:r w:rsidRPr="00993892">
                                      <w:rPr>
                                        <w:b/>
                                      </w:rPr>
                                      <w:t xml:space="preserve"> 5365-4</w:t>
                                    </w:r>
                                    <w:r>
                                      <w:rPr>
                                        <w:b/>
                                      </w:rPr>
                                      <w:t xml:space="preserve"> (Vesting Tentative Map – Unit 4)</w:t>
                                    </w:r>
                                  </w:p>
                                  <w:p w:rsidR="006B6F38" w:rsidRPr="00993892" w:rsidRDefault="006B6F38" w:rsidP="006B6F38">
                                    <w:pPr>
                                      <w:pStyle w:val="BLTemplate"/>
                                      <w:rPr>
                                        <w:b/>
                                      </w:rPr>
                                    </w:pPr>
                                  </w:p>
                                  <w:p w:rsidR="006B6F38" w:rsidRPr="00ED31E2" w:rsidRDefault="00847DDC" w:rsidP="006B6F38">
                                    <w:pPr>
                                      <w:pStyle w:val="BLTemplate"/>
                                      <w:tabs>
                                        <w:tab w:val="left" w:pos="783"/>
                                        <w:tab w:val="left" w:pos="1143"/>
                                        <w:tab w:val="left" w:pos="3483"/>
                                        <w:tab w:val="left" w:pos="4923"/>
                                        <w:tab w:val="left" w:pos="7713"/>
                                      </w:tabs>
                                      <w:rPr>
                                        <w:b/>
                                      </w:rPr>
                                    </w:pPr>
                                    <w:r w:rsidRPr="00ED31E2">
                                      <w:rPr>
                                        <w:b/>
                                      </w:rPr>
                                      <w:t>Acting as the Board of Supervisors:</w:t>
                                    </w:r>
                                  </w:p>
                                  <w:p w:rsidR="006B6F38" w:rsidRDefault="006B6F38" w:rsidP="006B6F38">
                                    <w:pPr>
                                      <w:pStyle w:val="BLTemplate"/>
                                    </w:pPr>
                                  </w:p>
                                  <w:p w:rsidR="006B6F38" w:rsidRDefault="00ED31E2" w:rsidP="00ED31E2">
                                    <w:pPr>
                                      <w:pStyle w:val="BLTemplate"/>
                                      <w:ind w:left="702" w:hanging="702"/>
                                    </w:pPr>
                                    <w:r>
                                      <w:t>D1.</w:t>
                                    </w:r>
                                    <w:r>
                                      <w:tab/>
                                    </w:r>
                                    <w:r w:rsidR="00847DDC">
                                      <w:t>Approve this final map.</w:t>
                                    </w:r>
                                  </w:p>
                                  <w:p w:rsidR="006B6F38" w:rsidRDefault="006B6F38" w:rsidP="00ED31E2">
                                    <w:pPr>
                                      <w:pStyle w:val="BLTemplate"/>
                                      <w:ind w:left="702" w:hanging="702"/>
                                    </w:pPr>
                                  </w:p>
                                  <w:p w:rsidR="006B6F38" w:rsidRDefault="00ED31E2" w:rsidP="00ED31E2">
                                    <w:pPr>
                                      <w:pStyle w:val="BLTemplate"/>
                                      <w:ind w:left="702" w:hanging="702"/>
                                    </w:pPr>
                                    <w:r>
                                      <w:t>D2.</w:t>
                                    </w:r>
                                    <w:r>
                                      <w:tab/>
                                    </w:r>
                                    <w:r w:rsidR="00847DDC">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rsidR="00847DDC">
                                      <w:t>monumentation</w:t>
                                    </w:r>
                                    <w:proofErr w:type="spellEnd"/>
                                    <w:r w:rsidR="00847DDC">
                                      <w:t xml:space="preserve"> (Attachment G).</w:t>
                                    </w:r>
                                  </w:p>
                                  <w:p w:rsidR="006B6F38" w:rsidRDefault="006B6F38" w:rsidP="00ED31E2">
                                    <w:pPr>
                                      <w:pStyle w:val="BLTemplate"/>
                                      <w:ind w:left="702" w:hanging="702"/>
                                    </w:pPr>
                                  </w:p>
                                  <w:p w:rsidR="006B6F38" w:rsidRDefault="00ED31E2" w:rsidP="005B4A60">
                                    <w:pPr>
                                      <w:pStyle w:val="BLTemplate"/>
                                      <w:ind w:left="702" w:hanging="702"/>
                                    </w:pPr>
                                    <w:r>
                                      <w:t>D3.</w:t>
                                    </w:r>
                                    <w:r>
                                      <w:tab/>
                                    </w:r>
                                    <w:r w:rsidR="00847DDC">
                                      <w:t>Accept on behalf of the public a portion of Country Club Drive for use as a street, together with the right to extend and maintain drainage facilities and excavation and embankment slopes beyond the limits of the right of way as dedicated on said map. Acceptance into the County maintained system is subject to improvement.</w:t>
                                    </w:r>
                                  </w:p>
                                  <w:p w:rsidR="006B6F38" w:rsidRDefault="006B6F38" w:rsidP="00ED31E2">
                                    <w:pPr>
                                      <w:pStyle w:val="BLTemplate"/>
                                      <w:ind w:left="702" w:hanging="702"/>
                                    </w:pPr>
                                  </w:p>
                                  <w:p w:rsidR="006B6F38" w:rsidRDefault="00ED31E2" w:rsidP="00ED31E2">
                                    <w:pPr>
                                      <w:pStyle w:val="BLTemplate"/>
                                      <w:ind w:left="702" w:hanging="702"/>
                                    </w:pPr>
                                    <w:r>
                                      <w:t>D4.</w:t>
                                    </w:r>
                                    <w:r>
                                      <w:tab/>
                                    </w:r>
                                    <w:r w:rsidR="00847DDC">
                                      <w:t>Accept the drainage and flowage easements as dedicated on said final map.</w:t>
                                    </w:r>
                                  </w:p>
                                  <w:p w:rsidR="006B6F38" w:rsidRDefault="006B6F38" w:rsidP="00ED31E2">
                                    <w:pPr>
                                      <w:pStyle w:val="BLTemplate"/>
                                      <w:ind w:left="702" w:hanging="702"/>
                                    </w:pPr>
                                  </w:p>
                                  <w:p w:rsidR="006B6F38" w:rsidRDefault="00ED31E2" w:rsidP="00ED31E2">
                                    <w:pPr>
                                      <w:pStyle w:val="BLTemplate"/>
                                      <w:ind w:left="702" w:hanging="702"/>
                                    </w:pPr>
                                    <w:r>
                                      <w:t>D5.</w:t>
                                    </w:r>
                                    <w:r>
                                      <w:tab/>
                                    </w:r>
                                    <w:r w:rsidR="00847DDC">
                                      <w:t>Accept an easement for pedestrian and equestrian trail purposes as dedicated on said final map.</w:t>
                                    </w:r>
                                  </w:p>
                                  <w:p w:rsidR="006B6F38" w:rsidRDefault="006B6F38" w:rsidP="00ED31E2">
                                    <w:pPr>
                                      <w:pStyle w:val="BLTemplate"/>
                                      <w:ind w:left="702" w:hanging="702"/>
                                    </w:pPr>
                                  </w:p>
                                  <w:p w:rsidR="006B6F38" w:rsidRDefault="00ED31E2" w:rsidP="00ED31E2">
                                    <w:pPr>
                                      <w:pStyle w:val="BLTemplate"/>
                                      <w:ind w:left="702" w:hanging="702"/>
                                    </w:pPr>
                                    <w:r>
                                      <w:t>D6.</w:t>
                                    </w:r>
                                    <w:r>
                                      <w:tab/>
                                    </w:r>
                                    <w:r w:rsidR="00847DDC">
                                      <w:t>Reject on behalf of the public a portion of Country Club Drive (SC 1375) as offered for dedication on said final map.</w:t>
                                    </w:r>
                                  </w:p>
                                  <w:p w:rsidR="006B6F38" w:rsidRDefault="006B6F38" w:rsidP="00ED31E2">
                                    <w:pPr>
                                      <w:pStyle w:val="BLTemplate"/>
                                      <w:ind w:left="702" w:hanging="702"/>
                                    </w:pPr>
                                  </w:p>
                                  <w:p w:rsidR="006B6F38" w:rsidRPr="00ED31E2" w:rsidRDefault="00847DDC" w:rsidP="006B6F38">
                                    <w:pPr>
                                      <w:pStyle w:val="BLTemplate"/>
                                      <w:tabs>
                                        <w:tab w:val="left" w:pos="783"/>
                                        <w:tab w:val="left" w:pos="1143"/>
                                        <w:tab w:val="left" w:pos="3483"/>
                                        <w:tab w:val="left" w:pos="4923"/>
                                      </w:tabs>
                                      <w:ind w:firstLine="63"/>
                                      <w:rPr>
                                        <w:b/>
                                      </w:rPr>
                                    </w:pPr>
                                    <w:r w:rsidRPr="00ED31E2">
                                      <w:rPr>
                                        <w:b/>
                                      </w:rPr>
                                      <w:t>Acting as the Board of Directors of the San Diego County Sanitation District:</w:t>
                                    </w:r>
                                  </w:p>
                                  <w:p w:rsidR="006B6F38" w:rsidRDefault="006B6F38" w:rsidP="006B6F38">
                                    <w:pPr>
                                      <w:pStyle w:val="BLTemplate"/>
                                    </w:pPr>
                                  </w:p>
                                  <w:p w:rsidR="006B6F38" w:rsidRDefault="00ED31E2" w:rsidP="005B4A60">
                                    <w:pPr>
                                      <w:pStyle w:val="BLTemplate"/>
                                      <w:ind w:left="702" w:hanging="702"/>
                                    </w:pPr>
                                    <w:r>
                                      <w:t>D7.</w:t>
                                    </w:r>
                                    <w:r>
                                      <w:tab/>
                                    </w:r>
                                    <w:r w:rsidR="00847DDC">
                                      <w:t>Approve, and authorize the Clerk of the Board of Supervisors, to execute the Joint Agreement to Improve Major Subdivision</w:t>
                                    </w:r>
                                    <w:r w:rsidR="00847DDC" w:rsidRPr="006C7CEE">
                                      <w:t xml:space="preserve">, </w:t>
                                    </w:r>
                                    <w:r w:rsidR="00847DDC">
                                      <w:t xml:space="preserve">which secures the construction of street improvements and final </w:t>
                                    </w:r>
                                    <w:proofErr w:type="spellStart"/>
                                    <w:r w:rsidR="00847DDC">
                                      <w:t>monumentation</w:t>
                                    </w:r>
                                    <w:proofErr w:type="spellEnd"/>
                                    <w:r w:rsidR="00847DDC">
                                      <w:t xml:space="preserve"> </w:t>
                                    </w:r>
                                    <w:r>
                                      <w:t xml:space="preserve">     </w:t>
                                    </w:r>
                                    <w:r w:rsidR="00847DDC">
                                      <w:t>(Attachment G</w:t>
                                    </w:r>
                                    <w:r w:rsidR="00847DDC" w:rsidRPr="00BF29F6">
                                      <w:t>)</w:t>
                                    </w:r>
                                    <w:r w:rsidR="00847DDC">
                                      <w:t>.</w:t>
                                    </w:r>
                                  </w:p>
                                  <w:p w:rsidR="006B6F38" w:rsidRDefault="006B6F38" w:rsidP="006B6F38">
                                    <w:pPr>
                                      <w:pStyle w:val="BLTemplate"/>
                                      <w:rPr>
                                        <w:b/>
                                        <w:u w:val="single"/>
                                      </w:rPr>
                                    </w:pPr>
                                  </w:p>
                                  <w:p w:rsidR="005B4A60" w:rsidRDefault="005B4A60" w:rsidP="006B6F38">
                                    <w:pPr>
                                      <w:pStyle w:val="BLTemplate"/>
                                      <w:rPr>
                                        <w:b/>
                                        <w:u w:val="single"/>
                                      </w:rPr>
                                    </w:pPr>
                                  </w:p>
                                  <w:p w:rsidR="005B4A60" w:rsidRPr="000F72C6" w:rsidRDefault="005B4A60" w:rsidP="006B6F38">
                                    <w:pPr>
                                      <w:pStyle w:val="BLTemplate"/>
                                      <w:rPr>
                                        <w:b/>
                                        <w:u w:val="single"/>
                                      </w:rPr>
                                    </w:pPr>
                                  </w:p>
                                  <w:p w:rsidR="006B6F38" w:rsidRPr="00993892" w:rsidRDefault="00847DDC" w:rsidP="006B6F38">
                                    <w:pPr>
                                      <w:pStyle w:val="BLTemplate"/>
                                      <w:rPr>
                                        <w:b/>
                                      </w:rPr>
                                    </w:pPr>
                                    <w:proofErr w:type="spellStart"/>
                                    <w:r w:rsidRPr="00993892">
                                      <w:rPr>
                                        <w:b/>
                                      </w:rPr>
                                      <w:lastRenderedPageBreak/>
                                      <w:t>VTM</w:t>
                                    </w:r>
                                    <w:proofErr w:type="spellEnd"/>
                                    <w:r w:rsidRPr="00993892">
                                      <w:rPr>
                                        <w:b/>
                                      </w:rPr>
                                      <w:t xml:space="preserve"> 5365-5</w:t>
                                    </w:r>
                                    <w:r>
                                      <w:rPr>
                                        <w:b/>
                                      </w:rPr>
                                      <w:t xml:space="preserve"> (Vesting Tentative Map – Unit 5)</w:t>
                                    </w:r>
                                  </w:p>
                                  <w:p w:rsidR="006B6F38" w:rsidRPr="00993892" w:rsidRDefault="006B6F38" w:rsidP="006B6F38">
                                    <w:pPr>
                                      <w:pStyle w:val="BLTemplate"/>
                                      <w:rPr>
                                        <w:b/>
                                      </w:rPr>
                                    </w:pPr>
                                  </w:p>
                                  <w:p w:rsidR="006B6F38" w:rsidRPr="00ED31E2" w:rsidRDefault="00847DDC" w:rsidP="006B6F38">
                                    <w:pPr>
                                      <w:pStyle w:val="BLTemplate"/>
                                      <w:tabs>
                                        <w:tab w:val="left" w:pos="783"/>
                                        <w:tab w:val="left" w:pos="1143"/>
                                        <w:tab w:val="left" w:pos="3483"/>
                                        <w:tab w:val="left" w:pos="4923"/>
                                        <w:tab w:val="left" w:pos="7713"/>
                                      </w:tabs>
                                      <w:rPr>
                                        <w:b/>
                                      </w:rPr>
                                    </w:pPr>
                                    <w:r w:rsidRPr="00ED31E2">
                                      <w:rPr>
                                        <w:b/>
                                      </w:rPr>
                                      <w:t>Acting as the Board of Supervisors:</w:t>
                                    </w:r>
                                  </w:p>
                                  <w:p w:rsidR="006B6F38" w:rsidRDefault="006B6F38" w:rsidP="006B6F38">
                                    <w:pPr>
                                      <w:pStyle w:val="BLTemplate"/>
                                    </w:pPr>
                                  </w:p>
                                  <w:p w:rsidR="006B6F38" w:rsidRDefault="00ED31E2" w:rsidP="00ED31E2">
                                    <w:pPr>
                                      <w:pStyle w:val="BLTemplate"/>
                                      <w:ind w:left="702" w:hanging="702"/>
                                    </w:pPr>
                                    <w:r>
                                      <w:t>E1.</w:t>
                                    </w:r>
                                    <w:r>
                                      <w:tab/>
                                    </w:r>
                                    <w:r w:rsidR="00847DDC">
                                      <w:t>Approve this final map.</w:t>
                                    </w:r>
                                  </w:p>
                                  <w:p w:rsidR="006B6F38" w:rsidRDefault="006B6F38" w:rsidP="00ED31E2">
                                    <w:pPr>
                                      <w:pStyle w:val="BLTemplate"/>
                                      <w:ind w:left="702" w:hanging="702"/>
                                    </w:pPr>
                                  </w:p>
                                  <w:p w:rsidR="006B6F38" w:rsidRDefault="00ED31E2" w:rsidP="00ED31E2">
                                    <w:pPr>
                                      <w:pStyle w:val="BLTemplate"/>
                                      <w:ind w:left="702" w:hanging="702"/>
                                    </w:pPr>
                                    <w:r>
                                      <w:t>E2.</w:t>
                                    </w:r>
                                    <w:r>
                                      <w:tab/>
                                    </w:r>
                                    <w:r w:rsidR="00847DDC">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rsidR="00847DDC">
                                      <w:t>monumentation</w:t>
                                    </w:r>
                                    <w:proofErr w:type="spellEnd"/>
                                    <w:r w:rsidR="00847DDC">
                                      <w:t xml:space="preserve"> (Attachment H).</w:t>
                                    </w:r>
                                  </w:p>
                                  <w:p w:rsidR="006B6F38" w:rsidRDefault="006B6F38" w:rsidP="00ED31E2">
                                    <w:pPr>
                                      <w:pStyle w:val="BLTemplate"/>
                                      <w:ind w:left="702" w:hanging="702"/>
                                    </w:pPr>
                                  </w:p>
                                  <w:p w:rsidR="006B6F38" w:rsidRDefault="00ED31E2" w:rsidP="00ED31E2">
                                    <w:pPr>
                                      <w:pStyle w:val="BLTemplate"/>
                                      <w:ind w:left="702" w:hanging="702"/>
                                    </w:pPr>
                                    <w:r>
                                      <w:t>E3.</w:t>
                                    </w:r>
                                    <w:r>
                                      <w:tab/>
                                    </w:r>
                                    <w:r w:rsidR="00847DDC">
                                      <w:t>Accept on behalf of the public Amble Drive, Deer Grass Drive, Fledgling Drive, Starry Night Drive, and Long Trot Drive for use as streets, together with the right to extend and maintain drainage facilities and excavation and embankment slopes beyond the limits of the right of way as dedicated on said map. Acceptance into the County maintained system is subject to improvement.</w:t>
                                    </w:r>
                                  </w:p>
                                  <w:p w:rsidR="006B6F38" w:rsidRDefault="006B6F38" w:rsidP="00ED31E2">
                                    <w:pPr>
                                      <w:pStyle w:val="BLTemplate"/>
                                      <w:ind w:left="702" w:hanging="702"/>
                                    </w:pPr>
                                  </w:p>
                                  <w:p w:rsidR="006B6F38" w:rsidRDefault="00ED31E2" w:rsidP="00ED31E2">
                                    <w:pPr>
                                      <w:pStyle w:val="BLTemplate"/>
                                      <w:ind w:left="702" w:hanging="702"/>
                                    </w:pPr>
                                    <w:r>
                                      <w:t>E4.</w:t>
                                    </w:r>
                                    <w:r>
                                      <w:tab/>
                                    </w:r>
                                    <w:r w:rsidR="00847DDC">
                                      <w:t>Accept an</w:t>
                                    </w:r>
                                    <w:r w:rsidR="005B4A60">
                                      <w:t xml:space="preserve"> </w:t>
                                    </w:r>
                                    <w:r w:rsidR="00847DDC">
                                      <w:t>easement for pedestrian and equestrian trail purposes as dedicated on said final map.</w:t>
                                    </w:r>
                                  </w:p>
                                  <w:p w:rsidR="006B6F38" w:rsidRDefault="006B6F38" w:rsidP="00ED31E2">
                                    <w:pPr>
                                      <w:pStyle w:val="BLTemplate"/>
                                      <w:ind w:left="702" w:hanging="702"/>
                                    </w:pPr>
                                  </w:p>
                                  <w:p w:rsidR="006B6F38" w:rsidRDefault="00ED31E2" w:rsidP="00ED31E2">
                                    <w:pPr>
                                      <w:pStyle w:val="BLTemplate"/>
                                      <w:ind w:left="702" w:hanging="702"/>
                                    </w:pPr>
                                    <w:r>
                                      <w:t>E5.</w:t>
                                    </w:r>
                                    <w:r>
                                      <w:tab/>
                                    </w:r>
                                    <w:r w:rsidR="00847DDC">
                                      <w:t>Accept the clear space easements as granted on said final map.</w:t>
                                    </w:r>
                                  </w:p>
                                  <w:p w:rsidR="006B6F38" w:rsidRDefault="006B6F38" w:rsidP="00ED31E2">
                                    <w:pPr>
                                      <w:pStyle w:val="BLTemplate"/>
                                      <w:ind w:left="702" w:hanging="702"/>
                                    </w:pPr>
                                  </w:p>
                                  <w:p w:rsidR="006B6F38" w:rsidRDefault="00ED31E2" w:rsidP="00ED31E2">
                                    <w:pPr>
                                      <w:pStyle w:val="BLTemplate"/>
                                      <w:ind w:left="702" w:hanging="702"/>
                                    </w:pPr>
                                    <w:r>
                                      <w:t>E6.</w:t>
                                    </w:r>
                                    <w:r>
                                      <w:tab/>
                                    </w:r>
                                    <w:r w:rsidR="00847DDC">
                                      <w:t>Accept the access rights from the portions of lot 97 reserved for future street in and to Long Trot Drive as relinquished and waived on said final map.</w:t>
                                    </w:r>
                                  </w:p>
                                  <w:p w:rsidR="006B6F38" w:rsidRDefault="006B6F38" w:rsidP="00ED31E2">
                                    <w:pPr>
                                      <w:pStyle w:val="BLTemplate"/>
                                      <w:ind w:left="702" w:hanging="702"/>
                                    </w:pPr>
                                  </w:p>
                                  <w:p w:rsidR="006B6F38" w:rsidRDefault="00ED31E2" w:rsidP="00ED31E2">
                                    <w:pPr>
                                      <w:pStyle w:val="BLTemplate"/>
                                      <w:ind w:left="702" w:hanging="702"/>
                                    </w:pPr>
                                    <w:r>
                                      <w:t>E7.</w:t>
                                    </w:r>
                                    <w:r>
                                      <w:tab/>
                                    </w:r>
                                    <w:r w:rsidR="00847DDC">
                                      <w:t>Reject the access rights from Lot 97 in and to that portion of lot 97 reserved for future street as relinquished and waived on said final map.</w:t>
                                    </w:r>
                                  </w:p>
                                  <w:p w:rsidR="006B6F38" w:rsidRDefault="006B6F38" w:rsidP="00ED31E2">
                                    <w:pPr>
                                      <w:pStyle w:val="BLTemplate"/>
                                      <w:ind w:left="702" w:hanging="702"/>
                                    </w:pPr>
                                  </w:p>
                                  <w:p w:rsidR="006B6F38" w:rsidRDefault="00ED31E2" w:rsidP="00ED31E2">
                                    <w:pPr>
                                      <w:pStyle w:val="BLTemplate"/>
                                      <w:ind w:left="702" w:hanging="702"/>
                                    </w:pPr>
                                    <w:r>
                                      <w:t>E8.</w:t>
                                    </w:r>
                                    <w:r>
                                      <w:tab/>
                                    </w:r>
                                    <w:r w:rsidR="00847DDC">
                                      <w:t>Reject the portion of lot 97 reserved for future street as offered for dedication on said final map.</w:t>
                                    </w:r>
                                  </w:p>
                                  <w:p w:rsidR="006B6F38" w:rsidRPr="000F72C6" w:rsidRDefault="006B6F38" w:rsidP="006B6F38">
                                    <w:pPr>
                                      <w:pStyle w:val="BLTemplate"/>
                                      <w:ind w:left="423"/>
                                      <w:rPr>
                                        <w:b/>
                                        <w:u w:val="single"/>
                                      </w:rPr>
                                    </w:pPr>
                                  </w:p>
                                  <w:p w:rsidR="006B6F38" w:rsidRPr="00ED31E2" w:rsidRDefault="00847DDC" w:rsidP="006B6F38">
                                    <w:pPr>
                                      <w:pStyle w:val="BLTemplate"/>
                                      <w:tabs>
                                        <w:tab w:val="left" w:pos="783"/>
                                        <w:tab w:val="left" w:pos="1143"/>
                                        <w:tab w:val="left" w:pos="3483"/>
                                        <w:tab w:val="left" w:pos="4923"/>
                                      </w:tabs>
                                      <w:ind w:firstLine="63"/>
                                      <w:rPr>
                                        <w:b/>
                                      </w:rPr>
                                    </w:pPr>
                                    <w:r w:rsidRPr="00ED31E2">
                                      <w:rPr>
                                        <w:b/>
                                      </w:rPr>
                                      <w:t>Acting as the Board of Directors of the San Diego County Sanitation District:</w:t>
                                    </w:r>
                                  </w:p>
                                  <w:p w:rsidR="006B6F38" w:rsidRPr="009F7A01" w:rsidRDefault="006B6F38" w:rsidP="006B6F38">
                                    <w:pPr>
                                      <w:pStyle w:val="BLTemplate"/>
                                    </w:pPr>
                                  </w:p>
                                  <w:p w:rsidR="006B6F38" w:rsidRDefault="005B4A60" w:rsidP="00ED31E2">
                                    <w:pPr>
                                      <w:pStyle w:val="BLTemplate"/>
                                      <w:ind w:left="702" w:hanging="702"/>
                                    </w:pPr>
                                    <w:r>
                                      <w:t>E9.</w:t>
                                    </w:r>
                                    <w:r>
                                      <w:tab/>
                                    </w:r>
                                    <w:r w:rsidR="00847DDC">
                                      <w:t>Accept the sewer easements as dedicated on the final map.</w:t>
                                    </w:r>
                                  </w:p>
                                  <w:p w:rsidR="006B6F38" w:rsidRDefault="006B6F38" w:rsidP="006B6F38">
                                    <w:pPr>
                                      <w:pStyle w:val="BLTemplate"/>
                                      <w:ind w:left="522" w:hanging="522"/>
                                    </w:pPr>
                                  </w:p>
                                  <w:p w:rsidR="006B6F38" w:rsidRDefault="005B4A60" w:rsidP="00ED31E2">
                                    <w:pPr>
                                      <w:pStyle w:val="BLTemplate"/>
                                      <w:ind w:left="702" w:hanging="702"/>
                                      <w:rPr>
                                        <w:szCs w:val="20"/>
                                      </w:rPr>
                                    </w:pPr>
                                    <w:r>
                                      <w:t>E10.</w:t>
                                    </w:r>
                                    <w:r>
                                      <w:tab/>
                                    </w:r>
                                    <w:r w:rsidR="00847DDC">
                                      <w:t>Approve, and authorize the Clerk of the Board of Supervisors, to execute the Joint Agreement to Improve Major Subdivision</w:t>
                                    </w:r>
                                    <w:r w:rsidR="00847DDC" w:rsidRPr="00E23386">
                                      <w:t xml:space="preserve">, </w:t>
                                    </w:r>
                                    <w:r w:rsidR="00847DDC">
                                      <w:t xml:space="preserve">which secures the construction of street improvements, drainage facilities, sewer and water facilities and final </w:t>
                                    </w:r>
                                    <w:proofErr w:type="spellStart"/>
                                    <w:r w:rsidR="00847DDC">
                                      <w:t>monumentation</w:t>
                                    </w:r>
                                    <w:proofErr w:type="spellEnd"/>
                                    <w:r w:rsidR="00847DDC">
                                      <w:t xml:space="preserve"> (Attachment H</w:t>
                                    </w:r>
                                    <w:r w:rsidR="00847DDC" w:rsidRPr="002116C8">
                                      <w:t>).</w:t>
                                    </w:r>
                                  </w:p>
                                  <w:p w:rsidR="006B6F38" w:rsidRDefault="006B6F38" w:rsidP="006B6F38">
                                    <w:pPr>
                                      <w:pStyle w:val="BLTemplate"/>
                                    </w:pPr>
                                  </w:p>
                                  <w:p w:rsidR="006B6F38" w:rsidRPr="00993892" w:rsidRDefault="00847DDC" w:rsidP="006B6F38">
                                    <w:pPr>
                                      <w:pStyle w:val="BLTemplate"/>
                                      <w:rPr>
                                        <w:b/>
                                      </w:rPr>
                                    </w:pPr>
                                    <w:proofErr w:type="spellStart"/>
                                    <w:r w:rsidRPr="00993892">
                                      <w:rPr>
                                        <w:b/>
                                      </w:rPr>
                                      <w:t>VTM</w:t>
                                    </w:r>
                                    <w:proofErr w:type="spellEnd"/>
                                    <w:r w:rsidRPr="00993892">
                                      <w:rPr>
                                        <w:b/>
                                      </w:rPr>
                                      <w:t xml:space="preserve"> 5365-6</w:t>
                                    </w:r>
                                    <w:r>
                                      <w:rPr>
                                        <w:b/>
                                      </w:rPr>
                                      <w:t xml:space="preserve"> (Vesting Tentative Map – Unit 6)</w:t>
                                    </w:r>
                                  </w:p>
                                  <w:p w:rsidR="006B6F38" w:rsidRPr="00993892" w:rsidRDefault="006B6F38" w:rsidP="006B6F38">
                                    <w:pPr>
                                      <w:pStyle w:val="BLTemplate"/>
                                      <w:rPr>
                                        <w:b/>
                                      </w:rPr>
                                    </w:pPr>
                                  </w:p>
                                  <w:p w:rsidR="006B6F38" w:rsidRPr="005B4A60" w:rsidRDefault="00847DDC" w:rsidP="006B6F38">
                                    <w:pPr>
                                      <w:pStyle w:val="BLTemplate"/>
                                      <w:tabs>
                                        <w:tab w:val="left" w:pos="783"/>
                                        <w:tab w:val="left" w:pos="1143"/>
                                        <w:tab w:val="left" w:pos="3483"/>
                                        <w:tab w:val="left" w:pos="4923"/>
                                        <w:tab w:val="left" w:pos="7713"/>
                                      </w:tabs>
                                      <w:rPr>
                                        <w:b/>
                                      </w:rPr>
                                    </w:pPr>
                                    <w:r w:rsidRPr="005B4A60">
                                      <w:rPr>
                                        <w:b/>
                                      </w:rPr>
                                      <w:t>Acting as the Board of Supervisors:</w:t>
                                    </w:r>
                                  </w:p>
                                  <w:p w:rsidR="006B6F38" w:rsidRDefault="006B6F38" w:rsidP="006B6F38">
                                    <w:pPr>
                                      <w:pStyle w:val="BLTemplate"/>
                                    </w:pPr>
                                  </w:p>
                                  <w:p w:rsidR="006B6F38" w:rsidRDefault="005B4A60" w:rsidP="00ED31E2">
                                    <w:pPr>
                                      <w:pStyle w:val="BLTemplate"/>
                                      <w:ind w:left="702" w:hanging="702"/>
                                    </w:pPr>
                                    <w:r>
                                      <w:t>F1.</w:t>
                                    </w:r>
                                    <w:r>
                                      <w:tab/>
                                    </w:r>
                                    <w:r w:rsidR="00847DDC">
                                      <w:t>Approve this final map.</w:t>
                                    </w:r>
                                  </w:p>
                                  <w:p w:rsidR="005B4A60" w:rsidRDefault="005B4A60" w:rsidP="00ED31E2">
                                    <w:pPr>
                                      <w:pStyle w:val="BLTemplate"/>
                                      <w:ind w:left="702" w:hanging="702"/>
                                    </w:pPr>
                                  </w:p>
                                  <w:p w:rsidR="006B6F38" w:rsidRDefault="006B6F38" w:rsidP="006B6F38">
                                    <w:pPr>
                                      <w:pStyle w:val="BLTemplate"/>
                                      <w:ind w:left="522" w:hanging="522"/>
                                    </w:pPr>
                                  </w:p>
                                  <w:p w:rsidR="006B6F38" w:rsidRDefault="005B4A60" w:rsidP="00ED31E2">
                                    <w:pPr>
                                      <w:pStyle w:val="BLTemplate"/>
                                      <w:ind w:left="702" w:hanging="702"/>
                                    </w:pPr>
                                    <w:r>
                                      <w:lastRenderedPageBreak/>
                                      <w:t>F2.</w:t>
                                    </w:r>
                                    <w:r>
                                      <w:tab/>
                                    </w:r>
                                    <w:r w:rsidR="00847DDC">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rsidR="00847DDC">
                                      <w:t>monumentation</w:t>
                                    </w:r>
                                    <w:proofErr w:type="spellEnd"/>
                                    <w:r w:rsidR="00847DDC">
                                      <w:t xml:space="preserve"> (Attachment I).</w:t>
                                    </w:r>
                                  </w:p>
                                  <w:p w:rsidR="006B6F38" w:rsidRDefault="006B6F38" w:rsidP="006B6F38">
                                    <w:pPr>
                                      <w:pStyle w:val="BLTemplate"/>
                                      <w:ind w:left="360"/>
                                    </w:pPr>
                                  </w:p>
                                  <w:p w:rsidR="006B6F38" w:rsidRDefault="005B4A60" w:rsidP="00ED31E2">
                                    <w:pPr>
                                      <w:pStyle w:val="BLTemplate"/>
                                      <w:ind w:left="702" w:hanging="702"/>
                                    </w:pPr>
                                    <w:r>
                                      <w:t>F3.</w:t>
                                    </w:r>
                                    <w:r>
                                      <w:tab/>
                                    </w:r>
                                    <w:r w:rsidR="00847DDC">
                                      <w:t xml:space="preserve">Accept on behalf of the public </w:t>
                                    </w:r>
                                    <w:proofErr w:type="spellStart"/>
                                    <w:r w:rsidR="00847DDC">
                                      <w:t>Eldenberry</w:t>
                                    </w:r>
                                    <w:proofErr w:type="spellEnd"/>
                                    <w:r w:rsidR="00847DDC">
                                      <w:t xml:space="preserve"> Street, Gait Way, Heirloom Place, Starry Night Drive and </w:t>
                                    </w:r>
                                    <w:proofErr w:type="spellStart"/>
                                    <w:r w:rsidR="00847DDC">
                                      <w:t>Wilgen</w:t>
                                    </w:r>
                                    <w:proofErr w:type="spellEnd"/>
                                    <w:r w:rsidR="00847DDC">
                                      <w:t xml:space="preserve"> Road for use as streets, together with the right to extend and maintain drainage facilities and excavation and embankment slopes beyond the limits of the right of way as dedicated on said map. Acceptance into the County maintained system is subject to improvement.</w:t>
                                    </w:r>
                                  </w:p>
                                  <w:p w:rsidR="006B6F38" w:rsidRDefault="006B6F38" w:rsidP="006B6F38">
                                    <w:pPr>
                                      <w:pStyle w:val="BLTemplate"/>
                                      <w:ind w:left="522" w:hanging="522"/>
                                    </w:pPr>
                                  </w:p>
                                  <w:p w:rsidR="006B6F38" w:rsidRDefault="005B4A60" w:rsidP="00ED31E2">
                                    <w:pPr>
                                      <w:pStyle w:val="BLTemplate"/>
                                      <w:ind w:left="702" w:hanging="702"/>
                                    </w:pPr>
                                    <w:r>
                                      <w:t>F4.</w:t>
                                    </w:r>
                                    <w:r>
                                      <w:tab/>
                                    </w:r>
                                    <w:r w:rsidR="00847DDC">
                                      <w:t>Accept the drainage easements as dedicated on said final map.</w:t>
                                    </w:r>
                                  </w:p>
                                  <w:p w:rsidR="006B6F38" w:rsidRDefault="006B6F38" w:rsidP="006B6F38">
                                    <w:pPr>
                                      <w:pStyle w:val="BLTemplate"/>
                                      <w:ind w:left="522" w:hanging="522"/>
                                    </w:pPr>
                                  </w:p>
                                  <w:p w:rsidR="006B6F38" w:rsidRDefault="005B4A60" w:rsidP="00ED31E2">
                                    <w:pPr>
                                      <w:pStyle w:val="BLTemplate"/>
                                      <w:ind w:left="702" w:hanging="702"/>
                                    </w:pPr>
                                    <w:r>
                                      <w:t>F5.</w:t>
                                    </w:r>
                                    <w:r>
                                      <w:tab/>
                                    </w:r>
                                    <w:r w:rsidR="00847DDC">
                                      <w:t>Accept an easement for pedestrian and equestrian trail purposes as dedicated on said final map.</w:t>
                                    </w:r>
                                  </w:p>
                                  <w:p w:rsidR="006B6F38" w:rsidRDefault="006B6F38" w:rsidP="00ED31E2">
                                    <w:pPr>
                                      <w:pStyle w:val="BLTemplate"/>
                                      <w:ind w:left="702" w:hanging="702"/>
                                    </w:pPr>
                                  </w:p>
                                  <w:p w:rsidR="006B6F38" w:rsidRDefault="005B4A60" w:rsidP="00ED31E2">
                                    <w:pPr>
                                      <w:pStyle w:val="BLTemplate"/>
                                      <w:ind w:left="702" w:hanging="702"/>
                                    </w:pPr>
                                    <w:r>
                                      <w:t>F6.</w:t>
                                    </w:r>
                                    <w:r>
                                      <w:tab/>
                                    </w:r>
                                    <w:r w:rsidR="00847DDC">
                                      <w:t>Accept the clear space easements as granted on said final map.</w:t>
                                    </w:r>
                                  </w:p>
                                  <w:p w:rsidR="006B6F38" w:rsidRDefault="006B6F38" w:rsidP="00ED31E2">
                                    <w:pPr>
                                      <w:pStyle w:val="BLTemplate"/>
                                      <w:ind w:left="702" w:hanging="702"/>
                                    </w:pPr>
                                  </w:p>
                                  <w:p w:rsidR="006B6F38" w:rsidRDefault="005B4A60" w:rsidP="00ED31E2">
                                    <w:pPr>
                                      <w:pStyle w:val="BLTemplate"/>
                                      <w:ind w:left="702" w:hanging="702"/>
                                    </w:pPr>
                                    <w:r>
                                      <w:t>F7.</w:t>
                                    </w:r>
                                    <w:r>
                                      <w:tab/>
                                    </w:r>
                                    <w:r w:rsidR="00847DDC">
                                      <w:t>Accept the noise protection easements as granted on said final map.</w:t>
                                    </w:r>
                                  </w:p>
                                  <w:p w:rsidR="006B6F38" w:rsidRDefault="00847DDC" w:rsidP="006B6F38">
                                    <w:pPr>
                                      <w:pStyle w:val="BLTemplate"/>
                                      <w:rPr>
                                        <w:b/>
                                        <w:u w:val="single"/>
                                      </w:rPr>
                                    </w:pPr>
                                    <w:r>
                                      <w:rPr>
                                        <w:b/>
                                        <w:u w:val="single"/>
                                      </w:rPr>
                                      <w:t xml:space="preserve"> </w:t>
                                    </w:r>
                                  </w:p>
                                  <w:p w:rsidR="006B6F38" w:rsidRPr="005B4A60" w:rsidRDefault="00847DDC" w:rsidP="006B6F38">
                                    <w:pPr>
                                      <w:pStyle w:val="BLTemplate"/>
                                      <w:rPr>
                                        <w:b/>
                                      </w:rPr>
                                    </w:pPr>
                                    <w:r w:rsidRPr="005B4A60">
                                      <w:rPr>
                                        <w:b/>
                                      </w:rPr>
                                      <w:t>Acting as the Board of Directors of the San Diego County Sanitation District:</w:t>
                                    </w:r>
                                  </w:p>
                                  <w:p w:rsidR="006B6F38" w:rsidRDefault="006B6F38" w:rsidP="006B6F38">
                                    <w:pPr>
                                      <w:pStyle w:val="BLTemplate"/>
                                    </w:pPr>
                                  </w:p>
                                  <w:p w:rsidR="006B6F38" w:rsidRDefault="005B4A60" w:rsidP="00ED31E2">
                                    <w:pPr>
                                      <w:pStyle w:val="BLTemplate"/>
                                      <w:ind w:left="702" w:hanging="702"/>
                                    </w:pPr>
                                    <w:r>
                                      <w:t>F8.</w:t>
                                    </w:r>
                                    <w:r>
                                      <w:tab/>
                                    </w:r>
                                    <w:r w:rsidR="00847DDC">
                                      <w:t>Accept the sewer easements as dedicated on said final map.</w:t>
                                    </w:r>
                                  </w:p>
                                  <w:p w:rsidR="006B6F38" w:rsidRDefault="006B6F38" w:rsidP="00ED31E2">
                                    <w:pPr>
                                      <w:pStyle w:val="BLTemplate"/>
                                      <w:ind w:left="702" w:hanging="702"/>
                                    </w:pPr>
                                  </w:p>
                                  <w:p w:rsidR="006B6F38" w:rsidRDefault="005B4A60" w:rsidP="00ED31E2">
                                    <w:pPr>
                                      <w:pStyle w:val="BLTemplate"/>
                                      <w:ind w:left="702" w:hanging="702"/>
                                    </w:pPr>
                                    <w:r>
                                      <w:t>F9.</w:t>
                                    </w:r>
                                    <w:r>
                                      <w:tab/>
                                    </w:r>
                                    <w:r w:rsidR="00847DDC">
                                      <w:t>Approve, and authorize the Clerk of the Board of Supervisors, to execute the Joint Agreement to Improve Major Subdivision</w:t>
                                    </w:r>
                                    <w:r w:rsidR="00847DDC" w:rsidRPr="00E23386">
                                      <w:t xml:space="preserve">, </w:t>
                                    </w:r>
                                    <w:r w:rsidR="00847DDC">
                                      <w:t xml:space="preserve">which secures the construction of street improvements, drainage facilities, sewer and water facilities and final </w:t>
                                    </w:r>
                                    <w:proofErr w:type="spellStart"/>
                                    <w:r w:rsidR="00847DDC">
                                      <w:t>monumentation</w:t>
                                    </w:r>
                                    <w:proofErr w:type="spellEnd"/>
                                    <w:r w:rsidR="00847DDC">
                                      <w:t xml:space="preserve"> (Attachment I</w:t>
                                    </w:r>
                                    <w:r w:rsidR="00847DDC" w:rsidRPr="00814616">
                                      <w:t>).</w:t>
                                    </w:r>
                                  </w:p>
                                  <w:p w:rsidR="006B6F38" w:rsidRDefault="006B6F38" w:rsidP="006B6F38">
                                    <w:pPr>
                                      <w:pStyle w:val="BLTemplate"/>
                                    </w:pPr>
                                  </w:p>
                                  <w:p w:rsidR="006B6F38" w:rsidRPr="00993892" w:rsidRDefault="00847DDC" w:rsidP="006B6F38">
                                    <w:pPr>
                                      <w:pStyle w:val="BLTemplate"/>
                                      <w:rPr>
                                        <w:b/>
                                      </w:rPr>
                                    </w:pPr>
                                    <w:proofErr w:type="spellStart"/>
                                    <w:r w:rsidRPr="00993892">
                                      <w:rPr>
                                        <w:b/>
                                      </w:rPr>
                                      <w:t>VTM</w:t>
                                    </w:r>
                                    <w:proofErr w:type="spellEnd"/>
                                    <w:r w:rsidRPr="00993892">
                                      <w:rPr>
                                        <w:b/>
                                      </w:rPr>
                                      <w:t xml:space="preserve"> 5365-7</w:t>
                                    </w:r>
                                    <w:r>
                                      <w:rPr>
                                        <w:b/>
                                      </w:rPr>
                                      <w:t xml:space="preserve"> (Vesting Tentative Map – Unit 7)</w:t>
                                    </w:r>
                                  </w:p>
                                  <w:p w:rsidR="006B6F38" w:rsidRPr="00993892" w:rsidRDefault="006B6F38" w:rsidP="006B6F38">
                                    <w:pPr>
                                      <w:pStyle w:val="BLTemplate"/>
                                      <w:rPr>
                                        <w:b/>
                                      </w:rPr>
                                    </w:pPr>
                                  </w:p>
                                  <w:p w:rsidR="006B6F38" w:rsidRPr="005B4A60" w:rsidRDefault="00847DDC" w:rsidP="006B6F38">
                                    <w:pPr>
                                      <w:pStyle w:val="BLTemplate"/>
                                      <w:tabs>
                                        <w:tab w:val="left" w:pos="783"/>
                                        <w:tab w:val="left" w:pos="1143"/>
                                        <w:tab w:val="left" w:pos="3483"/>
                                        <w:tab w:val="left" w:pos="4923"/>
                                        <w:tab w:val="left" w:pos="7713"/>
                                      </w:tabs>
                                      <w:rPr>
                                        <w:b/>
                                      </w:rPr>
                                    </w:pPr>
                                    <w:r w:rsidRPr="005B4A60">
                                      <w:rPr>
                                        <w:b/>
                                      </w:rPr>
                                      <w:t>Acting as the Board of Supervisors:</w:t>
                                    </w:r>
                                  </w:p>
                                  <w:p w:rsidR="006B6F38" w:rsidRDefault="006B6F38" w:rsidP="006B6F38">
                                    <w:pPr>
                                      <w:pStyle w:val="BLTemplate"/>
                                    </w:pPr>
                                  </w:p>
                                  <w:p w:rsidR="006B6F38" w:rsidRDefault="005B4A60" w:rsidP="00ED31E2">
                                    <w:pPr>
                                      <w:pStyle w:val="BLTemplate"/>
                                      <w:ind w:left="702" w:hanging="702"/>
                                    </w:pPr>
                                    <w:r>
                                      <w:t>G1.</w:t>
                                    </w:r>
                                    <w:r>
                                      <w:tab/>
                                    </w:r>
                                    <w:r w:rsidR="00847DDC">
                                      <w:t>Approve this final map.</w:t>
                                    </w:r>
                                  </w:p>
                                  <w:p w:rsidR="006B6F38" w:rsidRDefault="006B6F38" w:rsidP="00ED31E2">
                                    <w:pPr>
                                      <w:pStyle w:val="BLTemplate"/>
                                      <w:ind w:left="702" w:hanging="702"/>
                                    </w:pPr>
                                  </w:p>
                                  <w:p w:rsidR="006B6F38" w:rsidRDefault="005B4A60" w:rsidP="00ED31E2">
                                    <w:pPr>
                                      <w:pStyle w:val="BLTemplate"/>
                                      <w:ind w:left="702" w:hanging="702"/>
                                    </w:pPr>
                                    <w:r>
                                      <w:t>G2.</w:t>
                                    </w:r>
                                    <w:r>
                                      <w:tab/>
                                    </w:r>
                                    <w:r w:rsidR="00847DDC">
                                      <w:t xml:space="preserve">Approve, and authorize the Clerk of the Board of Supervisors, to execute the Joint Agreement to Improve Major Subdivision, which secures the construction of street improvements, drainage facilities, sewer and water facilities and final </w:t>
                                    </w:r>
                                    <w:proofErr w:type="spellStart"/>
                                    <w:r w:rsidR="00847DDC">
                                      <w:t>monumentation</w:t>
                                    </w:r>
                                    <w:proofErr w:type="spellEnd"/>
                                    <w:r w:rsidR="00847DDC">
                                      <w:t xml:space="preserve"> (Attachment J).</w:t>
                                    </w:r>
                                  </w:p>
                                  <w:p w:rsidR="006B6F38" w:rsidRDefault="006B6F38" w:rsidP="00ED31E2">
                                    <w:pPr>
                                      <w:pStyle w:val="BLTemplate"/>
                                      <w:ind w:left="702" w:hanging="702"/>
                                    </w:pPr>
                                  </w:p>
                                  <w:p w:rsidR="006B6F38" w:rsidRDefault="005B4A60" w:rsidP="00ED31E2">
                                    <w:pPr>
                                      <w:pStyle w:val="BLTemplate"/>
                                      <w:ind w:left="702" w:hanging="702"/>
                                    </w:pPr>
                                    <w:r>
                                      <w:t>G3.</w:t>
                                    </w:r>
                                    <w:r>
                                      <w:tab/>
                                    </w:r>
                                    <w:r w:rsidR="00847DDC">
                                      <w:t xml:space="preserve">Accept on behalf of the public Country Club Drive, Deer Grass Drive, </w:t>
                                    </w:r>
                                    <w:proofErr w:type="spellStart"/>
                                    <w:r w:rsidR="00847DDC">
                                      <w:t>Demler</w:t>
                                    </w:r>
                                    <w:proofErr w:type="spellEnd"/>
                                    <w:r w:rsidR="00847DDC">
                                      <w:t xml:space="preserve"> Drive, Fledgling Drive, Quilters Drive, Trail Blazer Lane, Saddle Bred Lane and Starry Night Drive for use as streets, together with the right to extend and maintain drainage facilities and excavation and embankment slopes beyond the limits of the right of way as dedicated on said map. Acceptance into the County maintained system is subject to improvement.</w:t>
                                    </w:r>
                                  </w:p>
                                  <w:p w:rsidR="006B6F38" w:rsidRDefault="006B6F38" w:rsidP="00ED31E2">
                                    <w:pPr>
                                      <w:pStyle w:val="BLTemplate"/>
                                      <w:ind w:left="702" w:hanging="702"/>
                                    </w:pPr>
                                  </w:p>
                                  <w:p w:rsidR="005B4A60" w:rsidRDefault="005B4A60" w:rsidP="00ED31E2">
                                    <w:pPr>
                                      <w:pStyle w:val="BLTemplate"/>
                                      <w:ind w:left="702" w:hanging="702"/>
                                    </w:pPr>
                                  </w:p>
                                  <w:p w:rsidR="006B6F38" w:rsidRPr="00734D41" w:rsidRDefault="005B4A60" w:rsidP="00ED31E2">
                                    <w:pPr>
                                      <w:pStyle w:val="BLTemplate"/>
                                      <w:ind w:left="702" w:hanging="702"/>
                                    </w:pPr>
                                    <w:r>
                                      <w:lastRenderedPageBreak/>
                                      <w:t>G4.</w:t>
                                    </w:r>
                                    <w:r>
                                      <w:tab/>
                                    </w:r>
                                    <w:r w:rsidR="00847DDC">
                                      <w:t>Accept the access rights from the portion of lots 102 through 108, lots 111 through 115 and lot 125 in and to Country Club Drive (except at access openings no.’s 1, 2 and 3) all as relinquished and waived on said final map.</w:t>
                                    </w:r>
                                  </w:p>
                                  <w:p w:rsidR="006B6F38" w:rsidRDefault="006B6F38" w:rsidP="006B6F38">
                                    <w:pPr>
                                      <w:pStyle w:val="BLTemplate"/>
                                    </w:pPr>
                                  </w:p>
                                  <w:p w:rsidR="006B6F38" w:rsidRDefault="005B4A60" w:rsidP="00ED31E2">
                                    <w:pPr>
                                      <w:pStyle w:val="BLTemplate"/>
                                      <w:ind w:left="702" w:hanging="702"/>
                                    </w:pPr>
                                    <w:r>
                                      <w:t>G5.</w:t>
                                    </w:r>
                                    <w:r>
                                      <w:tab/>
                                    </w:r>
                                    <w:r w:rsidR="00847DDC">
                                      <w:t>Accept an easement for pedestrian and equestrian trail purposes as dedicated on said final map.</w:t>
                                    </w:r>
                                  </w:p>
                                  <w:p w:rsidR="006B6F38" w:rsidRDefault="006B6F38" w:rsidP="006B6F38">
                                    <w:pPr>
                                      <w:pStyle w:val="BLTemplate"/>
                                      <w:ind w:left="522" w:hanging="522"/>
                                    </w:pPr>
                                  </w:p>
                                  <w:p w:rsidR="006B6F38" w:rsidRDefault="005B4A60" w:rsidP="00ED31E2">
                                    <w:pPr>
                                      <w:pStyle w:val="BLTemplate"/>
                                      <w:ind w:left="702" w:hanging="702"/>
                                    </w:pPr>
                                    <w:r>
                                      <w:t>G6.</w:t>
                                    </w:r>
                                    <w:r>
                                      <w:tab/>
                                    </w:r>
                                    <w:r w:rsidR="00847DDC">
                                      <w:t>Accept the noise protection easements as granted on said final map.</w:t>
                                    </w:r>
                                  </w:p>
                                  <w:p w:rsidR="006B6F38" w:rsidRDefault="006B6F38" w:rsidP="006B6F38">
                                    <w:pPr>
                                      <w:pStyle w:val="BLTemplate"/>
                                    </w:pPr>
                                  </w:p>
                                  <w:p w:rsidR="006B6F38" w:rsidRPr="005B4A60" w:rsidRDefault="00847DDC" w:rsidP="006B6F38">
                                    <w:pPr>
                                      <w:pStyle w:val="BLTemplate"/>
                                      <w:tabs>
                                        <w:tab w:val="left" w:pos="783"/>
                                        <w:tab w:val="left" w:pos="1143"/>
                                        <w:tab w:val="left" w:pos="3483"/>
                                        <w:tab w:val="left" w:pos="4923"/>
                                      </w:tabs>
                                      <w:ind w:firstLine="63"/>
                                      <w:rPr>
                                        <w:b/>
                                      </w:rPr>
                                    </w:pPr>
                                    <w:r w:rsidRPr="005B4A60">
                                      <w:rPr>
                                        <w:b/>
                                      </w:rPr>
                                      <w:t>Acting as the Board of Directors of the San Diego County Sanitation District:</w:t>
                                    </w:r>
                                  </w:p>
                                  <w:p w:rsidR="006B6F38" w:rsidRDefault="006B6F38" w:rsidP="006B6F38">
                                    <w:pPr>
                                      <w:pStyle w:val="BLTemplate"/>
                                    </w:pPr>
                                  </w:p>
                                  <w:p w:rsidR="006B6F38" w:rsidRDefault="005B4A60" w:rsidP="00ED31E2">
                                    <w:pPr>
                                      <w:pStyle w:val="BLTemplate"/>
                                      <w:ind w:left="702" w:hanging="702"/>
                                    </w:pPr>
                                    <w:r>
                                      <w:t>G7.</w:t>
                                    </w:r>
                                    <w:r>
                                      <w:tab/>
                                    </w:r>
                                    <w:r w:rsidR="00847DDC">
                                      <w:t>Accept the sewer easements as dedicated on said final map.</w:t>
                                    </w:r>
                                  </w:p>
                                  <w:p w:rsidR="006B6F38" w:rsidRDefault="006B6F38" w:rsidP="006B6F38">
                                    <w:pPr>
                                      <w:pStyle w:val="BLTemplate"/>
                                      <w:ind w:left="522" w:hanging="522"/>
                                    </w:pPr>
                                  </w:p>
                                  <w:p w:rsidR="009D66A4" w:rsidRDefault="005B4A60" w:rsidP="00ED31E2">
                                    <w:pPr>
                                      <w:pStyle w:val="BLTemplate"/>
                                      <w:ind w:left="702" w:hanging="702"/>
                                    </w:pPr>
                                    <w:r>
                                      <w:t>G8.</w:t>
                                    </w:r>
                                    <w:r>
                                      <w:tab/>
                                    </w:r>
                                    <w:r w:rsidR="00847DDC">
                                      <w:t>Approve and authorize the Clerk of the Board of Supervisors to execute the Joint Agreement to Improve Major Subdivision</w:t>
                                    </w:r>
                                    <w:r w:rsidR="00847DDC" w:rsidRPr="00E23386">
                                      <w:t xml:space="preserve">, </w:t>
                                    </w:r>
                                    <w:r w:rsidR="00847DDC">
                                      <w:t xml:space="preserve">which secures the construction of street improvements, drainage facilities, sewer and water facilities and final </w:t>
                                    </w:r>
                                    <w:proofErr w:type="spellStart"/>
                                    <w:r w:rsidR="00847DDC">
                                      <w:t>monumentation</w:t>
                                    </w:r>
                                    <w:proofErr w:type="spellEnd"/>
                                    <w:r w:rsidR="00847DDC">
                                      <w:t xml:space="preserve"> (Attachment J</w:t>
                                    </w:r>
                                    <w:r w:rsidR="00847DDC" w:rsidRPr="00EE411E">
                                      <w:t>).</w:t>
                                    </w:r>
                                  </w:p>
                                  <w:p w:rsidR="009D66A4" w:rsidRDefault="009D66A4" w:rsidP="00ED31E2">
                                    <w:pPr>
                                      <w:pStyle w:val="BLTemplate"/>
                                      <w:ind w:left="702" w:hanging="702"/>
                                    </w:pPr>
                                  </w:p>
                                  <w:p w:rsidR="006B6F38" w:rsidRDefault="009D66A4" w:rsidP="00ED31E2">
                                    <w:pPr>
                                      <w:pStyle w:val="BLTemplate"/>
                                      <w:ind w:left="702" w:hanging="702"/>
                                    </w:pPr>
                                    <w:r>
                                      <w:t>(Relates to Board of Supervisors Agenda No. 2)</w:t>
                                    </w:r>
                                  </w:p>
                                </w:sdtContent>
                              </w:sdt>
                            </w:sdtContent>
                          </w:sdt>
                        </w:sdtContent>
                      </w:sdt>
                    </w:sdtContent>
                  </w:sdt>
                  <w:p w:rsidR="004A3FA9" w:rsidRPr="006D0499" w:rsidRDefault="004A3FA9" w:rsidP="00EE5FEE">
                    <w:pPr>
                      <w:pStyle w:val="NoSpacing"/>
                      <w:jc w:val="left"/>
                    </w:pPr>
                  </w:p>
                </w:tc>
                <w:bookmarkStart w:id="1" w:name="_GoBack"/>
                <w:bookmarkEnd w:id="1"/>
              </w:tr>
            </w:tbl>
            <w:tbl>
              <w:tblPr>
                <w:tblW w:w="9540" w:type="dxa"/>
                <w:tblInd w:w="18" w:type="dxa"/>
                <w:tblLayout w:type="fixed"/>
                <w:tblLook w:val="0000"/>
              </w:tblPr>
              <w:tblGrid>
                <w:gridCol w:w="1170"/>
                <w:gridCol w:w="8370"/>
              </w:tblGrid>
              <w:tr w:rsidR="000B0174" w:rsidTr="000B0174">
                <w:tc>
                  <w:tcPr>
                    <w:tcW w:w="1170" w:type="dxa"/>
                  </w:tcPr>
                  <w:p w:rsidR="000B0174" w:rsidRDefault="000B0174" w:rsidP="0004182E">
                    <w:pPr>
                      <w:pStyle w:val="BLTemplate"/>
                      <w:keepNext/>
                      <w:rPr>
                        <w:b/>
                      </w:rPr>
                    </w:pPr>
                  </w:p>
                </w:tc>
                <w:tc>
                  <w:tcPr>
                    <w:tcW w:w="8370" w:type="dxa"/>
                  </w:tcPr>
                  <w:p w:rsidR="000B0174" w:rsidRPr="00A25821" w:rsidRDefault="000B0174" w:rsidP="0004182E">
                    <w:pPr>
                      <w:pStyle w:val="BLTemplate"/>
                      <w:keepNext/>
                      <w:rPr>
                        <w:bCs/>
                      </w:rPr>
                    </w:pPr>
                    <w:r w:rsidRPr="00A25821">
                      <w:rPr>
                        <w:b/>
                      </w:rPr>
                      <w:t>ACTION:</w:t>
                    </w:r>
                  </w:p>
                </w:tc>
              </w:tr>
              <w:tr w:rsidR="000B0174" w:rsidTr="000B0174">
                <w:tc>
                  <w:tcPr>
                    <w:tcW w:w="1170" w:type="dxa"/>
                  </w:tcPr>
                  <w:p w:rsidR="000B0174" w:rsidRDefault="000B0174" w:rsidP="0004182E">
                    <w:pPr>
                      <w:pStyle w:val="BLTemplate"/>
                      <w:keepNext/>
                      <w:jc w:val="center"/>
                      <w:rPr>
                        <w:b/>
                      </w:rPr>
                    </w:pPr>
                  </w:p>
                </w:tc>
                <w:tc>
                  <w:tcPr>
                    <w:tcW w:w="8370" w:type="dxa"/>
                  </w:tcPr>
                  <w:p w:rsidR="000B0174" w:rsidRPr="000B0174" w:rsidRDefault="002702D7" w:rsidP="000B0174">
                    <w:pPr>
                      <w:tabs>
                        <w:tab w:val="left" w:pos="783"/>
                        <w:tab w:val="left" w:pos="1143"/>
                        <w:tab w:val="left" w:pos="3483"/>
                        <w:tab w:val="left" w:pos="4923"/>
                        <w:tab w:val="left" w:pos="8874"/>
                      </w:tabs>
                      <w:rPr>
                        <w:sz w:val="24"/>
                        <w:szCs w:val="24"/>
                      </w:rPr>
                    </w:pPr>
                    <w:r>
                      <w:rPr>
                        <w:sz w:val="24"/>
                        <w:szCs w:val="24"/>
                      </w:rPr>
                      <w:t xml:space="preserve">Noting for the record that an errata sheet has been submitted to incorporate technical changes into page 13 of the Background section of the Board Letter, </w:t>
                    </w:r>
                    <w:r w:rsidR="00E760FE">
                      <w:rPr>
                        <w:sz w:val="24"/>
                        <w:szCs w:val="24"/>
                      </w:rPr>
                      <w:t>ON MOTION of Director</w:t>
                    </w:r>
                    <w:r w:rsidR="000B0174">
                      <w:rPr>
                        <w:sz w:val="24"/>
                        <w:szCs w:val="24"/>
                      </w:rPr>
                      <w:t xml:space="preserve"> </w:t>
                    </w:r>
                    <w:r w:rsidR="0084211B">
                      <w:rPr>
                        <w:sz w:val="24"/>
                        <w:szCs w:val="24"/>
                      </w:rPr>
                      <w:t>R. Roberts</w:t>
                    </w:r>
                    <w:r w:rsidR="000B0174" w:rsidRPr="000B0174">
                      <w:rPr>
                        <w:sz w:val="24"/>
                        <w:szCs w:val="24"/>
                      </w:rPr>
                      <w:t xml:space="preserve">, seconded by Director </w:t>
                    </w:r>
                    <w:r w:rsidR="0084211B">
                      <w:rPr>
                        <w:sz w:val="24"/>
                        <w:szCs w:val="24"/>
                      </w:rPr>
                      <w:t>D. Roberts</w:t>
                    </w:r>
                    <w:r w:rsidR="000B0174" w:rsidRPr="000B0174">
                      <w:rPr>
                        <w:sz w:val="24"/>
                        <w:szCs w:val="24"/>
                      </w:rPr>
                      <w:t xml:space="preserve">, the Directors of the San Diego County Sanitation District took action as recommended, on </w:t>
                    </w:r>
                    <w:r w:rsidR="0084211B">
                      <w:rPr>
                        <w:sz w:val="24"/>
                        <w:szCs w:val="24"/>
                      </w:rPr>
                      <w:t>Consent.</w:t>
                    </w:r>
                  </w:p>
                  <w:p w:rsidR="000B0174" w:rsidRDefault="000B0174" w:rsidP="0004182E">
                    <w:pPr>
                      <w:pStyle w:val="BLTemplate"/>
                      <w:keepNext/>
                    </w:pPr>
                  </w:p>
                  <w:p w:rsidR="000B0174" w:rsidRPr="000B0174" w:rsidRDefault="00E760FE" w:rsidP="0004182E">
                    <w:pPr>
                      <w:pStyle w:val="BLTemplate"/>
                      <w:keepNext/>
                    </w:pPr>
                    <w:r>
                      <w:t>AYES:  Cox,</w:t>
                    </w:r>
                    <w:r w:rsidR="000B0174" w:rsidRPr="000B0174">
                      <w:t xml:space="preserve"> Jacob</w:t>
                    </w:r>
                    <w:r>
                      <w:t>,</w:t>
                    </w:r>
                    <w:r w:rsidR="000B0174" w:rsidRPr="000B0174">
                      <w:t xml:space="preserve"> </w:t>
                    </w:r>
                    <w:r w:rsidR="000B0174">
                      <w:t>D. Roberts</w:t>
                    </w:r>
                    <w:r>
                      <w:t>,</w:t>
                    </w:r>
                    <w:r w:rsidR="000B0174" w:rsidRPr="000B0174">
                      <w:t xml:space="preserve"> </w:t>
                    </w:r>
                    <w:r w:rsidR="000B0174">
                      <w:t xml:space="preserve">R. </w:t>
                    </w:r>
                    <w:r>
                      <w:t>Roberts,</w:t>
                    </w:r>
                    <w:r w:rsidR="000B0174" w:rsidRPr="000B0174">
                      <w:t xml:space="preserve"> Horn</w:t>
                    </w:r>
                  </w:p>
                  <w:p w:rsidR="000B0174" w:rsidRPr="000B0174" w:rsidRDefault="000B0174" w:rsidP="0004182E">
                    <w:pPr>
                      <w:pStyle w:val="BLTemplate"/>
                      <w:keepNext/>
                      <w:rPr>
                        <w:bC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8388"/>
              </w:tblGrid>
              <w:tr w:rsidR="000B0174" w:rsidRPr="00CF0F70" w:rsidTr="006B6F38">
                <w:tc>
                  <w:tcPr>
                    <w:tcW w:w="1188" w:type="dxa"/>
                  </w:tcPr>
                  <w:p w:rsidR="000B0174" w:rsidRDefault="000B0174">
                    <w:pPr>
                      <w:rPr>
                        <w:b/>
                        <w:caps/>
                        <w:color w:val="000000"/>
                        <w:sz w:val="24"/>
                      </w:rPr>
                    </w:pPr>
                  </w:p>
                </w:tc>
                <w:tc>
                  <w:tcPr>
                    <w:tcW w:w="8388" w:type="dxa"/>
                  </w:tcPr>
                  <w:p w:rsidR="000B0174" w:rsidRPr="0099238E" w:rsidRDefault="000B0174" w:rsidP="00800BC1">
                    <w:pPr>
                      <w:pStyle w:val="NoSpacing"/>
                      <w:jc w:val="left"/>
                      <w:rPr>
                        <w:rStyle w:val="COBCAPSBOLDChar"/>
                        <w:color w:val="auto"/>
                      </w:rPr>
                    </w:pPr>
                  </w:p>
                </w:tc>
              </w:tr>
            </w:tbl>
            <w:p w:rsidR="000B0174" w:rsidRDefault="00615A8D" w:rsidP="000B0174"/>
            <w:bookmarkStart w:id="2" w:name="Catalog" w:displacedByCustomXml="next"/>
            <w:bookmarkEnd w:id="2" w:displacedByCustomXml="next"/>
          </w:sdtContent>
        </w:sdt>
      </w:sdtContent>
    </w:sdt>
    <w:p w:rsidR="000B0174" w:rsidRPr="000B0174" w:rsidRDefault="000B0174" w:rsidP="000B0174">
      <w:pPr>
        <w:rPr>
          <w:sz w:val="24"/>
          <w:szCs w:val="24"/>
        </w:rPr>
      </w:pPr>
      <w:r w:rsidRPr="000B0174">
        <w:rPr>
          <w:sz w:val="24"/>
          <w:szCs w:val="24"/>
        </w:rPr>
        <w:t xml:space="preserve">There being no further business, the Board of Directors of the San Diego County Sanitation District adjourned at </w:t>
      </w:r>
      <w:r w:rsidR="0084211B">
        <w:rPr>
          <w:sz w:val="24"/>
          <w:szCs w:val="24"/>
        </w:rPr>
        <w:t>9:44</w:t>
      </w:r>
      <w:r w:rsidRPr="000B0174">
        <w:rPr>
          <w:sz w:val="24"/>
          <w:szCs w:val="24"/>
        </w:rPr>
        <w:t xml:space="preserve"> a.m.</w:t>
      </w:r>
    </w:p>
    <w:p w:rsidR="000B0174" w:rsidRPr="000B0174" w:rsidRDefault="000B0174" w:rsidP="000B0174">
      <w:pPr>
        <w:pStyle w:val="HangingIndent"/>
        <w:tabs>
          <w:tab w:val="left" w:pos="720"/>
        </w:tabs>
        <w:ind w:left="0" w:right="281" w:firstLine="0"/>
        <w:rPr>
          <w:szCs w:val="24"/>
        </w:rPr>
      </w:pPr>
    </w:p>
    <w:p w:rsidR="000B0174" w:rsidRPr="000B0174" w:rsidRDefault="000B0174" w:rsidP="000B0174">
      <w:pPr>
        <w:pStyle w:val="HangingIndent"/>
        <w:tabs>
          <w:tab w:val="left" w:pos="720"/>
        </w:tabs>
        <w:ind w:left="0" w:right="281" w:firstLine="0"/>
        <w:rPr>
          <w:szCs w:val="24"/>
        </w:rPr>
      </w:pPr>
    </w:p>
    <w:p w:rsidR="000B0174" w:rsidRPr="000B0174" w:rsidRDefault="000B0174" w:rsidP="000B0174">
      <w:pPr>
        <w:pStyle w:val="HangingIndent"/>
        <w:tabs>
          <w:tab w:val="left" w:pos="720"/>
        </w:tabs>
        <w:ind w:left="0" w:firstLine="0"/>
        <w:jc w:val="center"/>
        <w:rPr>
          <w:szCs w:val="24"/>
        </w:rPr>
      </w:pPr>
      <w:r w:rsidRPr="000B0174">
        <w:rPr>
          <w:szCs w:val="24"/>
        </w:rPr>
        <w:t>THOMAS J. PASTUSZKA</w:t>
      </w:r>
    </w:p>
    <w:p w:rsidR="000B0174" w:rsidRPr="000B0174" w:rsidRDefault="000B0174" w:rsidP="000B0174">
      <w:pPr>
        <w:pStyle w:val="HangingIndent"/>
        <w:tabs>
          <w:tab w:val="left" w:pos="720"/>
        </w:tabs>
        <w:ind w:left="0" w:firstLine="0"/>
        <w:jc w:val="center"/>
        <w:rPr>
          <w:szCs w:val="24"/>
        </w:rPr>
      </w:pPr>
      <w:r w:rsidRPr="000B0174">
        <w:rPr>
          <w:szCs w:val="24"/>
        </w:rPr>
        <w:t>Clerk of the Board of Directors</w:t>
      </w:r>
    </w:p>
    <w:p w:rsidR="000B0174" w:rsidRPr="000B0174" w:rsidRDefault="000B0174" w:rsidP="000B0174">
      <w:pPr>
        <w:pStyle w:val="HangingIndent"/>
        <w:tabs>
          <w:tab w:val="left" w:pos="720"/>
        </w:tabs>
        <w:ind w:left="0" w:firstLine="0"/>
        <w:jc w:val="center"/>
        <w:rPr>
          <w:szCs w:val="24"/>
        </w:rPr>
      </w:pPr>
      <w:proofErr w:type="gramStart"/>
      <w:r w:rsidRPr="000B0174">
        <w:rPr>
          <w:szCs w:val="24"/>
        </w:rPr>
        <w:t>of</w:t>
      </w:r>
      <w:proofErr w:type="gramEnd"/>
      <w:r w:rsidRPr="000B0174">
        <w:rPr>
          <w:szCs w:val="24"/>
        </w:rPr>
        <w:t xml:space="preserve"> Sanitation District</w:t>
      </w:r>
    </w:p>
    <w:p w:rsidR="000B0174" w:rsidRPr="000B0174" w:rsidRDefault="000B0174" w:rsidP="000B0174">
      <w:pPr>
        <w:pStyle w:val="HangingIndent"/>
        <w:tabs>
          <w:tab w:val="left" w:pos="720"/>
        </w:tabs>
        <w:ind w:left="0" w:firstLine="0"/>
        <w:jc w:val="center"/>
        <w:rPr>
          <w:szCs w:val="24"/>
        </w:rPr>
      </w:pPr>
    </w:p>
    <w:p w:rsidR="000B0174" w:rsidRPr="000B0174" w:rsidRDefault="000B0174" w:rsidP="000B0174">
      <w:pPr>
        <w:spacing w:after="240"/>
        <w:ind w:left="34" w:right="216"/>
        <w:outlineLvl w:val="0"/>
        <w:rPr>
          <w:sz w:val="24"/>
          <w:szCs w:val="24"/>
        </w:rPr>
      </w:pPr>
      <w:r w:rsidRPr="000B0174">
        <w:rPr>
          <w:sz w:val="24"/>
          <w:szCs w:val="24"/>
        </w:rPr>
        <w:t>Notes By: Miller</w:t>
      </w:r>
    </w:p>
    <w:p w:rsidR="000B0174" w:rsidRPr="000B0174" w:rsidRDefault="000B0174" w:rsidP="000B0174">
      <w:pPr>
        <w:spacing w:after="240"/>
        <w:ind w:left="34" w:right="216"/>
        <w:outlineLvl w:val="0"/>
        <w:rPr>
          <w:sz w:val="24"/>
          <w:szCs w:val="24"/>
        </w:rPr>
      </w:pPr>
      <w:r w:rsidRPr="000B0174">
        <w:rPr>
          <w:sz w:val="24"/>
          <w:szCs w:val="24"/>
        </w:rPr>
        <w:t>NOTE: This Statement of Proceedings sets forth all actions taken by the County of San Diego Board Directors of Sanitation District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A716B2">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1E2" w:rsidRDefault="00ED31E2">
      <w:r>
        <w:separator/>
      </w:r>
    </w:p>
  </w:endnote>
  <w:endnote w:type="continuationSeparator" w:id="0">
    <w:p w:rsidR="00ED31E2" w:rsidRDefault="00ED31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E2" w:rsidRDefault="00615A8D">
    <w:pPr>
      <w:pStyle w:val="Footer"/>
      <w:framePr w:wrap="around" w:vAnchor="text" w:hAnchor="margin" w:xAlign="right" w:y="1"/>
      <w:rPr>
        <w:rStyle w:val="PageNumber"/>
      </w:rPr>
    </w:pPr>
    <w:r>
      <w:rPr>
        <w:rStyle w:val="PageNumber"/>
      </w:rPr>
      <w:fldChar w:fldCharType="begin"/>
    </w:r>
    <w:r w:rsidR="00ED31E2">
      <w:rPr>
        <w:rStyle w:val="PageNumber"/>
      </w:rPr>
      <w:instrText xml:space="preserve">PAGE  </w:instrText>
    </w:r>
    <w:r>
      <w:rPr>
        <w:rStyle w:val="PageNumber"/>
      </w:rPr>
      <w:fldChar w:fldCharType="end"/>
    </w:r>
  </w:p>
  <w:p w:rsidR="00ED31E2" w:rsidRDefault="00ED31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E2" w:rsidRDefault="00ED31E2" w:rsidP="007276A8">
    <w:pPr>
      <w:pStyle w:val="Footer"/>
      <w:rPr>
        <w:sz w:val="20"/>
        <w:szCs w:val="20"/>
      </w:rPr>
    </w:pPr>
  </w:p>
  <w:p w:rsidR="00ED31E2" w:rsidRDefault="00ED31E2" w:rsidP="007276A8">
    <w:pPr>
      <w:pStyle w:val="Footer"/>
      <w:rPr>
        <w:sz w:val="20"/>
        <w:szCs w:val="20"/>
      </w:rPr>
    </w:pPr>
  </w:p>
  <w:p w:rsidR="00ED31E2" w:rsidRPr="007276A8" w:rsidRDefault="00615A8D" w:rsidP="007276A8">
    <w:pPr>
      <w:pStyle w:val="Footer"/>
    </w:pPr>
    <w:sdt>
      <w:sdtPr>
        <w:rPr>
          <w:sz w:val="20"/>
          <w:szCs w:val="20"/>
        </w:rPr>
        <w:alias w:val="MTG_DATE_TIME"/>
        <w:tag w:val="MTG_DATE_TIME"/>
        <w:id w:val="-477379549"/>
        <w:lock w:val="sdtContentLocked"/>
      </w:sdtPr>
      <w:sdtContent>
        <w:r w:rsidR="00ED31E2">
          <w:t>WEDNESDAY, JANUARY 09, 2013</w:t>
        </w:r>
      </w:sdtContent>
    </w:sdt>
    <w:r w:rsidR="00ED31E2">
      <w:rPr>
        <w:sz w:val="20"/>
        <w:szCs w:val="20"/>
      </w:rPr>
      <w:tab/>
    </w:r>
    <w:r w:rsidR="00ED31E2">
      <w:rPr>
        <w:sz w:val="20"/>
        <w:szCs w:val="20"/>
      </w:rPr>
      <w:tab/>
    </w:r>
    <w:r w:rsidRPr="00B078C6">
      <w:rPr>
        <w:sz w:val="20"/>
        <w:szCs w:val="20"/>
      </w:rPr>
      <w:fldChar w:fldCharType="begin"/>
    </w:r>
    <w:r w:rsidR="00ED31E2" w:rsidRPr="00B078C6">
      <w:rPr>
        <w:sz w:val="20"/>
        <w:szCs w:val="20"/>
      </w:rPr>
      <w:instrText xml:space="preserve"> PAGE   \* MERGEFORMAT </w:instrText>
    </w:r>
    <w:r w:rsidRPr="00B078C6">
      <w:rPr>
        <w:sz w:val="20"/>
        <w:szCs w:val="20"/>
      </w:rPr>
      <w:fldChar w:fldCharType="separate"/>
    </w:r>
    <w:r w:rsidR="002702D7">
      <w:rPr>
        <w:noProof/>
        <w:sz w:val="20"/>
        <w:szCs w:val="20"/>
      </w:rPr>
      <w:t>9</w:t>
    </w:r>
    <w:r w:rsidRPr="00B078C6">
      <w:rPr>
        <w:noProof/>
        <w:sz w:val="20"/>
        <w:szCs w:val="20"/>
      </w:rPr>
      <w:fldChar w:fldCharType="end"/>
    </w:r>
    <w:r w:rsidR="00ED31E2">
      <w:rPr>
        <w:sz w:val="20"/>
        <w:szCs w:val="20"/>
      </w:rPr>
      <w:tab/>
      <w:t xml:space="preserve"> </w:t>
    </w:r>
    <w:r w:rsidR="00ED31E2">
      <w:ptab w:relativeTo="margin" w:alignment="center" w:leader="none"/>
    </w:r>
    <w:r w:rsidR="00ED31E2">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1E2" w:rsidRDefault="00ED31E2">
      <w:r>
        <w:separator/>
      </w:r>
    </w:p>
  </w:footnote>
  <w:footnote w:type="continuationSeparator" w:id="0">
    <w:p w:rsidR="00ED31E2" w:rsidRDefault="00ED31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3"/>
  </w:num>
  <w:num w:numId="3">
    <w:abstractNumId w:val="7"/>
  </w:num>
  <w:num w:numId="4">
    <w:abstractNumId w:val="10"/>
  </w:num>
  <w:num w:numId="5">
    <w:abstractNumId w:val="7"/>
  </w:num>
  <w:num w:numId="6">
    <w:abstractNumId w:val="1"/>
  </w:num>
  <w:num w:numId="7">
    <w:abstractNumId w:val="12"/>
  </w:num>
  <w:num w:numId="8">
    <w:abstractNumId w:val="4"/>
  </w:num>
  <w:num w:numId="9">
    <w:abstractNumId w:val="0"/>
  </w:num>
  <w:num w:numId="10">
    <w:abstractNumId w:val="6"/>
  </w:num>
  <w:num w:numId="11">
    <w:abstractNumId w:val="8"/>
  </w:num>
  <w:num w:numId="12">
    <w:abstractNumId w:val="3"/>
  </w:num>
  <w:num w:numId="13">
    <w:abstractNumId w:val="11"/>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2529"/>
  </w:hdrShapeDefaults>
  <w:footnotePr>
    <w:footnote w:id="-1"/>
    <w:footnote w:id="0"/>
  </w:footnotePr>
  <w:endnotePr>
    <w:numFmt w:val="decimal"/>
    <w:endnote w:id="-1"/>
    <w:endnote w:id="0"/>
  </w:endnotePr>
  <w:compat/>
  <w:rsids>
    <w:rsidRoot w:val="001F6F6C"/>
    <w:rsid w:val="00001349"/>
    <w:rsid w:val="00007298"/>
    <w:rsid w:val="0001178D"/>
    <w:rsid w:val="00013CA4"/>
    <w:rsid w:val="000400D5"/>
    <w:rsid w:val="00045066"/>
    <w:rsid w:val="000508B4"/>
    <w:rsid w:val="00052011"/>
    <w:rsid w:val="00063267"/>
    <w:rsid w:val="00074DE1"/>
    <w:rsid w:val="000A6463"/>
    <w:rsid w:val="000B0174"/>
    <w:rsid w:val="000B1A37"/>
    <w:rsid w:val="000B2724"/>
    <w:rsid w:val="000B6F5B"/>
    <w:rsid w:val="000D16F8"/>
    <w:rsid w:val="000E1790"/>
    <w:rsid w:val="000E4C2D"/>
    <w:rsid w:val="000F073D"/>
    <w:rsid w:val="000F3560"/>
    <w:rsid w:val="00105510"/>
    <w:rsid w:val="001121A5"/>
    <w:rsid w:val="0011287D"/>
    <w:rsid w:val="00123EDE"/>
    <w:rsid w:val="00143484"/>
    <w:rsid w:val="00144C0D"/>
    <w:rsid w:val="00144F7A"/>
    <w:rsid w:val="00151E71"/>
    <w:rsid w:val="00153AB9"/>
    <w:rsid w:val="00156178"/>
    <w:rsid w:val="001662E3"/>
    <w:rsid w:val="001668A0"/>
    <w:rsid w:val="001728F3"/>
    <w:rsid w:val="00184923"/>
    <w:rsid w:val="001859B6"/>
    <w:rsid w:val="00187F7B"/>
    <w:rsid w:val="00190AFA"/>
    <w:rsid w:val="00194756"/>
    <w:rsid w:val="001950BE"/>
    <w:rsid w:val="001B74B0"/>
    <w:rsid w:val="001D5FBA"/>
    <w:rsid w:val="001F6F6C"/>
    <w:rsid w:val="00201B85"/>
    <w:rsid w:val="002267C4"/>
    <w:rsid w:val="00233D03"/>
    <w:rsid w:val="00242CBD"/>
    <w:rsid w:val="002535A4"/>
    <w:rsid w:val="002702D7"/>
    <w:rsid w:val="002706BF"/>
    <w:rsid w:val="00272B4C"/>
    <w:rsid w:val="002876AE"/>
    <w:rsid w:val="002A5938"/>
    <w:rsid w:val="002A6364"/>
    <w:rsid w:val="002B0D10"/>
    <w:rsid w:val="002B156E"/>
    <w:rsid w:val="002F2771"/>
    <w:rsid w:val="003018A2"/>
    <w:rsid w:val="0030276D"/>
    <w:rsid w:val="00312D20"/>
    <w:rsid w:val="00321FCE"/>
    <w:rsid w:val="003440B6"/>
    <w:rsid w:val="00357A90"/>
    <w:rsid w:val="00360F8B"/>
    <w:rsid w:val="0036451A"/>
    <w:rsid w:val="003923AC"/>
    <w:rsid w:val="00394DD4"/>
    <w:rsid w:val="003968C2"/>
    <w:rsid w:val="003A1CF7"/>
    <w:rsid w:val="003B6C5A"/>
    <w:rsid w:val="003D1080"/>
    <w:rsid w:val="003D332D"/>
    <w:rsid w:val="003E2562"/>
    <w:rsid w:val="003F6440"/>
    <w:rsid w:val="0041575D"/>
    <w:rsid w:val="004270DF"/>
    <w:rsid w:val="0043155C"/>
    <w:rsid w:val="00461E39"/>
    <w:rsid w:val="00466EA7"/>
    <w:rsid w:val="00471BE1"/>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50A76"/>
    <w:rsid w:val="00570442"/>
    <w:rsid w:val="00584511"/>
    <w:rsid w:val="005A703A"/>
    <w:rsid w:val="005B4A60"/>
    <w:rsid w:val="005B6BDA"/>
    <w:rsid w:val="005C09D6"/>
    <w:rsid w:val="005C4C1B"/>
    <w:rsid w:val="005D6DE3"/>
    <w:rsid w:val="005E77E0"/>
    <w:rsid w:val="005F5942"/>
    <w:rsid w:val="00603EBA"/>
    <w:rsid w:val="0060769E"/>
    <w:rsid w:val="00615A8D"/>
    <w:rsid w:val="00622D08"/>
    <w:rsid w:val="00625F4E"/>
    <w:rsid w:val="006334EE"/>
    <w:rsid w:val="006466F4"/>
    <w:rsid w:val="00655859"/>
    <w:rsid w:val="00656291"/>
    <w:rsid w:val="00662119"/>
    <w:rsid w:val="00685A67"/>
    <w:rsid w:val="00690B48"/>
    <w:rsid w:val="00694F02"/>
    <w:rsid w:val="006A184D"/>
    <w:rsid w:val="006A4989"/>
    <w:rsid w:val="006A5DD5"/>
    <w:rsid w:val="006B6F38"/>
    <w:rsid w:val="006C1BFB"/>
    <w:rsid w:val="006C4FCF"/>
    <w:rsid w:val="006C5F8C"/>
    <w:rsid w:val="006D001E"/>
    <w:rsid w:val="006D03B6"/>
    <w:rsid w:val="006D48F0"/>
    <w:rsid w:val="006D578F"/>
    <w:rsid w:val="006D7AC1"/>
    <w:rsid w:val="006E06E7"/>
    <w:rsid w:val="006E1979"/>
    <w:rsid w:val="00702683"/>
    <w:rsid w:val="00707C73"/>
    <w:rsid w:val="00725F6B"/>
    <w:rsid w:val="007276A8"/>
    <w:rsid w:val="00737232"/>
    <w:rsid w:val="007420D2"/>
    <w:rsid w:val="00752A5D"/>
    <w:rsid w:val="00757893"/>
    <w:rsid w:val="00761309"/>
    <w:rsid w:val="00765CB4"/>
    <w:rsid w:val="00784CB0"/>
    <w:rsid w:val="007A7065"/>
    <w:rsid w:val="00800BC1"/>
    <w:rsid w:val="00804C78"/>
    <w:rsid w:val="0080673F"/>
    <w:rsid w:val="00811F28"/>
    <w:rsid w:val="0081396D"/>
    <w:rsid w:val="0082071D"/>
    <w:rsid w:val="0082768F"/>
    <w:rsid w:val="0084211B"/>
    <w:rsid w:val="00842D98"/>
    <w:rsid w:val="00847DDC"/>
    <w:rsid w:val="00851EAA"/>
    <w:rsid w:val="00863F73"/>
    <w:rsid w:val="00875B23"/>
    <w:rsid w:val="008766AD"/>
    <w:rsid w:val="00876DEB"/>
    <w:rsid w:val="00882E23"/>
    <w:rsid w:val="008910A5"/>
    <w:rsid w:val="008937E3"/>
    <w:rsid w:val="00893E0F"/>
    <w:rsid w:val="008A162A"/>
    <w:rsid w:val="008A18A0"/>
    <w:rsid w:val="008B6E69"/>
    <w:rsid w:val="008B7035"/>
    <w:rsid w:val="008C1DAB"/>
    <w:rsid w:val="008C3833"/>
    <w:rsid w:val="008C3FEE"/>
    <w:rsid w:val="008C61DD"/>
    <w:rsid w:val="008D0247"/>
    <w:rsid w:val="008D69B7"/>
    <w:rsid w:val="008D6C35"/>
    <w:rsid w:val="008E46BD"/>
    <w:rsid w:val="008E6401"/>
    <w:rsid w:val="00901433"/>
    <w:rsid w:val="00921AA4"/>
    <w:rsid w:val="00932A22"/>
    <w:rsid w:val="00942B7A"/>
    <w:rsid w:val="00942F0C"/>
    <w:rsid w:val="009509B0"/>
    <w:rsid w:val="00952710"/>
    <w:rsid w:val="00955F8C"/>
    <w:rsid w:val="0097488E"/>
    <w:rsid w:val="009775AD"/>
    <w:rsid w:val="00980F6E"/>
    <w:rsid w:val="00991691"/>
    <w:rsid w:val="0099238E"/>
    <w:rsid w:val="0099506E"/>
    <w:rsid w:val="009B3DF5"/>
    <w:rsid w:val="009D2496"/>
    <w:rsid w:val="009D66A4"/>
    <w:rsid w:val="009F7B96"/>
    <w:rsid w:val="00A03399"/>
    <w:rsid w:val="00A07399"/>
    <w:rsid w:val="00A22577"/>
    <w:rsid w:val="00A324FC"/>
    <w:rsid w:val="00A4591B"/>
    <w:rsid w:val="00A47F15"/>
    <w:rsid w:val="00A53165"/>
    <w:rsid w:val="00A64760"/>
    <w:rsid w:val="00A66DE3"/>
    <w:rsid w:val="00A67B9B"/>
    <w:rsid w:val="00A716B2"/>
    <w:rsid w:val="00A86219"/>
    <w:rsid w:val="00A90A0C"/>
    <w:rsid w:val="00A91E29"/>
    <w:rsid w:val="00A93A16"/>
    <w:rsid w:val="00A95AA1"/>
    <w:rsid w:val="00AA132A"/>
    <w:rsid w:val="00AA4953"/>
    <w:rsid w:val="00AC61F8"/>
    <w:rsid w:val="00AD43F0"/>
    <w:rsid w:val="00AE0A89"/>
    <w:rsid w:val="00AE2718"/>
    <w:rsid w:val="00AE2E11"/>
    <w:rsid w:val="00AF2427"/>
    <w:rsid w:val="00B0585A"/>
    <w:rsid w:val="00B0700D"/>
    <w:rsid w:val="00B078C6"/>
    <w:rsid w:val="00B13B6F"/>
    <w:rsid w:val="00B31451"/>
    <w:rsid w:val="00B31C2D"/>
    <w:rsid w:val="00B62B42"/>
    <w:rsid w:val="00B67068"/>
    <w:rsid w:val="00B74EC7"/>
    <w:rsid w:val="00B81205"/>
    <w:rsid w:val="00B91A96"/>
    <w:rsid w:val="00BA4268"/>
    <w:rsid w:val="00BA6853"/>
    <w:rsid w:val="00C26139"/>
    <w:rsid w:val="00C37BB1"/>
    <w:rsid w:val="00C43C94"/>
    <w:rsid w:val="00C47ADD"/>
    <w:rsid w:val="00C5784A"/>
    <w:rsid w:val="00C66C75"/>
    <w:rsid w:val="00C76E9C"/>
    <w:rsid w:val="00CA5039"/>
    <w:rsid w:val="00CB3281"/>
    <w:rsid w:val="00CB418A"/>
    <w:rsid w:val="00CB79ED"/>
    <w:rsid w:val="00CD3FFC"/>
    <w:rsid w:val="00CD576D"/>
    <w:rsid w:val="00CE7659"/>
    <w:rsid w:val="00CE79DB"/>
    <w:rsid w:val="00CF0ADE"/>
    <w:rsid w:val="00CF0F70"/>
    <w:rsid w:val="00CF2971"/>
    <w:rsid w:val="00D01412"/>
    <w:rsid w:val="00D11092"/>
    <w:rsid w:val="00D251A9"/>
    <w:rsid w:val="00D42229"/>
    <w:rsid w:val="00D665ED"/>
    <w:rsid w:val="00D72F19"/>
    <w:rsid w:val="00D77F34"/>
    <w:rsid w:val="00D8587A"/>
    <w:rsid w:val="00DA7CA3"/>
    <w:rsid w:val="00DC0F1C"/>
    <w:rsid w:val="00DD115D"/>
    <w:rsid w:val="00DE1233"/>
    <w:rsid w:val="00DE6094"/>
    <w:rsid w:val="00E12DDF"/>
    <w:rsid w:val="00E27C29"/>
    <w:rsid w:val="00E321B9"/>
    <w:rsid w:val="00E33D97"/>
    <w:rsid w:val="00E4147B"/>
    <w:rsid w:val="00E42AED"/>
    <w:rsid w:val="00E70EE8"/>
    <w:rsid w:val="00E742AF"/>
    <w:rsid w:val="00E760FE"/>
    <w:rsid w:val="00E84A81"/>
    <w:rsid w:val="00E862F3"/>
    <w:rsid w:val="00E90471"/>
    <w:rsid w:val="00EA57CE"/>
    <w:rsid w:val="00EA6E68"/>
    <w:rsid w:val="00EB5FD9"/>
    <w:rsid w:val="00ED31E2"/>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styleId="BodyTextIndent2">
    <w:name w:val="Body Text Indent 2"/>
    <w:basedOn w:val="Normal"/>
    <w:link w:val="BodyTextIndent2Char"/>
    <w:rsid w:val="00471BE1"/>
    <w:pPr>
      <w:ind w:left="720" w:hanging="720"/>
      <w:jc w:val="left"/>
    </w:pPr>
    <w:rPr>
      <w:sz w:val="26"/>
      <w:szCs w:val="20"/>
    </w:rPr>
  </w:style>
  <w:style w:type="character" w:customStyle="1" w:styleId="BodyTextIndent2Char">
    <w:name w:val="Body Text Indent 2 Char"/>
    <w:basedOn w:val="DefaultParagraphFont"/>
    <w:link w:val="BodyTextIndent2"/>
    <w:rsid w:val="00471BE1"/>
    <w:rPr>
      <w:sz w:val="26"/>
      <w:szCs w:val="20"/>
    </w:rPr>
  </w:style>
  <w:style w:type="paragraph" w:customStyle="1" w:styleId="HangingIndent">
    <w:name w:val="HangingIndent"/>
    <w:basedOn w:val="Normal"/>
    <w:rsid w:val="000B0174"/>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44CADFB9-FCD0-4BB5-B690-8CC8F50E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3198</Words>
  <Characters>18234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Elizabeth Ashworth</cp:lastModifiedBy>
  <cp:revision>8</cp:revision>
  <cp:lastPrinted>2013-01-10T17:21:00Z</cp:lastPrinted>
  <dcterms:created xsi:type="dcterms:W3CDTF">2013-01-07T18:52:00Z</dcterms:created>
  <dcterms:modified xsi:type="dcterms:W3CDTF">2013-01-10T17:22:00Z</dcterms:modified>
</cp:coreProperties>
</file>