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caps w:val="0"/>
          <w:color w:val="auto"/>
          <w:sz w:val="22"/>
          <w:szCs w:val="22"/>
        </w:rPr>
        <w:alias w:val="COB_AGENDA"/>
        <w:tag w:val="COB_AGENDA"/>
        <w:id w:val="-1543818060"/>
        <w:docPartList>
          <w:docPartGallery w:val="Quick Parts"/>
          <w:docPartCategory w:val="General"/>
        </w:docPartList>
      </w:sdtPr>
      <w:sdtEndPr/>
      <w:sdtContent>
        <w:sdt>
          <w:sdtPr>
            <w:rPr>
              <w:caps w:val="0"/>
              <w:color w:val="auto"/>
              <w:sz w:val="22"/>
            </w:rPr>
            <w:alias w:val="DOCUMENT_HEADER"/>
            <w:tag w:val="DOCUMENT_HEADER"/>
            <w:id w:val="-1410689490"/>
            <w:lock w:val="sdtLocked"/>
            <w:docPartList>
              <w:docPartGallery w:val="Quick Parts"/>
              <w:docPartCategory w:val="General"/>
            </w:docPartList>
          </w:sdtPr>
          <w:sdtEndPr>
            <w:rPr>
              <w:caps/>
              <w:color w:val="808080"/>
            </w:rPr>
          </w:sdtEndPr>
          <w:sdtContent>
            <w:sdt>
              <w:sdtPr>
                <w:rPr>
                  <w:sz w:val="22"/>
                </w:rPr>
                <w:alias w:val="MTG_MAIN_TITLE"/>
                <w:tag w:val="MTG_MAIN_TITLE"/>
                <w:id w:val="-1071035461"/>
                <w:lock w:val="sdtContentLocked"/>
              </w:sdtPr>
              <w:sdtEndPr/>
              <w:sdtContent>
                <w:p w:rsidR="00B14FCB" w:rsidRDefault="00B14FCB" w:rsidP="00156178">
                  <w:pPr>
                    <w:pStyle w:val="NoSpacing"/>
                    <w:rPr>
                      <w:sz w:val="22"/>
                    </w:rPr>
                  </w:pPr>
                  <w:r w:rsidRPr="00B14FCB">
                    <w:rPr>
                      <w:color w:val="auto"/>
                    </w:rPr>
                    <w:t>STATEMENT OF PROCEEDINGS</w:t>
                  </w:r>
                </w:p>
                <w:p w:rsidR="002A6364" w:rsidRPr="00201B85" w:rsidRDefault="001950BE" w:rsidP="00156178">
                  <w:pPr>
                    <w:pStyle w:val="NoSpacing"/>
                    <w:rPr>
                      <w:sz w:val="22"/>
                    </w:rPr>
                  </w:pPr>
                  <w:r>
                    <w:rPr>
                      <w:color w:val="000000"/>
                    </w:rPr>
                    <w:t>County of San Diego Board of Supervisors</w:t>
                  </w:r>
                </w:p>
              </w:sdtContent>
            </w:sdt>
            <w:p w:rsidR="003A1CF7" w:rsidRPr="00B31C2D" w:rsidRDefault="0062336E" w:rsidP="00156178">
              <w:pPr>
                <w:pStyle w:val="NoSpacing"/>
              </w:pPr>
              <w:sdt>
                <w:sdtPr>
                  <w:rPr>
                    <w:color w:val="auto"/>
                  </w:rPr>
                  <w:alias w:val="MTG_SUB_TITLE"/>
                  <w:tag w:val="MTG_SUB_TITLE"/>
                  <w:id w:val="-673800951"/>
                  <w:lock w:val="sdtContentLocked"/>
                  <w:text/>
                </w:sdtPr>
                <w:sdtEndPr>
                  <w:rPr>
                    <w:color w:val="808080"/>
                  </w:rPr>
                </w:sdtEndPr>
                <w:sdtContent>
                  <w:r w:rsidR="006C1BFB" w:rsidRPr="00001349">
                    <w:rPr>
                      <w:color w:val="auto"/>
                    </w:rPr>
                    <w:t>REGULAR MEETING</w:t>
                  </w:r>
                </w:sdtContent>
              </w:sdt>
            </w:p>
            <w:p w:rsidR="001F6F6C" w:rsidRPr="00A67B9B" w:rsidRDefault="0062336E" w:rsidP="00156178">
              <w:pPr>
                <w:pStyle w:val="NoSpacing"/>
              </w:pPr>
              <w:sdt>
                <w:sdtPr>
                  <w:alias w:val="DOCUMENT_TYPE"/>
                  <w:tag w:val="DOCUMENT_TYPE"/>
                  <w:id w:val="-1118605969"/>
                  <w:lock w:val="sdtContentLocked"/>
                </w:sdtPr>
                <w:sdtEndPr/>
                <w:sdtContent>
                  <w:r w:rsidR="00201B85" w:rsidRPr="00A67B9B">
                    <w:rPr>
                      <w:color w:val="auto"/>
                    </w:rPr>
                    <w:t>Meeting agenda</w:t>
                  </w:r>
                </w:sdtContent>
              </w:sdt>
            </w:p>
            <w:bookmarkStart w:id="0" w:name="MeetingDate"/>
            <w:bookmarkEnd w:id="0"/>
            <w:p w:rsidR="001F6F6C" w:rsidRPr="00A67B9B" w:rsidRDefault="0062336E" w:rsidP="00156178">
              <w:pPr>
                <w:pStyle w:val="NoSpacing"/>
              </w:pPr>
              <w:sdt>
                <w:sdtPr>
                  <w:alias w:val="MTG_DATE_TIME"/>
                  <w:tag w:val="MTG_DATE_TIME"/>
                  <w:id w:val="-541284132"/>
                </w:sdtPr>
                <w:sdtEndPr/>
                <w:sdtContent>
                  <w:r w:rsidR="009509B0" w:rsidRPr="00A67B9B">
                    <w:rPr>
                      <w:b/>
                      <w:color w:val="auto"/>
                    </w:rPr>
                    <w:t>TUESDAY, APRIL 09, 2013, 09:00 A.M</w:t>
                  </w:r>
                </w:sdtContent>
              </w:sdt>
            </w:p>
            <w:p w:rsidR="00052011" w:rsidRPr="00201B85" w:rsidRDefault="0062336E" w:rsidP="00156178">
              <w:pPr>
                <w:pStyle w:val="NoSpacing"/>
              </w:pPr>
              <w:sdt>
                <w:sdtPr>
                  <w:alias w:val="MTG_LOCATION"/>
                  <w:tag w:val="MTG_LOCATION"/>
                  <w:id w:val="1825160509"/>
                </w:sdtPr>
                <w:sdtEndPr/>
                <w:sdtContent>
                  <w:r w:rsidR="009509B0" w:rsidRPr="00001349">
                    <w:rPr>
                      <w:color w:val="auto"/>
                    </w:rPr>
                    <w:t>Board of Supervisors North Chamber</w:t>
                  </w:r>
                </w:sdtContent>
              </w:sdt>
            </w:p>
            <w:sdt>
              <w:sdtPr>
                <w:rPr>
                  <w:sz w:val="22"/>
                </w:rPr>
                <w:alias w:val="MTG_ADDRESS"/>
                <w:tag w:val="MTG_ADDRESS"/>
                <w:id w:val="-1995249629"/>
                <w:docPartList>
                  <w:docPartGallery w:val="Quick Parts"/>
                </w:docPartList>
              </w:sdtPr>
              <w:sdtEndPr/>
              <w:sdtContent>
                <w:p w:rsidR="00507292" w:rsidRPr="00507292" w:rsidRDefault="00A91E29" w:rsidP="00156178">
                  <w:pPr>
                    <w:pStyle w:val="NoSpacing"/>
                    <w:rPr>
                      <w:sz w:val="22"/>
                    </w:rPr>
                  </w:pPr>
                  <w:r>
                    <w:rPr>
                      <w:color w:val="000000"/>
                    </w:rPr>
                    <w:t>1600 Pacific Highway, Room 310, San Diego, California</w:t>
                  </w:r>
                </w:p>
              </w:sdtContent>
            </w:sdt>
          </w:sdtContent>
        </w:sdt>
        <w:sdt>
          <w:sdtPr>
            <w:alias w:val="DOCUMENT_TOP"/>
            <w:tag w:val="DOCUMENT_TOP"/>
            <w:id w:val="-192309043"/>
            <w:lock w:val="sdtLocked"/>
            <w:docPartList>
              <w:docPartGallery w:val="Quick Parts"/>
              <w:docPartCategory w:val="General"/>
            </w:docPartList>
          </w:sdtPr>
          <w:sdtEndPr/>
          <w:sdtContent>
            <w:p w:rsidR="00BE1071" w:rsidRPr="00A86219" w:rsidRDefault="00BE1071" w:rsidP="00BE1071">
              <w:pPr>
                <w:jc w:val="left"/>
              </w:pPr>
            </w:p>
            <w:p w:rsidR="00BE1071" w:rsidRDefault="00BE1071" w:rsidP="00BE1071">
              <w:pPr>
                <w:rPr>
                  <w:sz w:val="24"/>
                  <w:szCs w:val="24"/>
                </w:rPr>
              </w:pPr>
            </w:p>
            <w:p w:rsidR="00BE1071" w:rsidRDefault="00BE1071" w:rsidP="00BE1071">
              <w:pPr>
                <w:rPr>
                  <w:sz w:val="24"/>
                  <w:szCs w:val="24"/>
                </w:rPr>
              </w:pPr>
              <w:r w:rsidRPr="009C7190">
                <w:rPr>
                  <w:sz w:val="24"/>
                  <w:szCs w:val="24"/>
                </w:rPr>
                <w:t>REGULAR SESSION – Regular Meeting was called to order at 9:</w:t>
              </w:r>
              <w:r w:rsidR="004C494C">
                <w:rPr>
                  <w:sz w:val="24"/>
                  <w:szCs w:val="24"/>
                </w:rPr>
                <w:t>03</w:t>
              </w:r>
              <w:r w:rsidRPr="009C7190">
                <w:rPr>
                  <w:sz w:val="24"/>
                  <w:szCs w:val="24"/>
                </w:rPr>
                <w:t xml:space="preserve"> a.m.</w:t>
              </w:r>
            </w:p>
            <w:p w:rsidR="00BE1071" w:rsidRPr="009C7190" w:rsidRDefault="00BE1071" w:rsidP="00BE1071">
              <w:pPr>
                <w:rPr>
                  <w:sz w:val="24"/>
                  <w:szCs w:val="24"/>
                </w:rPr>
              </w:pPr>
            </w:p>
            <w:p w:rsidR="00BE1071" w:rsidRPr="009C7190" w:rsidRDefault="00BE1071" w:rsidP="00BE1071">
              <w:pPr>
                <w:rPr>
                  <w:sz w:val="24"/>
                  <w:szCs w:val="24"/>
                </w:rPr>
              </w:pPr>
              <w:r w:rsidRPr="009C7190">
                <w:rPr>
                  <w:sz w:val="24"/>
                  <w:szCs w:val="24"/>
                </w:rPr>
                <w:t>Present: Supervisors Greg Cox, Chairman; Dianne Jacob, Vice Chairwoman; Dave Roberts;     Ron Roberts; Bill Horn; also Thomas J. Pastuszka, Clerk.</w:t>
              </w:r>
            </w:p>
            <w:p w:rsidR="00BE1071" w:rsidRPr="009C7190" w:rsidRDefault="00BE1071" w:rsidP="00BE1071">
              <w:pPr>
                <w:rPr>
                  <w:sz w:val="24"/>
                  <w:szCs w:val="24"/>
                </w:rPr>
              </w:pPr>
            </w:p>
            <w:p w:rsidR="00BE1071" w:rsidRPr="009C7190" w:rsidRDefault="00BE1071" w:rsidP="00BE1071">
              <w:pPr>
                <w:rPr>
                  <w:sz w:val="24"/>
                  <w:szCs w:val="24"/>
                </w:rPr>
              </w:pPr>
              <w:r w:rsidRPr="009C7190">
                <w:rPr>
                  <w:sz w:val="24"/>
                  <w:szCs w:val="24"/>
                </w:rPr>
                <w:t>Invocation was led by</w:t>
              </w:r>
              <w:r>
                <w:rPr>
                  <w:sz w:val="24"/>
                  <w:szCs w:val="24"/>
                </w:rPr>
                <w:t xml:space="preserve"> </w:t>
              </w:r>
              <w:r w:rsidRPr="00BE1071">
                <w:rPr>
                  <w:sz w:val="24"/>
                  <w:szCs w:val="24"/>
                </w:rPr>
                <w:t>Rev</w:t>
              </w:r>
              <w:r>
                <w:rPr>
                  <w:sz w:val="24"/>
                  <w:szCs w:val="24"/>
                </w:rPr>
                <w:t>erend</w:t>
              </w:r>
              <w:r w:rsidRPr="00BE1071">
                <w:rPr>
                  <w:sz w:val="24"/>
                  <w:szCs w:val="24"/>
                </w:rPr>
                <w:t xml:space="preserve"> Dr. Mark Mann, Professor of Theology and Director of the Wesleyan Center at Point Loma Nazarene University.</w:t>
              </w:r>
            </w:p>
            <w:p w:rsidR="00BE1071" w:rsidRPr="009C7190" w:rsidRDefault="00BE1071" w:rsidP="00BE1071">
              <w:pPr>
                <w:rPr>
                  <w:sz w:val="24"/>
                  <w:szCs w:val="24"/>
                </w:rPr>
              </w:pPr>
            </w:p>
            <w:p w:rsidR="00BE1071" w:rsidRPr="009C7190" w:rsidRDefault="00BE1071" w:rsidP="00BE1071">
              <w:pPr>
                <w:rPr>
                  <w:sz w:val="24"/>
                  <w:szCs w:val="24"/>
                </w:rPr>
              </w:pPr>
              <w:r w:rsidRPr="009C7190">
                <w:rPr>
                  <w:sz w:val="24"/>
                  <w:szCs w:val="24"/>
                </w:rPr>
                <w:t>Pledge of Allegiance was led by</w:t>
              </w:r>
              <w:r w:rsidRPr="00AC1F06">
                <w:rPr>
                  <w:sz w:val="24"/>
                  <w:szCs w:val="24"/>
                </w:rPr>
                <w:t xml:space="preserve"> </w:t>
              </w:r>
              <w:r w:rsidR="00AC1F06" w:rsidRPr="00AC1F06">
                <w:rPr>
                  <w:sz w:val="24"/>
                  <w:szCs w:val="24"/>
                </w:rPr>
                <w:t xml:space="preserve">San Diego County Sheriff’s Dispatcher Ben Hernandez, a 35-year veteran.  </w:t>
              </w:r>
              <w:r w:rsidR="00F67C54">
                <w:rPr>
                  <w:sz w:val="24"/>
                  <w:szCs w:val="24"/>
                </w:rPr>
                <w:t>Also in attendance were</w:t>
              </w:r>
              <w:r w:rsidR="00727B49" w:rsidRPr="00727B49">
                <w:rPr>
                  <w:sz w:val="24"/>
                  <w:szCs w:val="24"/>
                </w:rPr>
                <w:t xml:space="preserve"> Assistant Sheriff Patricia Duke, Commander Mike Barletta, Dispatch Manager Gail Larsen, Dispatch Supervisor Geoff Weiss, and Dispatcher </w:t>
              </w:r>
              <w:proofErr w:type="spellStart"/>
              <w:r w:rsidR="00727B49" w:rsidRPr="00727B49">
                <w:rPr>
                  <w:sz w:val="24"/>
                  <w:szCs w:val="24"/>
                </w:rPr>
                <w:t>Marichris</w:t>
              </w:r>
              <w:proofErr w:type="spellEnd"/>
              <w:r w:rsidR="00727B49" w:rsidRPr="00727B49">
                <w:rPr>
                  <w:sz w:val="24"/>
                  <w:szCs w:val="24"/>
                </w:rPr>
                <w:t xml:space="preserve"> Mercado.</w:t>
              </w:r>
            </w:p>
            <w:p w:rsidR="00BE1071" w:rsidRDefault="00BE1071" w:rsidP="00BE1071">
              <w:pPr>
                <w:rPr>
                  <w:sz w:val="24"/>
                  <w:szCs w:val="24"/>
                </w:rPr>
              </w:pPr>
            </w:p>
            <w:p w:rsidR="00870709" w:rsidRPr="0084601D" w:rsidRDefault="00870709" w:rsidP="00870709">
              <w:pPr>
                <w:rPr>
                  <w:sz w:val="24"/>
                  <w:szCs w:val="24"/>
                </w:rPr>
              </w:pPr>
              <w:proofErr w:type="gramStart"/>
              <w:r w:rsidRPr="0084601D">
                <w:rPr>
                  <w:sz w:val="24"/>
                  <w:szCs w:val="24"/>
                </w:rPr>
                <w:t>Approval of Statement of Proceedings/Mi</w:t>
              </w:r>
              <w:r>
                <w:rPr>
                  <w:sz w:val="24"/>
                  <w:szCs w:val="24"/>
                </w:rPr>
                <w:t>nutes for the m</w:t>
              </w:r>
              <w:r w:rsidRPr="0084601D">
                <w:rPr>
                  <w:sz w:val="24"/>
                  <w:szCs w:val="24"/>
                </w:rPr>
                <w:t>eeting</w:t>
              </w:r>
              <w:r>
                <w:rPr>
                  <w:sz w:val="24"/>
                  <w:szCs w:val="24"/>
                </w:rPr>
                <w:t>s</w:t>
              </w:r>
              <w:r w:rsidRPr="0084601D">
                <w:rPr>
                  <w:sz w:val="24"/>
                  <w:szCs w:val="24"/>
                </w:rPr>
                <w:t xml:space="preserve"> of the Regular Board of Supervisors on </w:t>
              </w:r>
              <w:r>
                <w:rPr>
                  <w:sz w:val="24"/>
                  <w:szCs w:val="24"/>
                </w:rPr>
                <w:t>March 12</w:t>
              </w:r>
              <w:r w:rsidRPr="0084601D">
                <w:rPr>
                  <w:sz w:val="24"/>
                  <w:szCs w:val="24"/>
                </w:rPr>
                <w:t xml:space="preserve">, 2013 and </w:t>
              </w:r>
              <w:r>
                <w:rPr>
                  <w:sz w:val="24"/>
                  <w:szCs w:val="24"/>
                </w:rPr>
                <w:t>March 19</w:t>
              </w:r>
              <w:r w:rsidRPr="0084601D">
                <w:rPr>
                  <w:sz w:val="24"/>
                  <w:szCs w:val="24"/>
                </w:rPr>
                <w:t>, 2013.</w:t>
              </w:r>
              <w:proofErr w:type="gramEnd"/>
            </w:p>
            <w:p w:rsidR="00870709" w:rsidRPr="0084601D" w:rsidRDefault="00870709" w:rsidP="00870709">
              <w:pPr>
                <w:rPr>
                  <w:sz w:val="24"/>
                  <w:szCs w:val="24"/>
                </w:rPr>
              </w:pPr>
            </w:p>
            <w:p w:rsidR="00870709" w:rsidRPr="0084601D" w:rsidRDefault="00870709" w:rsidP="00870709">
              <w:pPr>
                <w:rPr>
                  <w:b/>
                  <w:sz w:val="24"/>
                  <w:szCs w:val="24"/>
                </w:rPr>
              </w:pPr>
              <w:r w:rsidRPr="0084601D">
                <w:rPr>
                  <w:b/>
                  <w:sz w:val="24"/>
                  <w:szCs w:val="24"/>
                </w:rPr>
                <w:t>ACTION:</w:t>
              </w:r>
            </w:p>
            <w:p w:rsidR="00870709" w:rsidRPr="0084601D" w:rsidRDefault="00870709" w:rsidP="00870709">
              <w:pPr>
                <w:rPr>
                  <w:sz w:val="24"/>
                  <w:szCs w:val="24"/>
                </w:rPr>
              </w:pPr>
              <w:r>
                <w:rPr>
                  <w:sz w:val="24"/>
                  <w:szCs w:val="24"/>
                </w:rPr>
                <w:t>ON MOTION of Supervisor</w:t>
              </w:r>
              <w:r w:rsidR="004C494C">
                <w:rPr>
                  <w:sz w:val="24"/>
                  <w:szCs w:val="24"/>
                </w:rPr>
                <w:t xml:space="preserve"> D. Roberts</w:t>
              </w:r>
              <w:r>
                <w:rPr>
                  <w:sz w:val="24"/>
                  <w:szCs w:val="24"/>
                </w:rPr>
                <w:t>, seconded by Supervisor</w:t>
              </w:r>
              <w:r w:rsidR="004C494C">
                <w:rPr>
                  <w:sz w:val="24"/>
                  <w:szCs w:val="24"/>
                </w:rPr>
                <w:t xml:space="preserve"> Horn</w:t>
              </w:r>
              <w:r w:rsidRPr="0084601D">
                <w:rPr>
                  <w:sz w:val="24"/>
                  <w:szCs w:val="24"/>
                </w:rPr>
                <w:t>, the Board of Supervisors approved the Statement of Proceedings/Minutes for the meeting</w:t>
              </w:r>
              <w:r>
                <w:rPr>
                  <w:sz w:val="24"/>
                  <w:szCs w:val="24"/>
                </w:rPr>
                <w:t>s</w:t>
              </w:r>
              <w:r w:rsidRPr="0084601D">
                <w:rPr>
                  <w:sz w:val="24"/>
                  <w:szCs w:val="24"/>
                </w:rPr>
                <w:t xml:space="preserve"> of the Boar</w:t>
              </w:r>
              <w:r>
                <w:rPr>
                  <w:sz w:val="24"/>
                  <w:szCs w:val="24"/>
                </w:rPr>
                <w:t xml:space="preserve">d of Supervisors on </w:t>
              </w:r>
              <w:r w:rsidR="009F34CF">
                <w:rPr>
                  <w:sz w:val="24"/>
                  <w:szCs w:val="24"/>
                </w:rPr>
                <w:t xml:space="preserve">              </w:t>
              </w:r>
              <w:r>
                <w:rPr>
                  <w:sz w:val="24"/>
                  <w:szCs w:val="24"/>
                </w:rPr>
                <w:t>March 12</w:t>
              </w:r>
              <w:r w:rsidRPr="0084601D">
                <w:rPr>
                  <w:sz w:val="24"/>
                  <w:szCs w:val="24"/>
                </w:rPr>
                <w:t xml:space="preserve">, 2013 and </w:t>
              </w:r>
              <w:r>
                <w:rPr>
                  <w:sz w:val="24"/>
                  <w:szCs w:val="24"/>
                </w:rPr>
                <w:t>March 19</w:t>
              </w:r>
              <w:r w:rsidRPr="0084601D">
                <w:rPr>
                  <w:sz w:val="24"/>
                  <w:szCs w:val="24"/>
                </w:rPr>
                <w:t>, 2013.</w:t>
              </w:r>
            </w:p>
            <w:p w:rsidR="00870709" w:rsidRPr="0084601D" w:rsidRDefault="00870709" w:rsidP="00870709">
              <w:pPr>
                <w:rPr>
                  <w:sz w:val="24"/>
                  <w:szCs w:val="24"/>
                </w:rPr>
              </w:pPr>
            </w:p>
            <w:p w:rsidR="00870709" w:rsidRPr="0084601D" w:rsidRDefault="00870709" w:rsidP="00870709">
              <w:pPr>
                <w:rPr>
                  <w:sz w:val="24"/>
                  <w:szCs w:val="24"/>
                </w:rPr>
              </w:pPr>
              <w:r w:rsidRPr="0084601D">
                <w:rPr>
                  <w:sz w:val="24"/>
                  <w:szCs w:val="24"/>
                </w:rPr>
                <w:t>AYES:  Cox, Jacob, D. Roberts, R. Roberts, Horn</w:t>
              </w:r>
            </w:p>
            <w:p w:rsidR="00870709" w:rsidRPr="009C7190" w:rsidRDefault="00870709" w:rsidP="00BE1071">
              <w:pPr>
                <w:rPr>
                  <w:sz w:val="24"/>
                  <w:szCs w:val="24"/>
                </w:rPr>
              </w:pPr>
            </w:p>
            <w:p w:rsidR="00BE1071" w:rsidRDefault="00BE1071" w:rsidP="00BE1071">
              <w:pPr>
                <w:tabs>
                  <w:tab w:val="left" w:pos="720"/>
                </w:tabs>
                <w:jc w:val="left"/>
              </w:pPr>
            </w:p>
            <w:sdt>
              <w:sdtPr>
                <w:alias w:val="DISCLAIMER"/>
                <w:tag w:val="DISCLAIMER"/>
                <w:id w:val="83508349"/>
                <w:lock w:val="contentLocked"/>
                <w:docPartList>
                  <w:docPartGallery w:val="Quick Parts"/>
                  <w:docPartCategory w:val="General"/>
                </w:docPartList>
              </w:sdtPr>
              <w:sdtEndPr/>
              <w:sdtContent>
                <w:p w:rsidR="00BE1071" w:rsidRPr="00824F01" w:rsidRDefault="00BE1071" w:rsidP="00BE1071">
                  <w:pPr>
                    <w:pStyle w:val="NoSpacing"/>
                    <w:jc w:val="both"/>
                  </w:pPr>
                  <w:r w:rsidRPr="00824F01">
                    <w:rPr>
                      <w:b/>
                      <w:color w:val="auto"/>
                    </w:rPr>
                    <w:t>NOTICE:</w:t>
                  </w:r>
                  <w:r w:rsidRPr="00824F01">
                    <w:rPr>
                      <w:color w:val="auto"/>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 MATTER.</w:t>
                  </w:r>
                </w:p>
              </w:sdtContent>
            </w:sdt>
            <w:p w:rsidR="00824F01" w:rsidRDefault="00824F01" w:rsidP="002267C4">
              <w:pPr>
                <w:jc w:val="left"/>
              </w:pPr>
            </w:p>
            <w:p w:rsidR="00824F01" w:rsidRDefault="00824F01" w:rsidP="002267C4">
              <w:pPr>
                <w:jc w:val="left"/>
              </w:pPr>
            </w:p>
            <w:p w:rsidR="00824F01" w:rsidRDefault="00824F01" w:rsidP="002267C4">
              <w:pPr>
                <w:jc w:val="left"/>
              </w:pPr>
            </w:p>
            <w:p w:rsidR="00824F01" w:rsidRDefault="00824F01" w:rsidP="002267C4">
              <w:pPr>
                <w:jc w:val="left"/>
              </w:pPr>
            </w:p>
            <w:p w:rsidR="00824F01" w:rsidRDefault="00824F01" w:rsidP="002267C4">
              <w:pPr>
                <w:jc w:val="left"/>
              </w:pPr>
            </w:p>
            <w:p w:rsidR="00824F01" w:rsidRDefault="00824F01" w:rsidP="002267C4">
              <w:pPr>
                <w:jc w:val="left"/>
              </w:pPr>
            </w:p>
            <w:p w:rsidR="00824F01" w:rsidRDefault="00824F01" w:rsidP="002267C4">
              <w:pPr>
                <w:jc w:val="left"/>
              </w:pPr>
            </w:p>
            <w:p w:rsidR="00824F01" w:rsidRDefault="00824F01" w:rsidP="002267C4">
              <w:pPr>
                <w:jc w:val="left"/>
              </w:pPr>
            </w:p>
            <w:p w:rsidR="00824F01" w:rsidRDefault="00824F01" w:rsidP="002267C4">
              <w:pPr>
                <w:jc w:val="left"/>
              </w:pPr>
            </w:p>
            <w:p w:rsidR="00584511" w:rsidRPr="00A86219" w:rsidRDefault="0062336E" w:rsidP="002267C4">
              <w:pPr>
                <w:jc w:val="left"/>
              </w:pPr>
            </w:p>
          </w:sdtContent>
        </w:sdt>
        <w:sdt>
          <w:sdtPr>
            <w:alias w:val="DOCUMENT_BODY"/>
            <w:tag w:val="DOCUMENT_BODY"/>
            <w:id w:val="-1402364346"/>
            <w:docPartList>
              <w:docPartGallery w:val="Quick Parts"/>
              <w:docPartCategory w:val="General"/>
            </w:docPartList>
          </w:sdtPr>
          <w:sdtEndPr/>
          <w:sdtContent>
            <w:p w:rsidR="00FD6262" w:rsidRDefault="00FD6262" w:rsidP="00FF7889">
              <w:pPr>
                <w:jc w:val="center"/>
              </w:pPr>
            </w:p>
            <w:sdt>
              <w:sdtPr>
                <w:alias w:val="MTG_TYPE_LIST_TITLE"/>
                <w:tag w:val="MTG_TYPE_LIST_TITLE"/>
                <w:id w:val="17926731"/>
                <w:lock w:val="sdtLocked"/>
              </w:sdtPr>
              <w:sdtEndPr/>
              <w:sdtContent>
                <w:p w:rsidR="002267C4" w:rsidRDefault="00FF7889" w:rsidP="00FF7889">
                  <w:pPr>
                    <w:jc w:val="center"/>
                  </w:pPr>
                  <w:r>
                    <w:rPr>
                      <w:b/>
                      <w:color w:val="000000"/>
                    </w:rPr>
                    <w:t>Board of Supervisors' Agenda Items</w:t>
                  </w:r>
                </w:p>
              </w:sdtContent>
            </w:sdt>
            <w:p w:rsidR="00694F02" w:rsidRDefault="00694F02" w:rsidP="00FF7889">
              <w:pPr>
                <w:jc w:val="center"/>
              </w:pP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14"/>
                <w:gridCol w:w="1174"/>
                <w:gridCol w:w="6570"/>
              </w:tblGrid>
              <w:tr w:rsidR="002F2771" w:rsidRPr="00144F7A" w:rsidTr="00DA6A4B">
                <w:trPr>
                  <w:trHeight w:val="413"/>
                </w:trPr>
                <w:tc>
                  <w:tcPr>
                    <w:tcW w:w="1814" w:type="dxa"/>
                    <w:vAlign w:val="center"/>
                  </w:tcPr>
                  <w:p w:rsidR="002F2771" w:rsidRPr="00144F7A" w:rsidRDefault="002F2771" w:rsidP="00144F7A">
                    <w:pPr>
                      <w:jc w:val="left"/>
                      <w:rPr>
                        <w:b/>
                      </w:rPr>
                    </w:pPr>
                    <w:r w:rsidRPr="00144F7A">
                      <w:rPr>
                        <w:b/>
                      </w:rPr>
                      <w:t>Category</w:t>
                    </w:r>
                  </w:p>
                </w:tc>
                <w:tc>
                  <w:tcPr>
                    <w:tcW w:w="1174" w:type="dxa"/>
                    <w:vAlign w:val="center"/>
                  </w:tcPr>
                  <w:p w:rsidR="002F2771" w:rsidRPr="00144F7A" w:rsidRDefault="002F2771" w:rsidP="004B3048">
                    <w:pPr>
                      <w:jc w:val="right"/>
                      <w:rPr>
                        <w:b/>
                      </w:rPr>
                    </w:pPr>
                    <w:r w:rsidRPr="00144F7A">
                      <w:rPr>
                        <w:b/>
                      </w:rPr>
                      <w:t>Agenda #</w:t>
                    </w:r>
                  </w:p>
                </w:tc>
                <w:tc>
                  <w:tcPr>
                    <w:tcW w:w="6570" w:type="dxa"/>
                    <w:vAlign w:val="center"/>
                  </w:tcPr>
                  <w:p w:rsidR="002F2771" w:rsidRPr="00144F7A" w:rsidRDefault="002F2771" w:rsidP="002F2771">
                    <w:pPr>
                      <w:jc w:val="left"/>
                      <w:rPr>
                        <w:b/>
                      </w:rPr>
                    </w:pPr>
                    <w:r w:rsidRPr="00144F7A">
                      <w:rPr>
                        <w:b/>
                      </w:rPr>
                      <w:t>Subject</w:t>
                    </w:r>
                  </w:p>
                </w:tc>
              </w:tr>
            </w:tbl>
            <w:sdt>
              <w:sdtPr>
                <w:alias w:val="OUTLINE_ROW"/>
                <w:tag w:val="OUTLINE_ROW"/>
                <w:id w:val="-1851098628"/>
                <w:lock w:val="sdtLocked"/>
              </w:sdtPr>
              <w:sdtEndPr>
                <w:rPr>
                  <w:sz w:val="24"/>
                  <w:szCs w:val="24"/>
                </w:rPr>
              </w:sdtEndPr>
              <w:sdtContent>
                <w:sdt>
                  <w:sdtPr>
                    <w:alias w:val="ONE_OUTLINE"/>
                    <w:tag w:val="ONE_OUTLINE"/>
                    <w:id w:val="1144935929"/>
                    <w:lock w:val="sdtLocked"/>
                  </w:sdtPr>
                  <w:sdtEndPr>
                    <w:rPr>
                      <w:sz w:val="24"/>
                      <w:szCs w:val="24"/>
                    </w:rPr>
                  </w:sdtEndPr>
                  <w:sdtContent>
                    <w:p w:rsidR="00685A67" w:rsidRDefault="00685A67" w:rsidP="002267C4">
                      <w:pPr>
                        <w:jc w:val="left"/>
                      </w:pPr>
                    </w:p>
                    <w:tbl>
                      <w:tblPr>
                        <w:tblStyle w:val="GridTable1LightAccent1"/>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08"/>
                        <w:gridCol w:w="1080"/>
                        <w:gridCol w:w="6570"/>
                      </w:tblGrid>
                      <w:tr w:rsidR="00E70EE8" w:rsidRPr="00FD6262" w:rsidTr="004D1B66">
                        <w:trPr>
                          <w:cnfStyle w:val="100000000000" w:firstRow="1" w:lastRow="0" w:firstColumn="0" w:lastColumn="0" w:oddVBand="0" w:evenVBand="0" w:oddHBand="0" w:evenHBand="0" w:firstRowFirstColumn="0" w:firstRowLastColumn="0" w:lastRowFirstColumn="0" w:lastRowLastColumn="0"/>
                          <w:cantSplit/>
                          <w:trHeight w:val="720"/>
                          <w:tblHeader/>
                        </w:trPr>
                        <w:sdt>
                          <w:sdtPr>
                            <w:rPr>
                              <w:sz w:val="24"/>
                              <w:szCs w:val="24"/>
                            </w:rPr>
                            <w:alias w:val="OUTLINE_CATEGORY_TEXT"/>
                            <w:tag w:val="OUTLINE_CATEGORY_TEXT"/>
                            <w:id w:val="-1592159249"/>
                          </w:sdtPr>
                          <w:sdtEndPr/>
                          <w:sdtContent>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837236" w:rsidRPr="005D0385" w:rsidRDefault="00D35FE4">
                                <w:pPr>
                                  <w:jc w:val="left"/>
                                </w:pPr>
                                <w:r>
                                  <w:rPr>
                                    <w:b w:val="0"/>
                                    <w:sz w:val="24"/>
                                  </w:rPr>
                                  <w:t>Public Safety</w:t>
                                </w:r>
                              </w:p>
                            </w:tc>
                          </w:sdtContent>
                        </w:sdt>
                        <w:tc>
                          <w:tcPr>
                            <w:tcW w:w="108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
                            <w:tag w:val="OUTLINE_SUBJECT_TEXT"/>
                            <w:id w:val="-1783254145"/>
                          </w:sdtPr>
                          <w:sdtEndPr/>
                          <w:sdtContent>
                            <w:tc>
                              <w:tcPr>
                                <w:tcW w:w="6570" w:type="dxa"/>
                                <w:tcBorders>
                                  <w:bottom w:val="none" w:sz="0" w:space="0" w:color="auto"/>
                                </w:tcBorders>
                              </w:tcPr>
                              <w:p w:rsidR="005A1A59" w:rsidRDefault="00D35FE4">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SHERIFF – APPROVAL OF AGREEMENT WITH SAN DIEGO UNIFIED PORT DISTRICT FOR PARTICIPATION IN AND USE OF THE 800 MHZ REGIONAL COMMUNICATION SYSTEM</w:t>
                                </w:r>
                              </w:p>
                              <w:p w:rsidR="00AB25F4" w:rsidRDefault="00AB25F4">
                                <w:pPr>
                                  <w:cnfStyle w:val="100000000000" w:firstRow="1" w:lastRow="0" w:firstColumn="0" w:lastColumn="0" w:oddVBand="0" w:evenVBand="0" w:oddHBand="0" w:evenHBand="0" w:firstRowFirstColumn="0" w:firstRowLastColumn="0" w:lastRowFirstColumn="0" w:lastRowLastColumn="0"/>
                                </w:pPr>
                              </w:p>
                            </w:tc>
                          </w:sdtContent>
                        </w:sdt>
                      </w:tr>
                      <w:tr w:rsidR="00E70EE8" w:rsidRPr="00FD6262" w:rsidTr="004D1B66">
                        <w:trPr>
                          <w:cnfStyle w:val="100000000000" w:firstRow="1" w:lastRow="0" w:firstColumn="0" w:lastColumn="0" w:oddVBand="0" w:evenVBand="0" w:oddHBand="0" w:evenHBand="0" w:firstRowFirstColumn="0" w:firstRowLastColumn="0" w:lastRowFirstColumn="0" w:lastRowLastColumn="0"/>
                          <w:cantSplit/>
                          <w:trHeight w:val="720"/>
                          <w:tblHeader/>
                        </w:trPr>
                        <w:sdt>
                          <w:sdtPr>
                            <w:rPr>
                              <w:sz w:val="24"/>
                              <w:szCs w:val="24"/>
                            </w:rPr>
                            <w:alias w:val="OUTLINE_CATEGORY_TEXT_3"/>
                            <w:tag w:val="OUTLINE_CATEGORY_TEXT_3"/>
                            <w:id w:val="-1592159246"/>
                            <w:showingPlcHdr/>
                          </w:sdtPr>
                          <w:sdtEndPr/>
                          <w:sdtContent>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837236" w:rsidRPr="005D0385" w:rsidRDefault="005A1A59" w:rsidP="005A1A59">
                                <w:pPr>
                                  <w:jc w:val="left"/>
                                </w:pPr>
                                <w:r>
                                  <w:rPr>
                                    <w:sz w:val="24"/>
                                    <w:szCs w:val="24"/>
                                  </w:rPr>
                                  <w:t xml:space="preserve">     </w:t>
                                </w:r>
                              </w:p>
                            </w:tc>
                          </w:sdtContent>
                        </w:sdt>
                        <w:tc>
                          <w:tcPr>
                            <w:tcW w:w="108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_3"/>
                            <w:tag w:val="OUTLINE_SUBJECT_TEXT_3"/>
                            <w:id w:val="-1783254142"/>
                          </w:sdtPr>
                          <w:sdtEndPr/>
                          <w:sdtContent>
                            <w:tc>
                              <w:tcPr>
                                <w:tcW w:w="6570" w:type="dxa"/>
                                <w:tcBorders>
                                  <w:bottom w:val="none" w:sz="0" w:space="0" w:color="auto"/>
                                </w:tcBorders>
                              </w:tcPr>
                              <w:p w:rsidR="005A1A59" w:rsidRDefault="00D35FE4">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SHERIFF'S DEPARTMENT: SOLE SOURCE PROCUREMENT OF LESS-LETHAL TASER WEAPONS THROUGH LEASE PURCHASE AGREEMENT</w:t>
                                </w:r>
                              </w:p>
                              <w:p w:rsidR="00B04F97" w:rsidRDefault="00B04F97">
                                <w:pPr>
                                  <w:cnfStyle w:val="100000000000" w:firstRow="1" w:lastRow="0" w:firstColumn="0" w:lastColumn="0" w:oddVBand="0" w:evenVBand="0" w:oddHBand="0" w:evenHBand="0" w:firstRowFirstColumn="0" w:firstRowLastColumn="0" w:lastRowFirstColumn="0" w:lastRowLastColumn="0"/>
                                  <w:rPr>
                                    <w:b w:val="0"/>
                                    <w:caps/>
                                    <w:sz w:val="24"/>
                                    <w:szCs w:val="24"/>
                                  </w:rPr>
                                </w:pPr>
                                <w:r w:rsidRPr="00B04F97">
                                  <w:rPr>
                                    <w:b w:val="0"/>
                                    <w:caps/>
                                    <w:sz w:val="24"/>
                                    <w:szCs w:val="24"/>
                                  </w:rPr>
                                  <w:t xml:space="preserve">[FUNDING SOURCE(S): </w:t>
                                </w:r>
                                <w:r w:rsidR="00E62105" w:rsidRPr="00E62105">
                                  <w:rPr>
                                    <w:b w:val="0"/>
                                    <w:caps/>
                                    <w:sz w:val="24"/>
                                    <w:szCs w:val="24"/>
                                  </w:rPr>
                                  <w:t>General Purpose Revenue]</w:t>
                                </w:r>
                              </w:p>
                              <w:p w:rsidR="00AB25F4" w:rsidRDefault="00AB25F4">
                                <w:pPr>
                                  <w:cnfStyle w:val="100000000000" w:firstRow="1" w:lastRow="0" w:firstColumn="0" w:lastColumn="0" w:oddVBand="0" w:evenVBand="0" w:oddHBand="0" w:evenHBand="0" w:firstRowFirstColumn="0" w:firstRowLastColumn="0" w:lastRowFirstColumn="0" w:lastRowLastColumn="0"/>
                                </w:pPr>
                              </w:p>
                            </w:tc>
                          </w:sdtContent>
                        </w:sdt>
                      </w:tr>
                      <w:tr w:rsidR="00E70EE8" w:rsidRPr="00FD6262" w:rsidTr="004D1B66">
                        <w:trPr>
                          <w:cnfStyle w:val="100000000000" w:firstRow="1" w:lastRow="0" w:firstColumn="0" w:lastColumn="0" w:oddVBand="0" w:evenVBand="0" w:oddHBand="0" w:evenHBand="0" w:firstRowFirstColumn="0" w:firstRowLastColumn="0" w:lastRowFirstColumn="0" w:lastRowLastColumn="0"/>
                          <w:cantSplit/>
                          <w:trHeight w:val="720"/>
                          <w:tblHeader/>
                        </w:trPr>
                        <w:sdt>
                          <w:sdtPr>
                            <w:rPr>
                              <w:sz w:val="24"/>
                              <w:szCs w:val="24"/>
                            </w:rPr>
                            <w:alias w:val="OUTLINE_CATEGORY_TEXT_4"/>
                            <w:tag w:val="OUTLINE_CATEGORY_TEXT_4"/>
                            <w:id w:val="-1592159245"/>
                            <w:showingPlcHdr/>
                          </w:sdtPr>
                          <w:sdtEndPr/>
                          <w:sdtContent>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837236" w:rsidRPr="005D0385" w:rsidRDefault="005A1A59" w:rsidP="005A1A59">
                                <w:pPr>
                                  <w:jc w:val="left"/>
                                </w:pPr>
                                <w:r>
                                  <w:rPr>
                                    <w:sz w:val="24"/>
                                    <w:szCs w:val="24"/>
                                  </w:rPr>
                                  <w:t xml:space="preserve">     </w:t>
                                </w:r>
                              </w:p>
                            </w:tc>
                          </w:sdtContent>
                        </w:sdt>
                        <w:tc>
                          <w:tcPr>
                            <w:tcW w:w="108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570" w:type="dxa"/>
                            <w:tcBorders>
                              <w:bottom w:val="none" w:sz="0" w:space="0" w:color="auto"/>
                            </w:tcBorders>
                          </w:tcPr>
                          <w:sdt>
                            <w:sdtPr>
                              <w:rPr>
                                <w:color w:val="808080"/>
                                <w:sz w:val="24"/>
                                <w:szCs w:val="24"/>
                              </w:rPr>
                              <w:alias w:val="OUTLINE_SUBJECT_TEXT_4"/>
                              <w:tag w:val="OUTLINE_SUBJECT_TEXT_4"/>
                              <w:id w:val="-1783254141"/>
                            </w:sdtPr>
                            <w:sdtEndPr>
                              <w:rPr>
                                <w:caps/>
                                <w:color w:val="auto"/>
                              </w:rPr>
                            </w:sdtEndPr>
                            <w:sdtContent>
                              <w:p w:rsidR="005A1A59" w:rsidRDefault="00D35FE4">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SHERIFF – AUTHORIZATION TO EXECUTE EXPENDITURE CONTRACT FOR FISCAL YEAR 2011 HOMELAND SECURITY GRANT PROGRAM– REGIONAL THREAT ASSESSMENT CENTER/LAW ENFORCEMENT COORDINATION CENTER FOR IMPERIAL COUNTY SHERIFF'S OFFICE AND TO ESTABLISH APPROPRIATIONS FOR THE CALGRIP PROGRAM</w:t>
                                </w:r>
                              </w:p>
                            </w:sdtContent>
                          </w:sdt>
                          <w:p w:rsidR="00AB25F4" w:rsidRDefault="00B04F97">
                            <w:pPr>
                              <w:cnfStyle w:val="100000000000" w:firstRow="1" w:lastRow="0" w:firstColumn="0" w:lastColumn="0" w:oddVBand="0" w:evenVBand="0" w:oddHBand="0" w:evenHBand="0" w:firstRowFirstColumn="0" w:firstRowLastColumn="0" w:lastRowFirstColumn="0" w:lastRowLastColumn="0"/>
                              <w:rPr>
                                <w:b w:val="0"/>
                                <w:caps/>
                                <w:sz w:val="24"/>
                                <w:szCs w:val="24"/>
                              </w:rPr>
                            </w:pPr>
                            <w:r w:rsidRPr="00B04F97">
                              <w:rPr>
                                <w:b w:val="0"/>
                                <w:caps/>
                                <w:sz w:val="24"/>
                                <w:szCs w:val="24"/>
                              </w:rPr>
                              <w:t xml:space="preserve">[FUNDING SOURCE(S): </w:t>
                            </w:r>
                            <w:r w:rsidR="009E475B" w:rsidRPr="009E475B">
                              <w:rPr>
                                <w:b w:val="0"/>
                                <w:caps/>
                                <w:sz w:val="24"/>
                                <w:szCs w:val="24"/>
                              </w:rPr>
                              <w:t>IVLECC</w:t>
                            </w:r>
                            <w:r w:rsidR="009E475B">
                              <w:rPr>
                                <w:b w:val="0"/>
                                <w:caps/>
                                <w:sz w:val="24"/>
                                <w:szCs w:val="24"/>
                              </w:rPr>
                              <w:t xml:space="preserve"> - </w:t>
                            </w:r>
                            <w:r w:rsidRPr="00B04F97">
                              <w:rPr>
                                <w:b w:val="0"/>
                                <w:caps/>
                                <w:sz w:val="24"/>
                                <w:szCs w:val="24"/>
                              </w:rPr>
                              <w:t>FISCAL YEAR 2011 HOMELAND SECURITY GRANT PROGRAM; CALGRIP - unanticipated revenue from the California Emergency Management Agency passed through the City of Vista</w:t>
                            </w:r>
                            <w:r w:rsidR="00B92E89">
                              <w:rPr>
                                <w:b w:val="0"/>
                                <w:caps/>
                                <w:sz w:val="24"/>
                                <w:szCs w:val="24"/>
                              </w:rPr>
                              <w:t>]</w:t>
                            </w:r>
                          </w:p>
                          <w:p w:rsidR="00B04F97" w:rsidRDefault="0065753E">
                            <w:pPr>
                              <w:cnfStyle w:val="100000000000" w:firstRow="1" w:lastRow="0" w:firstColumn="0" w:lastColumn="0" w:oddVBand="0" w:evenVBand="0" w:oddHBand="0" w:evenHBand="0" w:firstRowFirstColumn="0" w:firstRowLastColumn="0" w:lastRowFirstColumn="0" w:lastRowLastColumn="0"/>
                              <w:rPr>
                                <w:b w:val="0"/>
                                <w:sz w:val="24"/>
                                <w:szCs w:val="24"/>
                              </w:rPr>
                            </w:pPr>
                            <w:r w:rsidRPr="0065753E">
                              <w:rPr>
                                <w:b w:val="0"/>
                                <w:sz w:val="24"/>
                                <w:szCs w:val="24"/>
                              </w:rPr>
                              <w:t>(4 VOTES)</w:t>
                            </w:r>
                          </w:p>
                          <w:p w:rsidR="0065753E" w:rsidRPr="0065753E" w:rsidRDefault="0065753E">
                            <w:pPr>
                              <w:cnfStyle w:val="100000000000" w:firstRow="1" w:lastRow="0" w:firstColumn="0" w:lastColumn="0" w:oddVBand="0" w:evenVBand="0" w:oddHBand="0" w:evenHBand="0" w:firstRowFirstColumn="0" w:firstRowLastColumn="0" w:lastRowFirstColumn="0" w:lastRowLastColumn="0"/>
                              <w:rPr>
                                <w:b w:val="0"/>
                                <w:sz w:val="24"/>
                                <w:szCs w:val="24"/>
                              </w:rPr>
                            </w:pPr>
                          </w:p>
                        </w:tc>
                      </w:tr>
                      <w:tr w:rsidR="00E70EE8" w:rsidRPr="00FD6262" w:rsidTr="004D1B66">
                        <w:trPr>
                          <w:cnfStyle w:val="100000000000" w:firstRow="1" w:lastRow="0" w:firstColumn="0" w:lastColumn="0" w:oddVBand="0" w:evenVBand="0" w:oddHBand="0" w:evenHBand="0" w:firstRowFirstColumn="0" w:firstRowLastColumn="0" w:lastRowFirstColumn="0" w:lastRowLastColumn="0"/>
                          <w:cantSplit/>
                          <w:trHeight w:val="720"/>
                          <w:tblHeader/>
                        </w:trPr>
                        <w:sdt>
                          <w:sdtPr>
                            <w:rPr>
                              <w:sz w:val="24"/>
                              <w:szCs w:val="24"/>
                            </w:rPr>
                            <w:alias w:val="OUTLINE_CATEGORY_TEXT_5"/>
                            <w:tag w:val="OUTLINE_CATEGORY_TEXT_5"/>
                            <w:id w:val="-1592159244"/>
                            <w:showingPlcHdr/>
                          </w:sdtPr>
                          <w:sdtEndPr/>
                          <w:sdtContent>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837236" w:rsidRPr="005D0385" w:rsidRDefault="005A1A59" w:rsidP="005A1A59">
                                <w:pPr>
                                  <w:jc w:val="left"/>
                                </w:pPr>
                                <w:r>
                                  <w:rPr>
                                    <w:sz w:val="24"/>
                                    <w:szCs w:val="24"/>
                                  </w:rPr>
                                  <w:t xml:space="preserve">     </w:t>
                                </w:r>
                              </w:p>
                            </w:tc>
                          </w:sdtContent>
                        </w:sdt>
                        <w:tc>
                          <w:tcPr>
                            <w:tcW w:w="108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_5"/>
                            <w:tag w:val="OUTLINE_SUBJECT_TEXT_5"/>
                            <w:id w:val="-1783254140"/>
                          </w:sdtPr>
                          <w:sdtEndPr>
                            <w:rPr>
                              <w:caps/>
                            </w:rPr>
                          </w:sdtEndPr>
                          <w:sdtContent>
                            <w:tc>
                              <w:tcPr>
                                <w:tcW w:w="6570" w:type="dxa"/>
                                <w:tcBorders>
                                  <w:bottom w:val="none" w:sz="0" w:space="0" w:color="auto"/>
                                </w:tcBorders>
                              </w:tcPr>
                              <w:p w:rsidR="005A1A59" w:rsidRDefault="00D35FE4">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SHERIFF – 2012 COVERDELL FORENSIC SCIENCE IMPROVEMENT GRANT RATIFICATION OF APPLICATION AND ACCEPTANCE, AND GOVERNING BODY RESOLUTION</w:t>
                                </w:r>
                              </w:p>
                              <w:p w:rsidR="000D71F9" w:rsidRPr="000D71F9" w:rsidRDefault="000D71F9">
                                <w:pPr>
                                  <w:cnfStyle w:val="100000000000" w:firstRow="1" w:lastRow="0" w:firstColumn="0" w:lastColumn="0" w:oddVBand="0" w:evenVBand="0" w:oddHBand="0" w:evenHBand="0" w:firstRowFirstColumn="0" w:firstRowLastColumn="0" w:lastRowFirstColumn="0" w:lastRowLastColumn="0"/>
                                  <w:rPr>
                                    <w:b w:val="0"/>
                                    <w:caps/>
                                    <w:sz w:val="24"/>
                                    <w:szCs w:val="24"/>
                                  </w:rPr>
                                </w:pPr>
                                <w:r w:rsidRPr="000D71F9">
                                  <w:rPr>
                                    <w:b w:val="0"/>
                                    <w:caps/>
                                    <w:sz w:val="24"/>
                                    <w:szCs w:val="24"/>
                                  </w:rPr>
                                  <w:t xml:space="preserve">[FUNDING SOURCE(S): </w:t>
                                </w:r>
                                <w:r w:rsidR="009F15FF" w:rsidRPr="000D71F9">
                                  <w:rPr>
                                    <w:b w:val="0"/>
                                    <w:caps/>
                                    <w:sz w:val="24"/>
                                    <w:szCs w:val="24"/>
                                  </w:rPr>
                                  <w:t>grant revenue from the California Emergency Management Agency</w:t>
                                </w:r>
                                <w:r w:rsidRPr="000D71F9">
                                  <w:rPr>
                                    <w:b w:val="0"/>
                                    <w:caps/>
                                    <w:sz w:val="24"/>
                                    <w:szCs w:val="24"/>
                                  </w:rPr>
                                  <w:t>]</w:t>
                                </w:r>
                              </w:p>
                              <w:p w:rsidR="0065753E" w:rsidRPr="0065753E" w:rsidRDefault="0065753E">
                                <w:pPr>
                                  <w:cnfStyle w:val="100000000000" w:firstRow="1" w:lastRow="0" w:firstColumn="0" w:lastColumn="0" w:oddVBand="0" w:evenVBand="0" w:oddHBand="0" w:evenHBand="0" w:firstRowFirstColumn="0" w:firstRowLastColumn="0" w:lastRowFirstColumn="0" w:lastRowLastColumn="0"/>
                                  <w:rPr>
                                    <w:b w:val="0"/>
                                    <w:caps/>
                                    <w:sz w:val="24"/>
                                    <w:szCs w:val="24"/>
                                  </w:rPr>
                                </w:pPr>
                                <w:r w:rsidRPr="0065753E">
                                  <w:rPr>
                                    <w:b w:val="0"/>
                                    <w:caps/>
                                    <w:sz w:val="24"/>
                                    <w:szCs w:val="24"/>
                                  </w:rPr>
                                  <w:t>(4 VOTES)</w:t>
                                </w:r>
                              </w:p>
                              <w:p w:rsidR="00AB25F4" w:rsidRPr="000D71F9" w:rsidRDefault="00AB25F4">
                                <w:pPr>
                                  <w:cnfStyle w:val="100000000000" w:firstRow="1" w:lastRow="0" w:firstColumn="0" w:lastColumn="0" w:oddVBand="0" w:evenVBand="0" w:oddHBand="0" w:evenHBand="0" w:firstRowFirstColumn="0" w:firstRowLastColumn="0" w:lastRowFirstColumn="0" w:lastRowLastColumn="0"/>
                                  <w:rPr>
                                    <w:b w:val="0"/>
                                    <w:caps/>
                                  </w:rPr>
                                </w:pPr>
                              </w:p>
                            </w:tc>
                          </w:sdtContent>
                        </w:sdt>
                      </w:tr>
                      <w:tr w:rsidR="00E70EE8" w:rsidRPr="00FD6262" w:rsidTr="004D1B66">
                        <w:trPr>
                          <w:cnfStyle w:val="100000000000" w:firstRow="1" w:lastRow="0" w:firstColumn="0" w:lastColumn="0" w:oddVBand="0" w:evenVBand="0" w:oddHBand="0" w:evenHBand="0" w:firstRowFirstColumn="0" w:firstRowLastColumn="0" w:lastRowFirstColumn="0" w:lastRowLastColumn="0"/>
                          <w:cantSplit/>
                          <w:trHeight w:val="720"/>
                          <w:tblHeader/>
                        </w:trPr>
                        <w:sdt>
                          <w:sdtPr>
                            <w:rPr>
                              <w:sz w:val="24"/>
                              <w:szCs w:val="24"/>
                            </w:rPr>
                            <w:alias w:val="OUTLINE_CATEGORY_TEXT_6"/>
                            <w:tag w:val="OUTLINE_CATEGORY_TEXT_6"/>
                            <w:id w:val="-1592159243"/>
                            <w:showingPlcHdr/>
                          </w:sdtPr>
                          <w:sdtEndPr/>
                          <w:sdtContent>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837236" w:rsidRPr="005D0385" w:rsidRDefault="005A1A59" w:rsidP="005A1A59">
                                <w:pPr>
                                  <w:jc w:val="left"/>
                                </w:pPr>
                                <w:r>
                                  <w:rPr>
                                    <w:sz w:val="24"/>
                                    <w:szCs w:val="24"/>
                                  </w:rPr>
                                  <w:t xml:space="preserve">     </w:t>
                                </w:r>
                              </w:p>
                            </w:tc>
                          </w:sdtContent>
                        </w:sdt>
                        <w:tc>
                          <w:tcPr>
                            <w:tcW w:w="108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570" w:type="dxa"/>
                            <w:tcBorders>
                              <w:bottom w:val="none" w:sz="0" w:space="0" w:color="auto"/>
                            </w:tcBorders>
                          </w:tcPr>
                          <w:sdt>
                            <w:sdtPr>
                              <w:rPr>
                                <w:color w:val="808080"/>
                                <w:sz w:val="24"/>
                                <w:szCs w:val="24"/>
                              </w:rPr>
                              <w:alias w:val="OUTLINE_SUBJECT_TEXT_6"/>
                              <w:tag w:val="OUTLINE_SUBJECT_TEXT_6"/>
                              <w:id w:val="-1783254139"/>
                            </w:sdtPr>
                            <w:sdtEndPr/>
                            <w:sdtContent>
                              <w:p w:rsidR="005A1A59" w:rsidRDefault="00D35FE4">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FIRE MITIGATION FEE PROGRAM: RESOLUTIONS SETTING FIRE MITIGATION FEE CEILINGS IN COUNTY SERVICES AREAS 107 AND 135</w:t>
                                </w:r>
                              </w:p>
                              <w:p w:rsidR="00AB25F4" w:rsidRDefault="0062336E">
                                <w:pPr>
                                  <w:cnfStyle w:val="100000000000" w:firstRow="1" w:lastRow="0" w:firstColumn="0" w:lastColumn="0" w:oddVBand="0" w:evenVBand="0" w:oddHBand="0" w:evenHBand="0" w:firstRowFirstColumn="0" w:firstRowLastColumn="0" w:lastRowFirstColumn="0" w:lastRowLastColumn="0"/>
                                </w:pPr>
                              </w:p>
                            </w:sdtContent>
                          </w:sdt>
                        </w:tc>
                      </w:tr>
                      <w:tr w:rsidR="00E70EE8" w:rsidRPr="00FD6262" w:rsidTr="004D1B66">
                        <w:trPr>
                          <w:cnfStyle w:val="100000000000" w:firstRow="1" w:lastRow="0" w:firstColumn="0" w:lastColumn="0" w:oddVBand="0" w:evenVBand="0" w:oddHBand="0" w:evenHBand="0" w:firstRowFirstColumn="0" w:firstRowLastColumn="0" w:lastRowFirstColumn="0" w:lastRowLastColumn="0"/>
                          <w:cantSplit/>
                          <w:trHeight w:val="720"/>
                          <w:tblHeader/>
                        </w:trPr>
                        <w:sdt>
                          <w:sdtPr>
                            <w:rPr>
                              <w:sz w:val="24"/>
                              <w:szCs w:val="24"/>
                            </w:rPr>
                            <w:alias w:val="OUTLINE_CATEGORY_TEXT_7"/>
                            <w:tag w:val="OUTLINE_CATEGORY_TEXT_7"/>
                            <w:id w:val="-1592159242"/>
                          </w:sdtPr>
                          <w:sdtEndPr/>
                          <w:sdtContent>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837236" w:rsidRPr="005D0385" w:rsidRDefault="00D35FE4">
                                <w:pPr>
                                  <w:jc w:val="left"/>
                                </w:pPr>
                                <w:r>
                                  <w:rPr>
                                    <w:b w:val="0"/>
                                    <w:sz w:val="24"/>
                                  </w:rPr>
                                  <w:t>Health and Human Services</w:t>
                                </w:r>
                              </w:p>
                            </w:tc>
                          </w:sdtContent>
                        </w:sdt>
                        <w:tc>
                          <w:tcPr>
                            <w:tcW w:w="108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_7"/>
                            <w:tag w:val="OUTLINE_SUBJECT_TEXT_7"/>
                            <w:id w:val="-1783254138"/>
                          </w:sdtPr>
                          <w:sdtEndPr/>
                          <w:sdtContent>
                            <w:tc>
                              <w:tcPr>
                                <w:tcW w:w="6570" w:type="dxa"/>
                                <w:tcBorders>
                                  <w:bottom w:val="none" w:sz="0" w:space="0" w:color="auto"/>
                                </w:tcBorders>
                              </w:tcPr>
                              <w:p w:rsidR="005A1A59" w:rsidRDefault="00D35FE4">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DONATIONS TO THE HEALTH AND HUMAN SERVICES AGENCY FOR CALENDAR YEAR 2012 TO THE A.B. AND JESSIE POLINSKY CHILDREN’S CENTER AND CHILD WELFARE SERVICES</w:t>
                                </w:r>
                              </w:p>
                              <w:p w:rsidR="00AB25F4" w:rsidRDefault="00AB25F4">
                                <w:pPr>
                                  <w:cnfStyle w:val="100000000000" w:firstRow="1" w:lastRow="0" w:firstColumn="0" w:lastColumn="0" w:oddVBand="0" w:evenVBand="0" w:oddHBand="0" w:evenHBand="0" w:firstRowFirstColumn="0" w:firstRowLastColumn="0" w:lastRowFirstColumn="0" w:lastRowLastColumn="0"/>
                                </w:pPr>
                              </w:p>
                            </w:tc>
                          </w:sdtContent>
                        </w:sdt>
                      </w:tr>
                      <w:tr w:rsidR="00E70EE8" w:rsidRPr="00FD6262" w:rsidTr="004D1B66">
                        <w:trPr>
                          <w:cnfStyle w:val="100000000000" w:firstRow="1" w:lastRow="0" w:firstColumn="0" w:lastColumn="0" w:oddVBand="0" w:evenVBand="0" w:oddHBand="0" w:evenHBand="0" w:firstRowFirstColumn="0" w:firstRowLastColumn="0" w:lastRowFirstColumn="0" w:lastRowLastColumn="0"/>
                          <w:cantSplit/>
                          <w:trHeight w:val="720"/>
                          <w:tblHeader/>
                        </w:trPr>
                        <w:sdt>
                          <w:sdtPr>
                            <w:rPr>
                              <w:sz w:val="24"/>
                              <w:szCs w:val="24"/>
                            </w:rPr>
                            <w:alias w:val="OUTLINE_CATEGORY_TEXT_8"/>
                            <w:tag w:val="OUTLINE_CATEGORY_TEXT_8"/>
                            <w:id w:val="-1592159241"/>
                          </w:sdtPr>
                          <w:sdtEndPr/>
                          <w:sdtContent>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837236" w:rsidRPr="005D0385" w:rsidRDefault="00D35FE4">
                                <w:pPr>
                                  <w:jc w:val="left"/>
                                </w:pPr>
                                <w:r>
                                  <w:rPr>
                                    <w:b w:val="0"/>
                                    <w:sz w:val="24"/>
                                  </w:rPr>
                                  <w:t>Community Services</w:t>
                                </w:r>
                              </w:p>
                            </w:tc>
                          </w:sdtContent>
                        </w:sdt>
                        <w:tc>
                          <w:tcPr>
                            <w:tcW w:w="108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_8"/>
                            <w:tag w:val="OUTLINE_SUBJECT_TEXT_8"/>
                            <w:id w:val="-1783254137"/>
                          </w:sdtPr>
                          <w:sdtEndPr/>
                          <w:sdtContent>
                            <w:tc>
                              <w:tcPr>
                                <w:tcW w:w="6570" w:type="dxa"/>
                                <w:tcBorders>
                                  <w:bottom w:val="none" w:sz="0" w:space="0" w:color="auto"/>
                                </w:tcBorders>
                              </w:tcPr>
                              <w:p w:rsidR="00AB25F4" w:rsidRDefault="00D35FE4">
                                <w:pPr>
                                  <w:cnfStyle w:val="100000000000" w:firstRow="1" w:lastRow="0" w:firstColumn="0" w:lastColumn="0" w:oddVBand="0" w:evenVBand="0" w:oddHBand="0" w:evenHBand="0" w:firstRowFirstColumn="0" w:firstRowLastColumn="0" w:lastRowFirstColumn="0" w:lastRowLastColumn="0"/>
                                </w:pPr>
                                <w:r>
                                  <w:rPr>
                                    <w:b w:val="0"/>
                                    <w:caps/>
                                    <w:sz w:val="24"/>
                                  </w:rPr>
                                  <w:t>NOTICED PUBLIC HEARING:</w:t>
                                </w:r>
                              </w:p>
                              <w:p w:rsidR="005A1A59" w:rsidRDefault="00D35FE4">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FISCAL YEAR 2013-14 ANNUAL FUNDING PLAN FOR CDBG, HOME, ESG, AND HOPWA; REALLOCATION OF PROGRAM FUNDS</w:t>
                                </w:r>
                              </w:p>
                              <w:p w:rsidR="00497ADB" w:rsidRDefault="00497ADB">
                                <w:pPr>
                                  <w:cnfStyle w:val="100000000000" w:firstRow="1" w:lastRow="0" w:firstColumn="0" w:lastColumn="0" w:oddVBand="0" w:evenVBand="0" w:oddHBand="0" w:evenHBand="0" w:firstRowFirstColumn="0" w:firstRowLastColumn="0" w:lastRowFirstColumn="0" w:lastRowLastColumn="0"/>
                                  <w:rPr>
                                    <w:b w:val="0"/>
                                    <w:caps/>
                                    <w:sz w:val="24"/>
                                    <w:szCs w:val="24"/>
                                  </w:rPr>
                                </w:pPr>
                                <w:r w:rsidRPr="00497ADB">
                                  <w:rPr>
                                    <w:b w:val="0"/>
                                    <w:caps/>
                                    <w:sz w:val="24"/>
                                    <w:szCs w:val="24"/>
                                  </w:rPr>
                                  <w:t>[FUNDING SOURCE(S): Community Development Block Grant; HOME Investment Partnerships; Emergency Solutions Grant; and Housing Opportunities for Persons with AIDS]</w:t>
                                </w:r>
                              </w:p>
                              <w:p w:rsidR="00AB25F4" w:rsidRDefault="00AB25F4">
                                <w:pPr>
                                  <w:cnfStyle w:val="100000000000" w:firstRow="1" w:lastRow="0" w:firstColumn="0" w:lastColumn="0" w:oddVBand="0" w:evenVBand="0" w:oddHBand="0" w:evenHBand="0" w:firstRowFirstColumn="0" w:firstRowLastColumn="0" w:lastRowFirstColumn="0" w:lastRowLastColumn="0"/>
                                  <w:rPr>
                                    <w:b w:val="0"/>
                                  </w:rPr>
                                </w:pPr>
                              </w:p>
                            </w:tc>
                          </w:sdtContent>
                        </w:sdt>
                      </w:tr>
                      <w:tr w:rsidR="00E70EE8" w:rsidRPr="00FD6262" w:rsidTr="004D1B66">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837236" w:rsidRPr="005D0385" w:rsidRDefault="00837236" w:rsidP="005A1A59">
                            <w:pPr>
                              <w:jc w:val="left"/>
                            </w:pPr>
                          </w:p>
                        </w:tc>
                        <w:tc>
                          <w:tcPr>
                            <w:tcW w:w="108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_9"/>
                            <w:tag w:val="OUTLINE_SUBJECT_TEXT_9"/>
                            <w:id w:val="-1783254136"/>
                          </w:sdtPr>
                          <w:sdtEndPr/>
                          <w:sdtContent>
                            <w:tc>
                              <w:tcPr>
                                <w:tcW w:w="6570" w:type="dxa"/>
                                <w:tcBorders>
                                  <w:bottom w:val="none" w:sz="0" w:space="0" w:color="auto"/>
                                </w:tcBorders>
                              </w:tcPr>
                              <w:p w:rsidR="005A1A59" w:rsidRDefault="00D35FE4">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APPROVE AGREEMENT BETWEEN THE COUNTY OF SAN DIEGO AND THE COUNTY OF SAN DIEGO SUCCESSOR AGENCY FOR COOPERATION AND REIMBURSEMENT OF LOANS</w:t>
                                </w:r>
                              </w:p>
                              <w:p w:rsidR="00AB25F4" w:rsidRDefault="00AB25F4">
                                <w:pPr>
                                  <w:cnfStyle w:val="100000000000" w:firstRow="1" w:lastRow="0" w:firstColumn="0" w:lastColumn="0" w:oddVBand="0" w:evenVBand="0" w:oddHBand="0" w:evenHBand="0" w:firstRowFirstColumn="0" w:firstRowLastColumn="0" w:lastRowFirstColumn="0" w:lastRowLastColumn="0"/>
                                </w:pPr>
                              </w:p>
                            </w:tc>
                          </w:sdtContent>
                        </w:sdt>
                      </w:tr>
                      <w:tr w:rsidR="00E70EE8" w:rsidRPr="00FD6262" w:rsidTr="004D1B66">
                        <w:trPr>
                          <w:cnfStyle w:val="100000000000" w:firstRow="1" w:lastRow="0" w:firstColumn="0" w:lastColumn="0" w:oddVBand="0" w:evenVBand="0" w:oddHBand="0" w:evenHBand="0" w:firstRowFirstColumn="0" w:firstRowLastColumn="0" w:lastRowFirstColumn="0" w:lastRowLastColumn="0"/>
                          <w:cantSplit/>
                          <w:trHeight w:val="720"/>
                          <w:tblHeader/>
                        </w:trPr>
                        <w:sdt>
                          <w:sdtPr>
                            <w:rPr>
                              <w:sz w:val="24"/>
                              <w:szCs w:val="24"/>
                            </w:rPr>
                            <w:alias w:val="OUTLINE_CATEGORY_TEXT_10"/>
                            <w:tag w:val="OUTLINE_CATEGORY_TEXT_10"/>
                            <w:id w:val="-1592159239"/>
                            <w:showingPlcHdr/>
                          </w:sdtPr>
                          <w:sdtEndPr/>
                          <w:sdtContent>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837236" w:rsidRPr="005D0385" w:rsidRDefault="005A1A59" w:rsidP="005A1A59">
                                <w:pPr>
                                  <w:jc w:val="left"/>
                                </w:pPr>
                                <w:r>
                                  <w:rPr>
                                    <w:sz w:val="24"/>
                                    <w:szCs w:val="24"/>
                                  </w:rPr>
                                  <w:t xml:space="preserve">     </w:t>
                                </w:r>
                              </w:p>
                            </w:tc>
                          </w:sdtContent>
                        </w:sdt>
                        <w:tc>
                          <w:tcPr>
                            <w:tcW w:w="108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_10"/>
                            <w:tag w:val="OUTLINE_SUBJECT_TEXT_10"/>
                            <w:id w:val="-1783254135"/>
                          </w:sdtPr>
                          <w:sdtEndPr/>
                          <w:sdtContent>
                            <w:tc>
                              <w:tcPr>
                                <w:tcW w:w="6570" w:type="dxa"/>
                                <w:tcBorders>
                                  <w:bottom w:val="none" w:sz="0" w:space="0" w:color="auto"/>
                                </w:tcBorders>
                              </w:tcPr>
                              <w:p w:rsidR="00360437" w:rsidRDefault="00D35FE4">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HOUSING &amp; COMMUNITY DEVELOPMENT - APPOINTMENT OF TENANT COMMISSIONERS</w:t>
                                </w:r>
                              </w:p>
                              <w:p w:rsidR="008B7BCF" w:rsidRDefault="00897823">
                                <w:pPr>
                                  <w:cnfStyle w:val="100000000000" w:firstRow="1" w:lastRow="0" w:firstColumn="0" w:lastColumn="0" w:oddVBand="0" w:evenVBand="0" w:oddHBand="0" w:evenHBand="0" w:firstRowFirstColumn="0" w:firstRowLastColumn="0" w:lastRowFirstColumn="0" w:lastRowLastColumn="0"/>
                                  <w:rPr>
                                    <w:b w:val="0"/>
                                    <w:caps/>
                                    <w:sz w:val="24"/>
                                    <w:szCs w:val="24"/>
                                  </w:rPr>
                                </w:pPr>
                                <w:r w:rsidRPr="00897823">
                                  <w:rPr>
                                    <w:b w:val="0"/>
                                    <w:caps/>
                                    <w:sz w:val="24"/>
                                    <w:szCs w:val="24"/>
                                  </w:rPr>
                                  <w:t xml:space="preserve">[FUNDING SOURCE(S): </w:t>
                                </w:r>
                                <w:r w:rsidR="00360437" w:rsidRPr="00897823">
                                  <w:rPr>
                                    <w:b w:val="0"/>
                                    <w:caps/>
                                    <w:sz w:val="24"/>
                                    <w:szCs w:val="24"/>
                                  </w:rPr>
                                  <w:t>federal funds provided for Housing Authority program administration</w:t>
                                </w:r>
                                <w:r w:rsidRPr="00897823">
                                  <w:rPr>
                                    <w:b w:val="0"/>
                                    <w:caps/>
                                    <w:sz w:val="24"/>
                                    <w:szCs w:val="24"/>
                                  </w:rPr>
                                  <w:t>]</w:t>
                                </w:r>
                              </w:p>
                              <w:p w:rsidR="00AB25F4" w:rsidRDefault="00AB25F4">
                                <w:pPr>
                                  <w:cnfStyle w:val="100000000000" w:firstRow="1" w:lastRow="0" w:firstColumn="0" w:lastColumn="0" w:oddVBand="0" w:evenVBand="0" w:oddHBand="0" w:evenHBand="0" w:firstRowFirstColumn="0" w:firstRowLastColumn="0" w:lastRowFirstColumn="0" w:lastRowLastColumn="0"/>
                                </w:pPr>
                              </w:p>
                            </w:tc>
                          </w:sdtContent>
                        </w:sdt>
                      </w:tr>
                      <w:tr w:rsidR="00E70EE8" w:rsidRPr="00FD6262" w:rsidTr="004D1B66">
                        <w:trPr>
                          <w:cnfStyle w:val="100000000000" w:firstRow="1" w:lastRow="0" w:firstColumn="0" w:lastColumn="0" w:oddVBand="0" w:evenVBand="0" w:oddHBand="0" w:evenHBand="0" w:firstRowFirstColumn="0" w:firstRowLastColumn="0" w:lastRowFirstColumn="0" w:lastRowLastColumn="0"/>
                          <w:cantSplit/>
                          <w:trHeight w:val="720"/>
                          <w:tblHeader/>
                        </w:trPr>
                        <w:sdt>
                          <w:sdtPr>
                            <w:rPr>
                              <w:sz w:val="24"/>
                              <w:szCs w:val="24"/>
                            </w:rPr>
                            <w:alias w:val="OUTLINE_CATEGORY_TEXT_11"/>
                            <w:tag w:val="OUTLINE_CATEGORY_TEXT_11"/>
                            <w:id w:val="-1592159238"/>
                          </w:sdtPr>
                          <w:sdtEndPr/>
                          <w:sdtContent>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837236" w:rsidRPr="005D0385" w:rsidRDefault="00D35FE4">
                                <w:pPr>
                                  <w:jc w:val="left"/>
                                </w:pPr>
                                <w:r>
                                  <w:rPr>
                                    <w:b w:val="0"/>
                                    <w:sz w:val="24"/>
                                  </w:rPr>
                                  <w:t>Financial and General Government</w:t>
                                </w:r>
                              </w:p>
                            </w:tc>
                          </w:sdtContent>
                        </w:sdt>
                        <w:tc>
                          <w:tcPr>
                            <w:tcW w:w="108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_11"/>
                            <w:tag w:val="OUTLINE_SUBJECT_TEXT_11"/>
                            <w:id w:val="-1783254134"/>
                          </w:sdtPr>
                          <w:sdtEndPr/>
                          <w:sdtContent>
                            <w:tc>
                              <w:tcPr>
                                <w:tcW w:w="6570" w:type="dxa"/>
                                <w:tcBorders>
                                  <w:bottom w:val="none" w:sz="0" w:space="0" w:color="auto"/>
                                </w:tcBorders>
                              </w:tcPr>
                              <w:p w:rsidR="00AB25F4" w:rsidRDefault="00D35FE4">
                                <w:pPr>
                                  <w:cnfStyle w:val="100000000000" w:firstRow="1" w:lastRow="0" w:firstColumn="0" w:lastColumn="0" w:oddVBand="0" w:evenVBand="0" w:oddHBand="0" w:evenHBand="0" w:firstRowFirstColumn="0" w:firstRowLastColumn="0" w:lastRowFirstColumn="0" w:lastRowLastColumn="0"/>
                                </w:pPr>
                                <w:r>
                                  <w:rPr>
                                    <w:b w:val="0"/>
                                    <w:caps/>
                                    <w:sz w:val="24"/>
                                  </w:rPr>
                                  <w:t>NOMINATIONS TO THE CALIFORNIA COASTAL COMMISSION</w:t>
                                </w:r>
                              </w:p>
                            </w:tc>
                          </w:sdtContent>
                        </w:sdt>
                      </w:tr>
                      <w:tr w:rsidR="00E70EE8" w:rsidRPr="00FD6262" w:rsidTr="004D1B66">
                        <w:trPr>
                          <w:cnfStyle w:val="100000000000" w:firstRow="1" w:lastRow="0" w:firstColumn="0" w:lastColumn="0" w:oddVBand="0" w:evenVBand="0" w:oddHBand="0" w:evenHBand="0" w:firstRowFirstColumn="0" w:firstRowLastColumn="0" w:lastRowFirstColumn="0" w:lastRowLastColumn="0"/>
                          <w:cantSplit/>
                          <w:trHeight w:val="720"/>
                          <w:tblHeader/>
                        </w:trPr>
                        <w:sdt>
                          <w:sdtPr>
                            <w:rPr>
                              <w:sz w:val="24"/>
                              <w:szCs w:val="24"/>
                            </w:rPr>
                            <w:alias w:val="OUTLINE_CATEGORY_TEXT_12"/>
                            <w:tag w:val="OUTLINE_CATEGORY_TEXT_12"/>
                            <w:id w:val="-1592159237"/>
                            <w:showingPlcHdr/>
                          </w:sdtPr>
                          <w:sdtEndPr/>
                          <w:sdtContent>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837236" w:rsidRPr="005D0385" w:rsidRDefault="005A1A59" w:rsidP="005A1A59">
                                <w:pPr>
                                  <w:jc w:val="left"/>
                                </w:pPr>
                                <w:r>
                                  <w:rPr>
                                    <w:sz w:val="24"/>
                                    <w:szCs w:val="24"/>
                                  </w:rPr>
                                  <w:t xml:space="preserve">     </w:t>
                                </w:r>
                              </w:p>
                            </w:tc>
                          </w:sdtContent>
                        </w:sdt>
                        <w:tc>
                          <w:tcPr>
                            <w:tcW w:w="108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_12"/>
                            <w:tag w:val="OUTLINE_SUBJECT_TEXT_12"/>
                            <w:id w:val="-1783254133"/>
                          </w:sdtPr>
                          <w:sdtEndPr/>
                          <w:sdtContent>
                            <w:tc>
                              <w:tcPr>
                                <w:tcW w:w="6570" w:type="dxa"/>
                                <w:tcBorders>
                                  <w:bottom w:val="none" w:sz="0" w:space="0" w:color="auto"/>
                                </w:tcBorders>
                              </w:tcPr>
                              <w:p w:rsidR="00AB25F4" w:rsidRDefault="00D35FE4">
                                <w:pPr>
                                  <w:cnfStyle w:val="100000000000" w:firstRow="1" w:lastRow="0" w:firstColumn="0" w:lastColumn="0" w:oddVBand="0" w:evenVBand="0" w:oddHBand="0" w:evenHBand="0" w:firstRowFirstColumn="0" w:firstRowLastColumn="0" w:lastRowFirstColumn="0" w:lastRowLastColumn="0"/>
                                </w:pPr>
                                <w:r>
                                  <w:rPr>
                                    <w:b w:val="0"/>
                                    <w:caps/>
                                    <w:sz w:val="24"/>
                                  </w:rPr>
                                  <w:t>MAXIMIZING JUVENILE PREVENTION AND EARLY INTERVENTION RESOURCES</w:t>
                                </w:r>
                              </w:p>
                            </w:tc>
                          </w:sdtContent>
                        </w:sdt>
                      </w:tr>
                      <w:tr w:rsidR="00E70EE8" w:rsidRPr="00FD6262" w:rsidTr="004D1B66">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837236" w:rsidRPr="005D0385" w:rsidRDefault="00837236" w:rsidP="005A1A59">
                            <w:pPr>
                              <w:jc w:val="left"/>
                            </w:pPr>
                          </w:p>
                        </w:tc>
                        <w:tc>
                          <w:tcPr>
                            <w:tcW w:w="108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_13"/>
                            <w:tag w:val="OUTLINE_SUBJECT_TEXT_13"/>
                            <w:id w:val="-1783254132"/>
                          </w:sdtPr>
                          <w:sdtEndPr/>
                          <w:sdtContent>
                            <w:tc>
                              <w:tcPr>
                                <w:tcW w:w="6570" w:type="dxa"/>
                                <w:tcBorders>
                                  <w:bottom w:val="none" w:sz="0" w:space="0" w:color="auto"/>
                                </w:tcBorders>
                              </w:tcPr>
                              <w:p w:rsidR="00360437" w:rsidRDefault="00D35FE4">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Allocation of District Two Neighborhood Reinvestment Program Grants</w:t>
                                </w:r>
                                <w:r w:rsidR="005A1A59">
                                  <w:rPr>
                                    <w:b w:val="0"/>
                                    <w:caps/>
                                    <w:sz w:val="24"/>
                                  </w:rPr>
                                  <w:t xml:space="preserve"> (District: 2)</w:t>
                                </w:r>
                              </w:p>
                              <w:p w:rsidR="00360437" w:rsidRPr="00360437" w:rsidRDefault="00360437">
                                <w:pPr>
                                  <w:cnfStyle w:val="100000000000" w:firstRow="1" w:lastRow="0" w:firstColumn="0" w:lastColumn="0" w:oddVBand="0" w:evenVBand="0" w:oddHBand="0" w:evenHBand="0" w:firstRowFirstColumn="0" w:firstRowLastColumn="0" w:lastRowFirstColumn="0" w:lastRowLastColumn="0"/>
                                  <w:rPr>
                                    <w:b w:val="0"/>
                                    <w:caps/>
                                    <w:sz w:val="24"/>
                                    <w:szCs w:val="24"/>
                                  </w:rPr>
                                </w:pPr>
                                <w:r w:rsidRPr="00360437">
                                  <w:rPr>
                                    <w:b w:val="0"/>
                                    <w:caps/>
                                    <w:sz w:val="24"/>
                                    <w:szCs w:val="24"/>
                                  </w:rPr>
                                  <w:t>[FUNDING SOURCE(S): FY 12/13 District Two Neighborhood Reinvestment Program</w:t>
                                </w:r>
                                <w:r>
                                  <w:rPr>
                                    <w:b w:val="0"/>
                                    <w:caps/>
                                    <w:sz w:val="24"/>
                                    <w:szCs w:val="24"/>
                                  </w:rPr>
                                  <w:t>]</w:t>
                                </w:r>
                              </w:p>
                              <w:p w:rsidR="0065753E" w:rsidRDefault="0065753E">
                                <w:pPr>
                                  <w:cnfStyle w:val="100000000000" w:firstRow="1" w:lastRow="0" w:firstColumn="0" w:lastColumn="0" w:oddVBand="0" w:evenVBand="0" w:oddHBand="0" w:evenHBand="0" w:firstRowFirstColumn="0" w:firstRowLastColumn="0" w:lastRowFirstColumn="0" w:lastRowLastColumn="0"/>
                                  <w:rPr>
                                    <w:b w:val="0"/>
                                    <w:sz w:val="24"/>
                                    <w:szCs w:val="24"/>
                                  </w:rPr>
                                </w:pPr>
                                <w:r w:rsidRPr="0065753E">
                                  <w:rPr>
                                    <w:b w:val="0"/>
                                    <w:sz w:val="24"/>
                                    <w:szCs w:val="24"/>
                                  </w:rPr>
                                  <w:t>(4 VOTES)</w:t>
                                </w:r>
                              </w:p>
                              <w:p w:rsidR="00AB25F4" w:rsidRDefault="00AB25F4">
                                <w:pPr>
                                  <w:cnfStyle w:val="100000000000" w:firstRow="1" w:lastRow="0" w:firstColumn="0" w:lastColumn="0" w:oddVBand="0" w:evenVBand="0" w:oddHBand="0" w:evenHBand="0" w:firstRowFirstColumn="0" w:firstRowLastColumn="0" w:lastRowFirstColumn="0" w:lastRowLastColumn="0"/>
                                </w:pPr>
                              </w:p>
                            </w:tc>
                          </w:sdtContent>
                        </w:sdt>
                      </w:tr>
                      <w:tr w:rsidR="00E70EE8" w:rsidRPr="00FD6262" w:rsidTr="004D1B66">
                        <w:trPr>
                          <w:cnfStyle w:val="100000000000" w:firstRow="1" w:lastRow="0" w:firstColumn="0" w:lastColumn="0" w:oddVBand="0" w:evenVBand="0" w:oddHBand="0" w:evenHBand="0" w:firstRowFirstColumn="0" w:firstRowLastColumn="0" w:lastRowFirstColumn="0" w:lastRowLastColumn="0"/>
                          <w:cantSplit/>
                          <w:trHeight w:val="720"/>
                          <w:tblHeader/>
                        </w:trPr>
                        <w:sdt>
                          <w:sdtPr>
                            <w:rPr>
                              <w:sz w:val="24"/>
                              <w:szCs w:val="24"/>
                            </w:rPr>
                            <w:alias w:val="OUTLINE_CATEGORY_TEXT_14"/>
                            <w:tag w:val="OUTLINE_CATEGORY_TEXT_14"/>
                            <w:id w:val="-1592159235"/>
                            <w:showingPlcHdr/>
                          </w:sdtPr>
                          <w:sdtEndPr/>
                          <w:sdtContent>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837236" w:rsidRPr="005D0385" w:rsidRDefault="005A1A59" w:rsidP="005A1A59">
                                <w:pPr>
                                  <w:jc w:val="left"/>
                                </w:pPr>
                                <w:r>
                                  <w:rPr>
                                    <w:sz w:val="24"/>
                                    <w:szCs w:val="24"/>
                                  </w:rPr>
                                  <w:t xml:space="preserve">     </w:t>
                                </w:r>
                              </w:p>
                            </w:tc>
                          </w:sdtContent>
                        </w:sdt>
                        <w:tc>
                          <w:tcPr>
                            <w:tcW w:w="108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_14"/>
                            <w:tag w:val="OUTLINE_SUBJECT_TEXT_14"/>
                            <w:id w:val="-1783254131"/>
                          </w:sdtPr>
                          <w:sdtEndPr/>
                          <w:sdtContent>
                            <w:tc>
                              <w:tcPr>
                                <w:tcW w:w="6570" w:type="dxa"/>
                                <w:tcBorders>
                                  <w:bottom w:val="none" w:sz="0" w:space="0" w:color="auto"/>
                                </w:tcBorders>
                              </w:tcPr>
                              <w:p w:rsidR="005A1A59" w:rsidRDefault="00D35FE4">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NEIGHBORHOOD REINVESTMENT GRANTS</w:t>
                                </w:r>
                              </w:p>
                              <w:p w:rsidR="00360437" w:rsidRDefault="005A1A59">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(District: 5)</w:t>
                                </w:r>
                              </w:p>
                              <w:p w:rsidR="00360437" w:rsidRPr="00360437" w:rsidRDefault="00360437" w:rsidP="00360437">
                                <w:pPr>
                                  <w:jc w:val="left"/>
                                  <w:cnfStyle w:val="100000000000" w:firstRow="1" w:lastRow="0" w:firstColumn="0" w:lastColumn="0" w:oddVBand="0" w:evenVBand="0" w:oddHBand="0" w:evenHBand="0" w:firstRowFirstColumn="0" w:firstRowLastColumn="0" w:lastRowFirstColumn="0" w:lastRowLastColumn="0"/>
                                  <w:rPr>
                                    <w:b w:val="0"/>
                                    <w:caps/>
                                    <w:sz w:val="24"/>
                                    <w:szCs w:val="24"/>
                                  </w:rPr>
                                </w:pPr>
                                <w:r w:rsidRPr="00360437">
                                  <w:rPr>
                                    <w:b w:val="0"/>
                                    <w:caps/>
                                    <w:sz w:val="24"/>
                                    <w:szCs w:val="24"/>
                                  </w:rPr>
                                  <w:t>[FUNDING SOURCE(S): Neighborhood Reinvestment budget</w:t>
                                </w:r>
                                <w:r>
                                  <w:rPr>
                                    <w:b w:val="0"/>
                                    <w:caps/>
                                    <w:sz w:val="24"/>
                                    <w:szCs w:val="24"/>
                                  </w:rPr>
                                  <w:t>]</w:t>
                                </w:r>
                              </w:p>
                              <w:p w:rsidR="00AB25F4" w:rsidRDefault="00AB25F4">
                                <w:pPr>
                                  <w:cnfStyle w:val="100000000000" w:firstRow="1" w:lastRow="0" w:firstColumn="0" w:lastColumn="0" w:oddVBand="0" w:evenVBand="0" w:oddHBand="0" w:evenHBand="0" w:firstRowFirstColumn="0" w:firstRowLastColumn="0" w:lastRowFirstColumn="0" w:lastRowLastColumn="0"/>
                                </w:pPr>
                              </w:p>
                            </w:tc>
                          </w:sdtContent>
                        </w:sdt>
                      </w:tr>
                      <w:tr w:rsidR="00E70EE8" w:rsidRPr="00FD6262" w:rsidTr="004D1B66">
                        <w:trPr>
                          <w:cnfStyle w:val="100000000000" w:firstRow="1" w:lastRow="0" w:firstColumn="0" w:lastColumn="0" w:oddVBand="0" w:evenVBand="0" w:oddHBand="0" w:evenHBand="0" w:firstRowFirstColumn="0" w:firstRowLastColumn="0" w:lastRowFirstColumn="0" w:lastRowLastColumn="0"/>
                          <w:cantSplit/>
                          <w:trHeight w:val="720"/>
                          <w:tblHeader/>
                        </w:trPr>
                        <w:sdt>
                          <w:sdtPr>
                            <w:rPr>
                              <w:sz w:val="24"/>
                              <w:szCs w:val="24"/>
                            </w:rPr>
                            <w:alias w:val="OUTLINE_CATEGORY_TEXT_15"/>
                            <w:tag w:val="OUTLINE_CATEGORY_TEXT_15"/>
                            <w:id w:val="-1592159234"/>
                            <w:showingPlcHdr/>
                          </w:sdtPr>
                          <w:sdtEndPr/>
                          <w:sdtContent>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837236" w:rsidRPr="005D0385" w:rsidRDefault="005A1A59" w:rsidP="005A1A59">
                                <w:pPr>
                                  <w:jc w:val="left"/>
                                </w:pPr>
                                <w:r>
                                  <w:rPr>
                                    <w:sz w:val="24"/>
                                    <w:szCs w:val="24"/>
                                  </w:rPr>
                                  <w:t xml:space="preserve">     </w:t>
                                </w:r>
                              </w:p>
                            </w:tc>
                          </w:sdtContent>
                        </w:sdt>
                        <w:tc>
                          <w:tcPr>
                            <w:tcW w:w="108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_15"/>
                            <w:tag w:val="OUTLINE_SUBJECT_TEXT_15"/>
                            <w:id w:val="-1783254130"/>
                          </w:sdtPr>
                          <w:sdtEndPr/>
                          <w:sdtContent>
                            <w:tc>
                              <w:tcPr>
                                <w:tcW w:w="6570" w:type="dxa"/>
                                <w:tcBorders>
                                  <w:bottom w:val="none" w:sz="0" w:space="0" w:color="auto"/>
                                </w:tcBorders>
                              </w:tcPr>
                              <w:p w:rsidR="005A1A59" w:rsidRDefault="00D35FE4">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SOUTH BAY UNION SCHOOL DISTRICT (SAN DIEGO COUNTY, CALIFORNIA) GO REAUTHORIZATION BONDS</w:t>
                                </w:r>
                                <w:r w:rsidRPr="009E475B">
                                  <w:rPr>
                                    <w:b w:val="0"/>
                                    <w:caps/>
                                    <w:sz w:val="24"/>
                                    <w:vertAlign w:val="superscript"/>
                                  </w:rPr>
                                  <w:t>TM</w:t>
                                </w:r>
                                <w:r>
                                  <w:rPr>
                                    <w:b w:val="0"/>
                                    <w:caps/>
                                    <w:sz w:val="24"/>
                                  </w:rPr>
                                  <w:t xml:space="preserve"> (GENERAL OBLIGATION BONDS) 2012 ELECTION, SERIES A</w:t>
                                </w:r>
                              </w:p>
                              <w:p w:rsidR="00AB25F4" w:rsidRDefault="00AB25F4">
                                <w:pPr>
                                  <w:cnfStyle w:val="100000000000" w:firstRow="1" w:lastRow="0" w:firstColumn="0" w:lastColumn="0" w:oddVBand="0" w:evenVBand="0" w:oddHBand="0" w:evenHBand="0" w:firstRowFirstColumn="0" w:firstRowLastColumn="0" w:lastRowFirstColumn="0" w:lastRowLastColumn="0"/>
                                </w:pPr>
                              </w:p>
                            </w:tc>
                          </w:sdtContent>
                        </w:sdt>
                      </w:tr>
                      <w:tr w:rsidR="00E70EE8" w:rsidRPr="00FD6262" w:rsidTr="004D1B66">
                        <w:trPr>
                          <w:cnfStyle w:val="100000000000" w:firstRow="1" w:lastRow="0" w:firstColumn="0" w:lastColumn="0" w:oddVBand="0" w:evenVBand="0" w:oddHBand="0" w:evenHBand="0" w:firstRowFirstColumn="0" w:firstRowLastColumn="0" w:lastRowFirstColumn="0" w:lastRowLastColumn="0"/>
                          <w:cantSplit/>
                          <w:trHeight w:val="720"/>
                          <w:tblHeader/>
                        </w:trPr>
                        <w:sdt>
                          <w:sdtPr>
                            <w:rPr>
                              <w:sz w:val="24"/>
                              <w:szCs w:val="24"/>
                            </w:rPr>
                            <w:alias w:val="OUTLINE_CATEGORY_TEXT_16"/>
                            <w:tag w:val="OUTLINE_CATEGORY_TEXT_16"/>
                            <w:id w:val="-1592159233"/>
                            <w:showingPlcHdr/>
                          </w:sdtPr>
                          <w:sdtEndPr/>
                          <w:sdtContent>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837236" w:rsidRPr="005D0385" w:rsidRDefault="005A1A59" w:rsidP="005A1A59">
                                <w:pPr>
                                  <w:jc w:val="left"/>
                                </w:pPr>
                                <w:r>
                                  <w:rPr>
                                    <w:sz w:val="24"/>
                                    <w:szCs w:val="24"/>
                                  </w:rPr>
                                  <w:t xml:space="preserve">     </w:t>
                                </w:r>
                              </w:p>
                            </w:tc>
                          </w:sdtContent>
                        </w:sdt>
                        <w:tc>
                          <w:tcPr>
                            <w:tcW w:w="108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_16"/>
                            <w:tag w:val="OUTLINE_SUBJECT_TEXT_16"/>
                            <w:id w:val="-1783254129"/>
                          </w:sdtPr>
                          <w:sdtEndPr/>
                          <w:sdtContent>
                            <w:tc>
                              <w:tcPr>
                                <w:tcW w:w="6570" w:type="dxa"/>
                                <w:tcBorders>
                                  <w:bottom w:val="none" w:sz="0" w:space="0" w:color="auto"/>
                                </w:tcBorders>
                              </w:tcPr>
                              <w:p w:rsidR="00FF174C" w:rsidRDefault="000A5276">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NOTICED</w:t>
                                </w:r>
                                <w:r w:rsidR="00D35FE4">
                                  <w:rPr>
                                    <w:b w:val="0"/>
                                    <w:caps/>
                                    <w:sz w:val="24"/>
                                  </w:rPr>
                                  <w:t xml:space="preserve"> PUBLIC HEARING: </w:t>
                                </w:r>
                              </w:p>
                              <w:p w:rsidR="005A1A59" w:rsidRDefault="00D35FE4">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ISSUANCE OF REVENUE BONDS BY THE CALIFORNIA ENTERPRISE DEVELOPMENT AUTHORITY FOR THE BENEFIT OF FRANCIS PARKER SCHOOL IN AN AGGREGATE AMOUNT NOT TO EXCEED $50,000,000</w:t>
                                </w:r>
                              </w:p>
                              <w:p w:rsidR="00AB25F4" w:rsidRDefault="00AB25F4">
                                <w:pPr>
                                  <w:cnfStyle w:val="100000000000" w:firstRow="1" w:lastRow="0" w:firstColumn="0" w:lastColumn="0" w:oddVBand="0" w:evenVBand="0" w:oddHBand="0" w:evenHBand="0" w:firstRowFirstColumn="0" w:firstRowLastColumn="0" w:lastRowFirstColumn="0" w:lastRowLastColumn="0"/>
                                </w:pPr>
                              </w:p>
                            </w:tc>
                          </w:sdtContent>
                        </w:sdt>
                      </w:tr>
                      <w:tr w:rsidR="00E70EE8" w:rsidRPr="00FD6262" w:rsidTr="004D1B66">
                        <w:trPr>
                          <w:cnfStyle w:val="100000000000" w:firstRow="1" w:lastRow="0" w:firstColumn="0" w:lastColumn="0" w:oddVBand="0" w:evenVBand="0" w:oddHBand="0" w:evenHBand="0" w:firstRowFirstColumn="0" w:firstRowLastColumn="0" w:lastRowFirstColumn="0" w:lastRowLastColumn="0"/>
                          <w:cantSplit/>
                          <w:trHeight w:val="720"/>
                          <w:tblHeader/>
                        </w:trPr>
                        <w:sdt>
                          <w:sdtPr>
                            <w:rPr>
                              <w:sz w:val="24"/>
                              <w:szCs w:val="24"/>
                            </w:rPr>
                            <w:alias w:val="OUTLINE_CATEGORY_TEXT_17"/>
                            <w:tag w:val="OUTLINE_CATEGORY_TEXT_17"/>
                            <w:id w:val="-1592159232"/>
                            <w:showingPlcHdr/>
                          </w:sdtPr>
                          <w:sdtEndPr/>
                          <w:sdtContent>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837236" w:rsidRPr="005D0385" w:rsidRDefault="005A1A59" w:rsidP="005A1A59">
                                <w:pPr>
                                  <w:jc w:val="left"/>
                                </w:pPr>
                                <w:r>
                                  <w:rPr>
                                    <w:sz w:val="24"/>
                                    <w:szCs w:val="24"/>
                                  </w:rPr>
                                  <w:t xml:space="preserve">     </w:t>
                                </w:r>
                              </w:p>
                            </w:tc>
                          </w:sdtContent>
                        </w:sdt>
                        <w:tc>
                          <w:tcPr>
                            <w:tcW w:w="108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_17"/>
                            <w:tag w:val="OUTLINE_SUBJECT_TEXT_17"/>
                            <w:id w:val="-1783254128"/>
                          </w:sdtPr>
                          <w:sdtEndPr/>
                          <w:sdtContent>
                            <w:tc>
                              <w:tcPr>
                                <w:tcW w:w="6570" w:type="dxa"/>
                                <w:tcBorders>
                                  <w:bottom w:val="none" w:sz="0" w:space="0" w:color="auto"/>
                                </w:tcBorders>
                              </w:tcPr>
                              <w:p w:rsidR="00AB25F4" w:rsidRDefault="00D35FE4">
                                <w:pPr>
                                  <w:cnfStyle w:val="100000000000" w:firstRow="1" w:lastRow="0" w:firstColumn="0" w:lastColumn="0" w:oddVBand="0" w:evenVBand="0" w:oddHBand="0" w:evenHBand="0" w:firstRowFirstColumn="0" w:firstRowLastColumn="0" w:lastRowFirstColumn="0" w:lastRowLastColumn="0"/>
                                </w:pPr>
                                <w:r>
                                  <w:rPr>
                                    <w:b w:val="0"/>
                                    <w:caps/>
                                    <w:sz w:val="24"/>
                                  </w:rPr>
                                  <w:t>NOTICED PUBLIC HEARING:</w:t>
                                </w:r>
                              </w:p>
                              <w:p w:rsidR="005A1A59" w:rsidRDefault="00D35FE4">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CONFLICT OF INTEREST CODES: VARIOUS AGENCIES</w:t>
                                </w:r>
                              </w:p>
                              <w:p w:rsidR="009E475B" w:rsidRPr="00360437" w:rsidRDefault="009E475B" w:rsidP="009E475B">
                                <w:pPr>
                                  <w:cnfStyle w:val="100000000000" w:firstRow="1" w:lastRow="0" w:firstColumn="0" w:lastColumn="0" w:oddVBand="0" w:evenVBand="0" w:oddHBand="0" w:evenHBand="0" w:firstRowFirstColumn="0" w:firstRowLastColumn="0" w:lastRowFirstColumn="0" w:lastRowLastColumn="0"/>
                                  <w:rPr>
                                    <w:b w:val="0"/>
                                    <w:caps/>
                                    <w:sz w:val="24"/>
                                    <w:szCs w:val="24"/>
                                  </w:rPr>
                                </w:pPr>
                                <w:r w:rsidRPr="00360437">
                                  <w:rPr>
                                    <w:b w:val="0"/>
                                    <w:caps/>
                                    <w:sz w:val="24"/>
                                    <w:szCs w:val="24"/>
                                  </w:rPr>
                                  <w:t xml:space="preserve">[FUNDING SOURCE(S): </w:t>
                                </w:r>
                                <w:r w:rsidRPr="009E475B">
                                  <w:rPr>
                                    <w:b w:val="0"/>
                                    <w:caps/>
                                    <w:sz w:val="24"/>
                                    <w:szCs w:val="24"/>
                                  </w:rPr>
                                  <w:t>Fiscal Year 2012/2013 Adopted Budget</w:t>
                                </w:r>
                                <w:r>
                                  <w:rPr>
                                    <w:b w:val="0"/>
                                    <w:caps/>
                                    <w:sz w:val="24"/>
                                    <w:szCs w:val="24"/>
                                  </w:rPr>
                                  <w:t>]</w:t>
                                </w:r>
                              </w:p>
                              <w:p w:rsidR="00AB25F4" w:rsidRDefault="00AB25F4">
                                <w:pPr>
                                  <w:cnfStyle w:val="100000000000" w:firstRow="1" w:lastRow="0" w:firstColumn="0" w:lastColumn="0" w:oddVBand="0" w:evenVBand="0" w:oddHBand="0" w:evenHBand="0" w:firstRowFirstColumn="0" w:firstRowLastColumn="0" w:lastRowFirstColumn="0" w:lastRowLastColumn="0"/>
                                  <w:rPr>
                                    <w:b w:val="0"/>
                                  </w:rPr>
                                </w:pPr>
                              </w:p>
                            </w:tc>
                          </w:sdtContent>
                        </w:sdt>
                      </w:tr>
                      <w:tr w:rsidR="00E70EE8" w:rsidRPr="00FD6262" w:rsidTr="004D1B66">
                        <w:trPr>
                          <w:cnfStyle w:val="100000000000" w:firstRow="1" w:lastRow="0" w:firstColumn="0" w:lastColumn="0" w:oddVBand="0" w:evenVBand="0" w:oddHBand="0" w:evenHBand="0" w:firstRowFirstColumn="0" w:firstRowLastColumn="0" w:lastRowFirstColumn="0" w:lastRowLastColumn="0"/>
                          <w:cantSplit/>
                          <w:trHeight w:val="720"/>
                          <w:tblHeader/>
                        </w:trPr>
                        <w:sdt>
                          <w:sdtPr>
                            <w:rPr>
                              <w:sz w:val="24"/>
                              <w:szCs w:val="24"/>
                            </w:rPr>
                            <w:alias w:val="OUTLINE_CATEGORY_TEXT_18"/>
                            <w:tag w:val="OUTLINE_CATEGORY_TEXT_18"/>
                            <w:id w:val="-1592159231"/>
                          </w:sdtPr>
                          <w:sdtEndPr/>
                          <w:sdtContent>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837236" w:rsidRPr="005D0385" w:rsidRDefault="00D35FE4">
                                <w:pPr>
                                  <w:jc w:val="left"/>
                                </w:pPr>
                                <w:r>
                                  <w:rPr>
                                    <w:b w:val="0"/>
                                    <w:sz w:val="24"/>
                                  </w:rPr>
                                  <w:t>Communications Received</w:t>
                                </w:r>
                              </w:p>
                            </w:tc>
                          </w:sdtContent>
                        </w:sdt>
                        <w:tc>
                          <w:tcPr>
                            <w:tcW w:w="108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_18"/>
                            <w:tag w:val="OUTLINE_SUBJECT_TEXT_18"/>
                            <w:id w:val="-1783254127"/>
                          </w:sdtPr>
                          <w:sdtEndPr/>
                          <w:sdtContent>
                            <w:tc>
                              <w:tcPr>
                                <w:tcW w:w="6570" w:type="dxa"/>
                                <w:tcBorders>
                                  <w:bottom w:val="none" w:sz="0" w:space="0" w:color="auto"/>
                                </w:tcBorders>
                              </w:tcPr>
                              <w:p w:rsidR="00AB25F4" w:rsidRDefault="00D35FE4">
                                <w:pPr>
                                  <w:cnfStyle w:val="100000000000" w:firstRow="1" w:lastRow="0" w:firstColumn="0" w:lastColumn="0" w:oddVBand="0" w:evenVBand="0" w:oddHBand="0" w:evenHBand="0" w:firstRowFirstColumn="0" w:firstRowLastColumn="0" w:lastRowFirstColumn="0" w:lastRowLastColumn="0"/>
                                </w:pPr>
                                <w:r>
                                  <w:rPr>
                                    <w:b w:val="0"/>
                                    <w:caps/>
                                    <w:sz w:val="24"/>
                                  </w:rPr>
                                  <w:t>COMMUNICATIONS RECEIVED</w:t>
                                </w:r>
                              </w:p>
                            </w:tc>
                          </w:sdtContent>
                        </w:sdt>
                      </w:tr>
                      <w:tr w:rsidR="00E70EE8" w:rsidRPr="00FD6262" w:rsidTr="0030150F">
                        <w:trPr>
                          <w:cnfStyle w:val="100000000000" w:firstRow="1" w:lastRow="0" w:firstColumn="0" w:lastColumn="0" w:oddVBand="0" w:evenVBand="0" w:oddHBand="0" w:evenHBand="0" w:firstRowFirstColumn="0" w:firstRowLastColumn="0" w:lastRowFirstColumn="0" w:lastRowLastColumn="0"/>
                          <w:cantSplit/>
                          <w:trHeight w:val="628"/>
                          <w:tblHeader/>
                        </w:trPr>
                        <w:sdt>
                          <w:sdtPr>
                            <w:rPr>
                              <w:sz w:val="24"/>
                              <w:szCs w:val="24"/>
                            </w:rPr>
                            <w:alias w:val="OUTLINE_CATEGORY_TEXT_19"/>
                            <w:tag w:val="OUTLINE_CATEGORY_TEXT_19"/>
                            <w:id w:val="-1592159230"/>
                          </w:sdtPr>
                          <w:sdtEndPr/>
                          <w:sdtContent>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837236" w:rsidRPr="005D0385" w:rsidRDefault="00D35FE4">
                                <w:pPr>
                                  <w:jc w:val="left"/>
                                </w:pPr>
                                <w:r>
                                  <w:rPr>
                                    <w:b w:val="0"/>
                                    <w:sz w:val="24"/>
                                  </w:rPr>
                                  <w:t>Appointments</w:t>
                                </w:r>
                              </w:p>
                            </w:tc>
                          </w:sdtContent>
                        </w:sdt>
                        <w:tc>
                          <w:tcPr>
                            <w:tcW w:w="108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_19"/>
                            <w:tag w:val="OUTLINE_SUBJECT_TEXT_19"/>
                            <w:id w:val="-1783254126"/>
                          </w:sdtPr>
                          <w:sdtEndPr/>
                          <w:sdtContent>
                            <w:tc>
                              <w:tcPr>
                                <w:tcW w:w="6570" w:type="dxa"/>
                                <w:tcBorders>
                                  <w:bottom w:val="none" w:sz="0" w:space="0" w:color="auto"/>
                                </w:tcBorders>
                              </w:tcPr>
                              <w:p w:rsidR="00AB25F4" w:rsidRPr="00427A63" w:rsidRDefault="00D35FE4">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APPOINTMENTS: VARIOUS</w:t>
                                </w:r>
                              </w:p>
                            </w:tc>
                          </w:sdtContent>
                        </w:sdt>
                      </w:tr>
                      <w:tr w:rsidR="00C250CF" w:rsidRPr="00FD6262" w:rsidTr="00D15A32">
                        <w:trPr>
                          <w:cnfStyle w:val="100000000000" w:firstRow="1" w:lastRow="0" w:firstColumn="0" w:lastColumn="0" w:oddVBand="0" w:evenVBand="0" w:oddHBand="0" w:evenHBand="0" w:firstRowFirstColumn="0" w:firstRowLastColumn="0" w:lastRowFirstColumn="0" w:lastRowLastColumn="0"/>
                          <w:cantSplit/>
                          <w:trHeight w:val="720"/>
                          <w:tblHeader/>
                        </w:trPr>
                        <w:sdt>
                          <w:sdtPr>
                            <w:rPr>
                              <w:sz w:val="24"/>
                              <w:szCs w:val="24"/>
                            </w:rPr>
                            <w:alias w:val="OUTLINE_CATEGORY_TEXT_11"/>
                            <w:tag w:val="OUTLINE_CATEGORY_TEXT_11"/>
                            <w:id w:val="-652447567"/>
                          </w:sdtPr>
                          <w:sdtEndPr/>
                          <w:sdtContent>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D15A32" w:rsidRPr="00BE1071" w:rsidRDefault="00C250CF">
                                <w:pPr>
                                  <w:jc w:val="left"/>
                                  <w:rPr>
                                    <w:b w:val="0"/>
                                    <w:sz w:val="24"/>
                                  </w:rPr>
                                </w:pPr>
                                <w:r w:rsidRPr="00BE1071">
                                  <w:rPr>
                                    <w:b w:val="0"/>
                                    <w:sz w:val="24"/>
                                  </w:rPr>
                                  <w:t>Financial and General Government</w:t>
                                </w:r>
                              </w:p>
                              <w:p w:rsidR="00C250CF" w:rsidRPr="00BE1071" w:rsidRDefault="00C250CF">
                                <w:pPr>
                                  <w:jc w:val="left"/>
                                  <w:rPr>
                                    <w:b w:val="0"/>
                                    <w:sz w:val="24"/>
                                  </w:rPr>
                                </w:pPr>
                              </w:p>
                            </w:tc>
                          </w:sdtContent>
                        </w:sdt>
                        <w:tc>
                          <w:tcPr>
                            <w:tcW w:w="1080" w:type="dxa"/>
                            <w:tcBorders>
                              <w:bottom w:val="none" w:sz="0" w:space="0" w:color="auto"/>
                            </w:tcBorders>
                          </w:tcPr>
                          <w:p w:rsidR="00C250CF" w:rsidRPr="00BE1071" w:rsidRDefault="00C250CF"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570" w:type="dxa"/>
                            <w:tcBorders>
                              <w:bottom w:val="none" w:sz="0" w:space="0" w:color="auto"/>
                            </w:tcBorders>
                          </w:tcPr>
                          <w:p w:rsidR="00C250CF" w:rsidRPr="00BE1071" w:rsidRDefault="00C250CF">
                            <w:pPr>
                              <w:cnfStyle w:val="100000000000" w:firstRow="1" w:lastRow="0" w:firstColumn="0" w:lastColumn="0" w:oddVBand="0" w:evenVBand="0" w:oddHBand="0" w:evenHBand="0" w:firstRowFirstColumn="0" w:firstRowLastColumn="0" w:lastRowFirstColumn="0" w:lastRowLastColumn="0"/>
                              <w:rPr>
                                <w:b w:val="0"/>
                                <w:caps/>
                                <w:sz w:val="24"/>
                              </w:rPr>
                            </w:pPr>
                            <w:r w:rsidRPr="00BE1071">
                              <w:rPr>
                                <w:b w:val="0"/>
                                <w:caps/>
                                <w:sz w:val="24"/>
                              </w:rPr>
                              <w:t>NEIGHBORHOOD REINVESTMENT PROGRAM (DISTRICT: 1)</w:t>
                            </w:r>
                          </w:p>
                          <w:p w:rsidR="00C16DB2" w:rsidRPr="00BE1071" w:rsidRDefault="00C16DB2">
                            <w:pPr>
                              <w:cnfStyle w:val="100000000000" w:firstRow="1" w:lastRow="0" w:firstColumn="0" w:lastColumn="0" w:oddVBand="0" w:evenVBand="0" w:oddHBand="0" w:evenHBand="0" w:firstRowFirstColumn="0" w:firstRowLastColumn="0" w:lastRowFirstColumn="0" w:lastRowLastColumn="0"/>
                              <w:rPr>
                                <w:caps/>
                                <w:sz w:val="24"/>
                              </w:rPr>
                            </w:pPr>
                            <w:r w:rsidRPr="00BE1071">
                              <w:rPr>
                                <w:b w:val="0"/>
                                <w:caps/>
                                <w:sz w:val="24"/>
                              </w:rPr>
                              <w:t>(4 VOTES)</w:t>
                            </w:r>
                          </w:p>
                        </w:tc>
                      </w:tr>
                      <w:tr w:rsidR="00D15A32" w:rsidRPr="00FD6262" w:rsidTr="004B7489">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D15A32" w:rsidRPr="00BE1071" w:rsidRDefault="00D15A32">
                            <w:pPr>
                              <w:jc w:val="left"/>
                              <w:rPr>
                                <w:b w:val="0"/>
                                <w:sz w:val="24"/>
                              </w:rPr>
                            </w:pPr>
                            <w:r w:rsidRPr="00BE1071">
                              <w:rPr>
                                <w:b w:val="0"/>
                                <w:sz w:val="24"/>
                              </w:rPr>
                              <w:t>Closed Session</w:t>
                            </w:r>
                          </w:p>
                        </w:tc>
                        <w:tc>
                          <w:tcPr>
                            <w:tcW w:w="1080" w:type="dxa"/>
                            <w:tcBorders>
                              <w:bottom w:val="none" w:sz="0" w:space="0" w:color="auto"/>
                            </w:tcBorders>
                          </w:tcPr>
                          <w:p w:rsidR="00D15A32" w:rsidRPr="00BE1071" w:rsidRDefault="00D15A32"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570" w:type="dxa"/>
                            <w:tcBorders>
                              <w:bottom w:val="none" w:sz="0" w:space="0" w:color="auto"/>
                            </w:tcBorders>
                          </w:tcPr>
                          <w:p w:rsidR="00D15A32" w:rsidRPr="00BE1071" w:rsidRDefault="00D15A32">
                            <w:pPr>
                              <w:cnfStyle w:val="100000000000" w:firstRow="1" w:lastRow="0" w:firstColumn="0" w:lastColumn="0" w:oddVBand="0" w:evenVBand="0" w:oddHBand="0" w:evenHBand="0" w:firstRowFirstColumn="0" w:firstRowLastColumn="0" w:lastRowFirstColumn="0" w:lastRowLastColumn="0"/>
                              <w:rPr>
                                <w:b w:val="0"/>
                                <w:caps/>
                                <w:sz w:val="24"/>
                              </w:rPr>
                            </w:pPr>
                            <w:r w:rsidRPr="00BE1071">
                              <w:rPr>
                                <w:b w:val="0"/>
                                <w:caps/>
                                <w:sz w:val="24"/>
                              </w:rPr>
                              <w:t>CLOSED SESSION</w:t>
                            </w:r>
                          </w:p>
                        </w:tc>
                      </w:tr>
                      <w:tr w:rsidR="00BE1071" w:rsidRPr="00FD6262" w:rsidTr="004B7489">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BE1071" w:rsidRPr="00BE1071" w:rsidRDefault="00BE1071" w:rsidP="004B7489">
                            <w:pPr>
                              <w:jc w:val="left"/>
                              <w:rPr>
                                <w:b w:val="0"/>
                                <w:sz w:val="24"/>
                              </w:rPr>
                            </w:pPr>
                            <w:r w:rsidRPr="00BE1071">
                              <w:rPr>
                                <w:b w:val="0"/>
                                <w:sz w:val="24"/>
                              </w:rPr>
                              <w:t>P</w:t>
                            </w:r>
                            <w:r w:rsidR="004B7489">
                              <w:rPr>
                                <w:b w:val="0"/>
                                <w:sz w:val="24"/>
                              </w:rPr>
                              <w:t>resentations/ Awards</w:t>
                            </w:r>
                          </w:p>
                        </w:tc>
                        <w:tc>
                          <w:tcPr>
                            <w:tcW w:w="1080" w:type="dxa"/>
                            <w:tcBorders>
                              <w:bottom w:val="none" w:sz="0" w:space="0" w:color="auto"/>
                            </w:tcBorders>
                          </w:tcPr>
                          <w:p w:rsidR="00BE1071" w:rsidRPr="00BE1071" w:rsidRDefault="00BE1071"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570" w:type="dxa"/>
                            <w:tcBorders>
                              <w:bottom w:val="none" w:sz="0" w:space="0" w:color="auto"/>
                            </w:tcBorders>
                          </w:tcPr>
                          <w:p w:rsidR="00BE1071" w:rsidRPr="00BE1071" w:rsidRDefault="00BE1071" w:rsidP="004B7489">
                            <w:pPr>
                              <w:cnfStyle w:val="100000000000" w:firstRow="1" w:lastRow="0" w:firstColumn="0" w:lastColumn="0" w:oddVBand="0" w:evenVBand="0" w:oddHBand="0" w:evenHBand="0" w:firstRowFirstColumn="0" w:firstRowLastColumn="0" w:lastRowFirstColumn="0" w:lastRowLastColumn="0"/>
                              <w:rPr>
                                <w:b w:val="0"/>
                                <w:caps/>
                                <w:sz w:val="24"/>
                              </w:rPr>
                            </w:pPr>
                            <w:r w:rsidRPr="00BE1071">
                              <w:rPr>
                                <w:b w:val="0"/>
                                <w:caps/>
                                <w:sz w:val="24"/>
                              </w:rPr>
                              <w:t>P</w:t>
                            </w:r>
                            <w:r w:rsidR="004B7489">
                              <w:rPr>
                                <w:b w:val="0"/>
                                <w:caps/>
                                <w:sz w:val="24"/>
                              </w:rPr>
                              <w:t>RESENTATIONS/AWARDS</w:t>
                            </w:r>
                          </w:p>
                        </w:tc>
                      </w:tr>
                      <w:tr w:rsidR="004B7489" w:rsidRPr="00FD6262" w:rsidTr="004B7489">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4B7489" w:rsidRPr="00BE1071" w:rsidRDefault="004B7489" w:rsidP="004B7489">
                            <w:pPr>
                              <w:jc w:val="left"/>
                              <w:rPr>
                                <w:b w:val="0"/>
                                <w:sz w:val="24"/>
                              </w:rPr>
                            </w:pPr>
                            <w:r>
                              <w:rPr>
                                <w:b w:val="0"/>
                                <w:sz w:val="24"/>
                              </w:rPr>
                              <w:t>Public Communication</w:t>
                            </w:r>
                          </w:p>
                        </w:tc>
                        <w:tc>
                          <w:tcPr>
                            <w:tcW w:w="1080" w:type="dxa"/>
                            <w:tcBorders>
                              <w:bottom w:val="none" w:sz="0" w:space="0" w:color="auto"/>
                            </w:tcBorders>
                          </w:tcPr>
                          <w:p w:rsidR="004B7489" w:rsidRPr="00BE1071" w:rsidRDefault="004B7489"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570" w:type="dxa"/>
                            <w:tcBorders>
                              <w:bottom w:val="none" w:sz="0" w:space="0" w:color="auto"/>
                            </w:tcBorders>
                          </w:tcPr>
                          <w:p w:rsidR="004B7489" w:rsidRPr="00BE1071" w:rsidRDefault="004B7489" w:rsidP="004B7489">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PUBLIC COMMUNICATION</w:t>
                            </w:r>
                          </w:p>
                        </w:tc>
                      </w:tr>
                    </w:tbl>
                    <w:p w:rsidR="00851EAA" w:rsidRPr="00804C78" w:rsidRDefault="0062336E">
                      <w:pPr>
                        <w:jc w:val="left"/>
                        <w:rPr>
                          <w:sz w:val="24"/>
                          <w:szCs w:val="24"/>
                        </w:rPr>
                      </w:pPr>
                    </w:p>
                  </w:sdtContent>
                </w:sdt>
              </w:sdtContent>
            </w:sdt>
            <w:p w:rsidR="009F15FF" w:rsidRDefault="009F15FF">
              <w:pPr>
                <w:jc w:val="left"/>
                <w:rPr>
                  <w:sz w:val="24"/>
                  <w:szCs w:val="24"/>
                </w:rPr>
                <w:sectPr w:rsidR="009F15FF" w:rsidSect="009F15FF">
                  <w:footerReference w:type="even" r:id="rId10"/>
                  <w:footerReference w:type="default" r:id="rId11"/>
                  <w:endnotePr>
                    <w:numFmt w:val="decimal"/>
                  </w:endnotePr>
                  <w:pgSz w:w="12240" w:h="15840" w:code="1"/>
                  <w:pgMar w:top="720" w:right="1440" w:bottom="720" w:left="1440" w:header="1440" w:footer="720" w:gutter="0"/>
                  <w:pgNumType w:start="1"/>
                  <w:cols w:space="720"/>
                  <w:noEndnote/>
                  <w:docGrid w:linePitch="326"/>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8"/>
                <w:gridCol w:w="8388"/>
              </w:tblGrid>
              <w:tr w:rsidR="00694F02" w:rsidRPr="00CF0F70" w:rsidTr="00837236">
                <w:tc>
                  <w:tcPr>
                    <w:tcW w:w="1188" w:type="dxa"/>
                  </w:tcPr>
                  <w:p w:rsidR="00AB25F4" w:rsidRDefault="00D35FE4">
                    <w:r>
                      <w:rPr>
                        <w:b/>
                        <w:caps/>
                        <w:color w:val="000000"/>
                        <w:sz w:val="24"/>
                      </w:rPr>
                      <w:lastRenderedPageBreak/>
                      <w:t>1.</w:t>
                    </w:r>
                  </w:p>
                </w:tc>
                <w:tc>
                  <w:tcPr>
                    <w:tcW w:w="8388" w:type="dxa"/>
                  </w:tcPr>
                  <w:sdt>
                    <w:sdtPr>
                      <w:rPr>
                        <w:rStyle w:val="COBCAPSBOLDChar"/>
                      </w:rPr>
                      <w:alias w:val="ONE_DETAIL"/>
                      <w:tag w:val="ONE_DETAIL"/>
                      <w:id w:val="-87318144"/>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62336E" w:rsidP="00800BC1">
                              <w:pPr>
                                <w:pStyle w:val="NoSpacing"/>
                                <w:jc w:val="left"/>
                                <w:rPr>
                                  <w:rStyle w:val="COBCAPSBOLDChar"/>
                                </w:rPr>
                              </w:pPr>
                              <w:sdt>
                                <w:sdtPr>
                                  <w:rPr>
                                    <w:rStyle w:val="COBCAPSBOLDChar"/>
                                  </w:rPr>
                                  <w:alias w:val="DTLS_SUBJECT_HD"/>
                                  <w:tag w:val="DTLS_SUBJECT_HD"/>
                                  <w:id w:val="2044795435"/>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
                                <w:tag w:val="DTLS_SUBJECT_TEXT"/>
                                <w:id w:val="1126591190"/>
                              </w:sdtPr>
                              <w:sdtEndPr/>
                              <w:sdtContent>
                                <w:p w:rsidR="00121B73" w:rsidRDefault="00D35FE4">
                                  <w:pPr>
                                    <w:rPr>
                                      <w:b/>
                                      <w:caps/>
                                      <w:color w:val="000000"/>
                                      <w:sz w:val="24"/>
                                    </w:rPr>
                                  </w:pPr>
                                  <w:r>
                                    <w:rPr>
                                      <w:b/>
                                      <w:caps/>
                                      <w:color w:val="000000"/>
                                      <w:sz w:val="24"/>
                                    </w:rPr>
                                    <w:t>SHERIFF – APPROVAL OF AGREEMENT WITH SAN DIEGO UNIFIED PORT DISTRICT FOR PARTICIPATION IN AND USE OF THE 800 MHZ REGIONAL COMMUNICATION SYSTEM  (DISTRICT</w:t>
                                  </w:r>
                                  <w:r w:rsidR="00837236">
                                    <w:rPr>
                                      <w:b/>
                                      <w:caps/>
                                      <w:color w:val="000000"/>
                                      <w:sz w:val="24"/>
                                    </w:rPr>
                                    <w:t>S</w:t>
                                  </w:r>
                                  <w:r>
                                    <w:rPr>
                                      <w:b/>
                                      <w:caps/>
                                      <w:color w:val="000000"/>
                                      <w:sz w:val="24"/>
                                    </w:rPr>
                                    <w:t>: ALL)</w:t>
                                  </w:r>
                                </w:p>
                                <w:p w:rsidR="00AB25F4" w:rsidRDefault="0062336E"/>
                              </w:sdtContent>
                            </w:sdt>
                          </w:tc>
                        </w:tr>
                        <w:tr w:rsidR="005A0AAD" w:rsidTr="00837236">
                          <w:trPr>
                            <w:trHeight w:val="627"/>
                          </w:trPr>
                          <w:tc>
                            <w:tcPr>
                              <w:tcW w:w="8231" w:type="dxa"/>
                              <w:gridSpan w:val="2"/>
                            </w:tcPr>
                            <w:p w:rsidR="005A0AAD" w:rsidRPr="006D0499" w:rsidRDefault="0062336E" w:rsidP="005A0AAD">
                              <w:pPr>
                                <w:pStyle w:val="NoSpacing"/>
                                <w:jc w:val="left"/>
                              </w:pPr>
                              <w:sdt>
                                <w:sdtPr>
                                  <w:rPr>
                                    <w:rStyle w:val="COBCAPSBOLDChar"/>
                                  </w:rPr>
                                  <w:alias w:val="BODY_OVERVIEW_HEADER"/>
                                  <w:tag w:val="BODY_OVERVIEW_HEADER"/>
                                  <w:id w:val="-1681036488"/>
                                  <w:lock w:val="contentLocked"/>
                                </w:sdtPr>
                                <w:sdtEndPr>
                                  <w:rPr>
                                    <w:rStyle w:val="DefaultParagraphFont"/>
                                    <w:b w:val="0"/>
                                    <w:caps/>
                                  </w:rPr>
                                </w:sdtEndPr>
                                <w:sdtContent>
                                  <w:r w:rsidR="005A0AAD" w:rsidRPr="0099238E">
                                    <w:rPr>
                                      <w:b/>
                                      <w:color w:val="auto"/>
                                    </w:rPr>
                                    <w:t>OVERVIEW:</w:t>
                                  </w:r>
                                </w:sdtContent>
                              </w:sdt>
                            </w:p>
                            <w:sdt>
                              <w:sdtPr>
                                <w:alias w:val="BODY_OVERVIEW_TEXT"/>
                                <w:tag w:val="BODY_OVERVIEW_TEXT"/>
                                <w:id w:val="-1595086020"/>
                                <w:lock w:val="sdtLocked"/>
                              </w:sdtPr>
                              <w:sdtEndPr/>
                              <w:sdtContent>
                                <w:p w:rsidR="00837236" w:rsidRDefault="00D35FE4" w:rsidP="00837236">
                                  <w:pPr>
                                    <w:pStyle w:val="BLTemplate"/>
                                  </w:pPr>
                                  <w:r>
                                    <w:t xml:space="preserve">The San Diego Unified Port District (Port District) is a Regional Communications System (RCS) partner agency.  The Sheriff's Department, with the approval of the RCS Board of Directors, has developed an agreement with the Port District to obtain four 800MHz radio channels owned by the Port District.  These channels are needed to provide sufficient channel capacity on the RCS to support the growth of users over the last decade.   In exchange for transferring ownership of the four radio channels to the Sheriff, the Port District will not be assessed the standard $4,500 per radio fee to add forty (40) radios on the RCS, for a total of $180,000.  The monthly network operating costs for these radios will not be waived.  </w:t>
                                  </w:r>
                                </w:p>
                              </w:sdtContent>
                            </w:sdt>
                            <w:p w:rsidR="005A0AAD" w:rsidRDefault="005A0AAD" w:rsidP="00C26139">
                              <w:pPr>
                                <w:pStyle w:val="COBCAPSBOLD"/>
                                <w:jc w:val="left"/>
                                <w:rPr>
                                  <w:b w:val="0"/>
                                  <w:caps w:val="0"/>
                                  <w:sz w:val="24"/>
                                  <w:szCs w:val="20"/>
                                </w:rPr>
                              </w:pPr>
                            </w:p>
                          </w:tc>
                        </w:tr>
                        <w:tr w:rsidR="005A0AAD" w:rsidTr="00837236">
                          <w:trPr>
                            <w:trHeight w:val="627"/>
                          </w:trPr>
                          <w:tc>
                            <w:tcPr>
                              <w:tcW w:w="8231" w:type="dxa"/>
                              <w:gridSpan w:val="2"/>
                            </w:tcPr>
                            <w:p w:rsidR="005A0AAD" w:rsidRPr="006D0499" w:rsidRDefault="0062336E" w:rsidP="005A0AAD">
                              <w:pPr>
                                <w:pStyle w:val="NoSpacing"/>
                                <w:jc w:val="left"/>
                              </w:pPr>
                              <w:sdt>
                                <w:sdtPr>
                                  <w:rPr>
                                    <w:rStyle w:val="COBCAPSBOLDChar"/>
                                  </w:rPr>
                                  <w:alias w:val="BODY_FISCAL_IMPACT_HEADER"/>
                                  <w:tag w:val="BODY_FISCAL_IMPACT_HEADER"/>
                                  <w:id w:val="-1255896157"/>
                                  <w:lock w:val="contentLocked"/>
                                </w:sdtPr>
                                <w:sdtEndPr>
                                  <w:rPr>
                                    <w:rStyle w:val="DefaultParagraphFont"/>
                                    <w:b w:val="0"/>
                                    <w:caps/>
                                  </w:rPr>
                                </w:sdtEndPr>
                                <w:sdtContent>
                                  <w:r w:rsidR="005A0AAD" w:rsidRPr="0099238E">
                                    <w:rPr>
                                      <w:b/>
                                      <w:color w:val="auto"/>
                                    </w:rPr>
                                    <w:t>Fiscal impact:</w:t>
                                  </w:r>
                                </w:sdtContent>
                              </w:sdt>
                            </w:p>
                            <w:sdt>
                              <w:sdtPr>
                                <w:alias w:val="BODY_FISCAL_IMPACT_TEXT"/>
                                <w:tag w:val="BODY_FISCAL_IMPACT_TEXT"/>
                                <w:id w:val="1080942343"/>
                                <w:lock w:val="sdtLocked"/>
                              </w:sdtPr>
                              <w:sdtEndPr/>
                              <w:sdtContent>
                                <w:p w:rsidR="00837236" w:rsidRDefault="00D35FE4" w:rsidP="00837236">
                                  <w:r>
                                    <w:rPr>
                                      <w:sz w:val="24"/>
                                      <w:szCs w:val="24"/>
                                    </w:rPr>
                                    <w:t xml:space="preserve">Funds for this request are included in the Fiscal Year 2012-13 Operational Plan for the Sheriff's Department.  If approved, </w:t>
                                  </w:r>
                                  <w:r>
                                    <w:rPr>
                                      <w:sz w:val="24"/>
                                    </w:rPr>
                                    <w:t>the Port District will</w:t>
                                  </w:r>
                                  <w:r w:rsidRPr="00725F64">
                                    <w:rPr>
                                      <w:sz w:val="24"/>
                                    </w:rPr>
                                    <w:t xml:space="preserve"> </w:t>
                                  </w:r>
                                  <w:r>
                                    <w:rPr>
                                      <w:sz w:val="24"/>
                                    </w:rPr>
                                    <w:t xml:space="preserve">transfer four 800MHz radio channels to the County of San Diego, in lieu of paying the standard $4,500 per radio fee ($180,000 for forty radios).  The Port District will still pay </w:t>
                                  </w:r>
                                  <w:r>
                                    <w:rPr>
                                      <w:sz w:val="24"/>
                                      <w:szCs w:val="24"/>
                                    </w:rPr>
                                    <w:t xml:space="preserve">$12,720 per year for network operating costs.  </w:t>
                                  </w:r>
                                  <w:r>
                                    <w:rPr>
                                      <w:sz w:val="24"/>
                                    </w:rPr>
                                    <w:t>There will be no change in net General Fund cost and will result in no additional staff years.</w:t>
                                  </w:r>
                                </w:p>
                              </w:sdtContent>
                            </w:sdt>
                            <w:p w:rsidR="005A0AAD" w:rsidRDefault="005A0AAD" w:rsidP="00C26139">
                              <w:pPr>
                                <w:pStyle w:val="COBCAPSBOLD"/>
                                <w:jc w:val="left"/>
                                <w:rPr>
                                  <w:b w:val="0"/>
                                  <w:caps w:val="0"/>
                                  <w:sz w:val="24"/>
                                  <w:szCs w:val="20"/>
                                </w:rPr>
                              </w:pPr>
                            </w:p>
                          </w:tc>
                        </w:tr>
                        <w:tr w:rsidR="005A0AAD" w:rsidTr="00837236">
                          <w:trPr>
                            <w:trHeight w:val="627"/>
                          </w:trPr>
                          <w:tc>
                            <w:tcPr>
                              <w:tcW w:w="8231" w:type="dxa"/>
                              <w:gridSpan w:val="2"/>
                            </w:tcPr>
                            <w:p w:rsidR="005A0AAD" w:rsidRPr="006D0499" w:rsidRDefault="0062336E" w:rsidP="005A0AAD">
                              <w:pPr>
                                <w:pStyle w:val="NoSpacing"/>
                                <w:jc w:val="left"/>
                              </w:pPr>
                              <w:sdt>
                                <w:sdtPr>
                                  <w:rPr>
                                    <w:rStyle w:val="COBCAPSBOLDChar"/>
                                  </w:rPr>
                                  <w:alias w:val="BODY_BUSINESS_IMPACT_HEADER"/>
                                  <w:tag w:val="BODY_BUSINESS_IMPACT_HEADER"/>
                                  <w:id w:val="506789501"/>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
                                <w:tag w:val="BODY_BUSINESS_IMPACT_TEXT"/>
                                <w:id w:val="1644611478"/>
                                <w:lock w:val="sdtLocked"/>
                              </w:sdtPr>
                              <w:sdtEndPr/>
                              <w:sdtContent>
                                <w:p w:rsidR="00837236" w:rsidRDefault="00D35FE4" w:rsidP="00837236">
                                  <w:r>
                                    <w:rPr>
                                      <w:sz w:val="24"/>
                                    </w:rPr>
                                    <w:t>N/A</w:t>
                                  </w:r>
                                </w:p>
                              </w:sdtContent>
                            </w:sdt>
                            <w:p w:rsidR="005A0AAD" w:rsidRDefault="005A0AAD" w:rsidP="00C26139">
                              <w:pPr>
                                <w:pStyle w:val="COBCAPSBOLD"/>
                                <w:jc w:val="left"/>
                                <w:rPr>
                                  <w:b w:val="0"/>
                                  <w:caps w:val="0"/>
                                  <w:sz w:val="24"/>
                                  <w:szCs w:val="20"/>
                                </w:rPr>
                              </w:pPr>
                            </w:p>
                          </w:tc>
                        </w:tr>
                        <w:tr w:rsidR="005A0AAD" w:rsidTr="00837236">
                          <w:trPr>
                            <w:trHeight w:val="627"/>
                          </w:trPr>
                          <w:tc>
                            <w:tcPr>
                              <w:tcW w:w="8231" w:type="dxa"/>
                              <w:gridSpan w:val="2"/>
                            </w:tcPr>
                            <w:sdt>
                              <w:sdtPr>
                                <w:rPr>
                                  <w:rStyle w:val="COBCAPSBOLDChar"/>
                                  <w:b w:val="0"/>
                                  <w:caps/>
                                  <w:color w:val="auto"/>
                                  <w:szCs w:val="22"/>
                                </w:rPr>
                                <w:alias w:val="BODY_RECOMMENDATION"/>
                                <w:tag w:val="BODY_RECOMMENDATION"/>
                                <w:id w:val="-253588455"/>
                                <w:docPartList>
                                  <w:docPartGallery w:val="Quick Parts"/>
                                  <w:docPartCategory w:val="General"/>
                                </w:docPartList>
                              </w:sdtPr>
                              <w:sdtEndPr>
                                <w:rPr>
                                  <w:rStyle w:val="DefaultParagraphFont"/>
                                  <w:b/>
                                  <w:caps w:val="0"/>
                                  <w:szCs w:val="24"/>
                                </w:rPr>
                              </w:sdtEndPr>
                              <w:sdtContent>
                                <w:p w:rsidR="005A0AAD" w:rsidRPr="006D0499" w:rsidRDefault="0062336E" w:rsidP="005A0AAD">
                                  <w:pPr>
                                    <w:pStyle w:val="NoSpacing"/>
                                    <w:jc w:val="left"/>
                                  </w:pPr>
                                  <w:sdt>
                                    <w:sdtPr>
                                      <w:rPr>
                                        <w:rStyle w:val="COBCAPSBOLDChar"/>
                                      </w:rPr>
                                      <w:alias w:val="BODY_RECOMMENDATION_HEADER"/>
                                      <w:tag w:val="BODY_RECOMMENDATION_HEADER"/>
                                      <w:id w:val="-8610777"/>
                                      <w:lock w:val="contentLocked"/>
                                    </w:sdtPr>
                                    <w:sdtEndPr>
                                      <w:rPr>
                                        <w:rStyle w:val="DefaultParagraphFont"/>
                                        <w:b w:val="0"/>
                                        <w:caps/>
                                      </w:rPr>
                                    </w:sdtEndPr>
                                    <w:sdtContent>
                                      <w:r w:rsidR="005A0AAD" w:rsidRPr="0099238E">
                                        <w:rPr>
                                          <w:b/>
                                          <w:color w:val="auto"/>
                                        </w:rPr>
                                        <w:t>recommendation:</w:t>
                                      </w:r>
                                    </w:sdtContent>
                                  </w:sdt>
                                </w:p>
                                <w:sdt>
                                  <w:sdtPr>
                                    <w:alias w:val="BODY_RECOMMENDATION_TEXT"/>
                                    <w:tag w:val="BODY_RECOMMENDATION_TEXT"/>
                                    <w:id w:val="-569191327"/>
                                    <w:lock w:val="sdtLocked"/>
                                  </w:sdtPr>
                                  <w:sdtEndPr/>
                                  <w:sdtContent>
                                    <w:p w:rsidR="00837236" w:rsidRDefault="00D35FE4" w:rsidP="00837236">
                                      <w:pPr>
                                        <w:pStyle w:val="BLTemplate"/>
                                        <w:jc w:val="left"/>
                                      </w:pPr>
                                      <w:r>
                                        <w:rPr>
                                          <w:rStyle w:val="BoldCOB"/>
                                        </w:rPr>
                                        <w:t>SHERIFF</w:t>
                                      </w:r>
                                    </w:p>
                                    <w:sdt>
                                      <w:sdtPr>
                                        <w:alias w:val="TEXT_RECOMMENDATIONS"/>
                                        <w:tag w:val="TEXT_RECOMMENDATIONS"/>
                                        <w:id w:val="11776336"/>
                                        <w:lock w:val="sdtLocked"/>
                                      </w:sdtPr>
                                      <w:sdtEndPr/>
                                      <w:sdtContent>
                                        <w:p w:rsidR="00837236" w:rsidRDefault="00D35FE4" w:rsidP="00E62105">
                                          <w:pPr>
                                            <w:pStyle w:val="BLTemplate"/>
                                          </w:pPr>
                                          <w:r>
                                            <w:t>Approve and authorize the Sheriff to accept and execute, upon receipt, the new “Regional Communication System 2013 Agreement Between the County of San Diego and the San Diego Unified Port District.”</w:t>
                                          </w:r>
                                        </w:p>
                                        <w:p w:rsidR="00BE1071" w:rsidRDefault="00BE1071" w:rsidP="00E62105">
                                          <w:pPr>
                                            <w:pStyle w:val="BLTemplate"/>
                                          </w:pPr>
                                        </w:p>
                                        <w:p w:rsidR="00BE1071" w:rsidRPr="00BE1071" w:rsidRDefault="00BE1071" w:rsidP="00E62105">
                                          <w:pPr>
                                            <w:pStyle w:val="BLTemplate"/>
                                            <w:rPr>
                                              <w:b/>
                                            </w:rPr>
                                          </w:pPr>
                                          <w:r w:rsidRPr="00BE1071">
                                            <w:rPr>
                                              <w:b/>
                                            </w:rPr>
                                            <w:t>ACTION:</w:t>
                                          </w:r>
                                        </w:p>
                                        <w:p w:rsidR="00BE1071" w:rsidRDefault="00350C71" w:rsidP="00E41B30">
                                          <w:pPr>
                                            <w:pStyle w:val="BLTemplate"/>
                                            <w:rPr>
                                              <w:szCs w:val="20"/>
                                            </w:rPr>
                                          </w:pPr>
                                          <w:r>
                                            <w:rPr>
                                              <w:szCs w:val="20"/>
                                            </w:rPr>
                                            <w:t xml:space="preserve">ON MOTION of Supervisor R. </w:t>
                                          </w:r>
                                          <w:r w:rsidR="00E41B30">
                                            <w:rPr>
                                              <w:szCs w:val="20"/>
                                            </w:rPr>
                                            <w:t xml:space="preserve">Roberts, seconded by Supervisor </w:t>
                                          </w:r>
                                          <w:r>
                                            <w:rPr>
                                              <w:szCs w:val="20"/>
                                            </w:rPr>
                                            <w:t>D. Roberts,</w:t>
                                          </w:r>
                                          <w:r w:rsidR="00BE1071">
                                            <w:rPr>
                                              <w:szCs w:val="20"/>
                                            </w:rPr>
                                            <w:t xml:space="preserve"> </w:t>
                                          </w:r>
                                          <w:r w:rsidR="00BE1071" w:rsidRPr="00E73F49">
                                            <w:rPr>
                                              <w:szCs w:val="20"/>
                                            </w:rPr>
                                            <w:t>the B</w:t>
                                          </w:r>
                                          <w:r w:rsidR="00F67C54">
                                            <w:rPr>
                                              <w:szCs w:val="20"/>
                                            </w:rPr>
                                            <w:t xml:space="preserve">oard </w:t>
                                          </w:r>
                                          <w:r w:rsidR="00F24430">
                                            <w:t>a</w:t>
                                          </w:r>
                                          <w:r w:rsidR="00F67C54">
                                            <w:t>pproved and authorized the Sheriff to accept and execute, upon receipt, the new “Regional Communication System 2013 Agreement Between the County of San Diego and the San Diego Unified Port District</w:t>
                                          </w:r>
                                          <w:r w:rsidR="00F24430">
                                            <w:t>”</w:t>
                                          </w:r>
                                          <w:r w:rsidR="00F67C54">
                                            <w:t xml:space="preserve"> and </w:t>
                                          </w:r>
                                          <w:r w:rsidR="00F67C54">
                                            <w:rPr>
                                              <w:szCs w:val="20"/>
                                            </w:rPr>
                                            <w:t xml:space="preserve">amendments or extensions that do not materially change the terms of the agreement, </w:t>
                                          </w:r>
                                          <w:r w:rsidR="00BE1071" w:rsidRPr="00E73F49">
                                            <w:rPr>
                                              <w:szCs w:val="20"/>
                                            </w:rPr>
                                            <w:t>on Consent.</w:t>
                                          </w:r>
                                        </w:p>
                                        <w:p w:rsidR="00E41B30" w:rsidRPr="00E73F49" w:rsidRDefault="00E41B30" w:rsidP="00E41B30">
                                          <w:pPr>
                                            <w:pStyle w:val="BLTemplate"/>
                                            <w:rPr>
                                              <w:szCs w:val="20"/>
                                            </w:rPr>
                                          </w:pPr>
                                        </w:p>
                                        <w:p w:rsidR="00BE1071" w:rsidRDefault="00BE1071" w:rsidP="00BE1071">
                                          <w:pPr>
                                            <w:pStyle w:val="BLTemplate"/>
                                          </w:pPr>
                                          <w:r w:rsidRPr="00E73F49">
                                            <w:rPr>
                                              <w:szCs w:val="20"/>
                                            </w:rPr>
                                            <w:t>AYES:  Cox, Jacob, D. Roberts, R. Roberts, Horn</w:t>
                                          </w:r>
                                        </w:p>
                                        <w:p w:rsidR="005A0AAD" w:rsidRPr="00E62105" w:rsidRDefault="0062336E" w:rsidP="00E62105">
                                          <w:pPr>
                                            <w:pStyle w:val="BLTemplate"/>
                                            <w:autoSpaceDE w:val="0"/>
                                            <w:autoSpaceDN w:val="0"/>
                                            <w:adjustRightInd w:val="0"/>
                                            <w:jc w:val="left"/>
                                            <w:rPr>
                                              <w:sz w:val="23"/>
                                              <w:szCs w:val="23"/>
                                            </w:rPr>
                                          </w:pPr>
                                        </w:p>
                                      </w:sdtContent>
                                    </w:sdt>
                                  </w:sdtContent>
                                </w:sdt>
                              </w:sdtContent>
                            </w:sdt>
                          </w:tc>
                        </w:tr>
                      </w:tbl>
                      <w:p w:rsidR="00E41B30" w:rsidRDefault="00E41B30" w:rsidP="00EE5FEE">
                        <w:pPr>
                          <w:pStyle w:val="NoSpacing"/>
                          <w:jc w:val="left"/>
                          <w:rPr>
                            <w:b/>
                            <w:caps w:val="0"/>
                          </w:rPr>
                        </w:pPr>
                      </w:p>
                      <w:p w:rsidR="00E41B30" w:rsidRDefault="00E41B30" w:rsidP="00EE5FEE">
                        <w:pPr>
                          <w:pStyle w:val="NoSpacing"/>
                          <w:jc w:val="left"/>
                          <w:rPr>
                            <w:b/>
                            <w:caps w:val="0"/>
                          </w:rPr>
                        </w:pPr>
                      </w:p>
                      <w:p w:rsidR="00E41B30" w:rsidRDefault="00E41B30" w:rsidP="00EE5FEE">
                        <w:pPr>
                          <w:pStyle w:val="NoSpacing"/>
                          <w:jc w:val="left"/>
                          <w:rPr>
                            <w:b/>
                            <w:caps w:val="0"/>
                          </w:rPr>
                        </w:pPr>
                      </w:p>
                      <w:p w:rsidR="002512FF" w:rsidRDefault="002512FF" w:rsidP="00EE5FEE">
                        <w:pPr>
                          <w:pStyle w:val="NoSpacing"/>
                          <w:jc w:val="left"/>
                          <w:rPr>
                            <w:b/>
                            <w:caps w:val="0"/>
                          </w:rPr>
                        </w:pPr>
                      </w:p>
                      <w:p w:rsidR="00F67C54" w:rsidRDefault="00F67C54" w:rsidP="00EE5FEE">
                        <w:pPr>
                          <w:pStyle w:val="NoSpacing"/>
                          <w:jc w:val="left"/>
                          <w:rPr>
                            <w:b/>
                            <w:caps w:val="0"/>
                          </w:rPr>
                        </w:pPr>
                      </w:p>
                      <w:p w:rsidR="00E41B30" w:rsidRDefault="00E41B30" w:rsidP="00EE5FEE">
                        <w:pPr>
                          <w:pStyle w:val="NoSpacing"/>
                          <w:jc w:val="left"/>
                          <w:rPr>
                            <w:b/>
                            <w:caps w:val="0"/>
                          </w:rPr>
                        </w:pPr>
                      </w:p>
                      <w:p w:rsidR="004A3FA9" w:rsidRPr="00E62105" w:rsidRDefault="0062336E" w:rsidP="00EE5FEE">
                        <w:pPr>
                          <w:pStyle w:val="NoSpacing"/>
                          <w:jc w:val="left"/>
                          <w:rPr>
                            <w:b/>
                            <w:caps w:val="0"/>
                          </w:rPr>
                        </w:pPr>
                      </w:p>
                    </w:sdtContent>
                  </w:sdt>
                </w:tc>
              </w:tr>
              <w:tr w:rsidR="00694F02" w:rsidRPr="00CF0F70" w:rsidTr="00837236">
                <w:tc>
                  <w:tcPr>
                    <w:tcW w:w="1188" w:type="dxa"/>
                  </w:tcPr>
                  <w:p w:rsidR="00AB25F4" w:rsidRDefault="00D35FE4">
                    <w:r>
                      <w:rPr>
                        <w:b/>
                        <w:caps/>
                        <w:color w:val="000000"/>
                        <w:sz w:val="24"/>
                      </w:rPr>
                      <w:lastRenderedPageBreak/>
                      <w:t>2.</w:t>
                    </w:r>
                  </w:p>
                </w:tc>
                <w:tc>
                  <w:tcPr>
                    <w:tcW w:w="8388" w:type="dxa"/>
                  </w:tcPr>
                  <w:sdt>
                    <w:sdtPr>
                      <w:rPr>
                        <w:rStyle w:val="COBCAPSBOLDChar"/>
                      </w:rPr>
                      <w:alias w:val="ONE_DETAIL"/>
                      <w:tag w:val="ONE_DETAIL"/>
                      <w:id w:val="146638659"/>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62336E" w:rsidP="00800BC1">
                              <w:pPr>
                                <w:pStyle w:val="NoSpacing"/>
                                <w:jc w:val="left"/>
                                <w:rPr>
                                  <w:rStyle w:val="COBCAPSBOLDChar"/>
                                </w:rPr>
                              </w:pPr>
                              <w:sdt>
                                <w:sdtPr>
                                  <w:rPr>
                                    <w:rStyle w:val="COBCAPSBOLDChar"/>
                                  </w:rPr>
                                  <w:alias w:val="DTLS_SUBJECT_HD"/>
                                  <w:tag w:val="DTLS_SUBJECT_HD"/>
                                  <w:id w:val="-1724671383"/>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3"/>
                                <w:tag w:val="DTLS_SUBJECT_TEXT_3"/>
                                <w:id w:val="1126591193"/>
                              </w:sdtPr>
                              <w:sdtEndPr/>
                              <w:sdtContent>
                                <w:p w:rsidR="00121B73" w:rsidRDefault="00D35FE4">
                                  <w:pPr>
                                    <w:rPr>
                                      <w:b/>
                                      <w:caps/>
                                      <w:color w:val="000000"/>
                                      <w:sz w:val="24"/>
                                    </w:rPr>
                                  </w:pPr>
                                  <w:r>
                                    <w:rPr>
                                      <w:b/>
                                      <w:caps/>
                                      <w:color w:val="000000"/>
                                      <w:sz w:val="24"/>
                                    </w:rPr>
                                    <w:t>SHERIFF'S DEPARTMENT: SOLE SOURCE PROCUREMENT OF LESS-LETHAL TASER WEAPONS THROUGH LEASE PURCHASE AGREEMENT  (DISTRICTS: ALL)</w:t>
                                  </w:r>
                                </w:p>
                                <w:p w:rsidR="00AB25F4" w:rsidRDefault="0062336E"/>
                              </w:sdtContent>
                            </w:sdt>
                          </w:tc>
                        </w:tr>
                        <w:tr w:rsidR="005A0AAD" w:rsidTr="00837236">
                          <w:trPr>
                            <w:trHeight w:val="627"/>
                          </w:trPr>
                          <w:tc>
                            <w:tcPr>
                              <w:tcW w:w="8231" w:type="dxa"/>
                              <w:gridSpan w:val="2"/>
                            </w:tcPr>
                            <w:p w:rsidR="005A0AAD" w:rsidRPr="006D0499" w:rsidRDefault="0062336E" w:rsidP="005A0AAD">
                              <w:pPr>
                                <w:pStyle w:val="NoSpacing"/>
                                <w:jc w:val="left"/>
                              </w:pPr>
                              <w:sdt>
                                <w:sdtPr>
                                  <w:rPr>
                                    <w:rStyle w:val="COBCAPSBOLDChar"/>
                                  </w:rPr>
                                  <w:alias w:val="BODY_OVERVIEW_HEADER"/>
                                  <w:tag w:val="BODY_OVERVIEW_HEADER"/>
                                  <w:id w:val="439418343"/>
                                  <w:lock w:val="contentLocked"/>
                                </w:sdtPr>
                                <w:sdtEndPr>
                                  <w:rPr>
                                    <w:rStyle w:val="DefaultParagraphFont"/>
                                    <w:b w:val="0"/>
                                    <w:caps/>
                                  </w:rPr>
                                </w:sdtEndPr>
                                <w:sdtContent>
                                  <w:r w:rsidR="005A0AAD" w:rsidRPr="0099238E">
                                    <w:rPr>
                                      <w:b/>
                                      <w:color w:val="auto"/>
                                    </w:rPr>
                                    <w:t>OVERVIEW:</w:t>
                                  </w:r>
                                </w:sdtContent>
                              </w:sdt>
                            </w:p>
                            <w:sdt>
                              <w:sdtPr>
                                <w:alias w:val="BODY_OVERVIEW_TEXT_3"/>
                                <w:tag w:val="BODY_OVERVIEW_TEXT_3"/>
                                <w:id w:val="-1595086017"/>
                                <w:lock w:val="sdtLocked"/>
                              </w:sdtPr>
                              <w:sdtEndPr/>
                              <w:sdtContent>
                                <w:p w:rsidR="00837236" w:rsidRDefault="00D35FE4" w:rsidP="00837236">
                                  <w:pPr>
                                    <w:pStyle w:val="BLTemplate"/>
                                  </w:pPr>
                                  <w:r>
                                    <w:t xml:space="preserve">On October 25, 2005 (3) your Board approved the initial procurement of 800 less-lethal Taser weapons (“Tasers”) for the Sheriff’s Department.  Subsequent Board actions authorized the procurement of additional Tasers, munitions, weapon system accessories, training and maintenance warranties from TASER International. The deployment of the </w:t>
                                  </w:r>
                                  <w:r w:rsidRPr="009B23D7">
                                    <w:t>Taser</w:t>
                                  </w:r>
                                  <w:r w:rsidRPr="009B23D7" w:rsidDel="009B23D7">
                                    <w:t xml:space="preserve"> </w:t>
                                  </w:r>
                                  <w:r>
                                    <w:t xml:space="preserve">X26 model has proven very successful in the field in defusing confrontational situations. TASER International has enhanced the safety and </w:t>
                                  </w:r>
                                  <w:proofErr w:type="spellStart"/>
                                  <w:r>
                                    <w:t>deployability</w:t>
                                  </w:r>
                                  <w:proofErr w:type="spellEnd"/>
                                  <w:r>
                                    <w:t xml:space="preserve"> of the device with the new </w:t>
                                  </w:r>
                                  <w:r w:rsidRPr="009B23D7">
                                    <w:t>Taser</w:t>
                                  </w:r>
                                  <w:r w:rsidRPr="009B23D7" w:rsidDel="009B23D7">
                                    <w:t xml:space="preserve"> </w:t>
                                  </w:r>
                                  <w:r>
                                    <w:t>X2 model, and the Sheriff’s Department will be upgrading to the Taser X2 as part of its less-lethal weapons systems replacement program.</w:t>
                                  </w:r>
                                </w:p>
                                <w:p w:rsidR="00837236" w:rsidRDefault="00837236" w:rsidP="00837236">
                                  <w:pPr>
                                    <w:pStyle w:val="BLTemplate"/>
                                  </w:pPr>
                                </w:p>
                                <w:p w:rsidR="00837236" w:rsidRDefault="00D35FE4" w:rsidP="00E62105">
                                  <w:pPr>
                                    <w:pStyle w:val="BLTemplate"/>
                                    <w:autoSpaceDE w:val="0"/>
                                    <w:autoSpaceDN w:val="0"/>
                                    <w:adjustRightInd w:val="0"/>
                                  </w:pPr>
                                  <w:r>
                                    <w:t xml:space="preserve">This request is for the sole source procurement of the </w:t>
                                  </w:r>
                                  <w:r w:rsidRPr="009B23D7">
                                    <w:t>Taser</w:t>
                                  </w:r>
                                  <w:r>
                                    <w:t xml:space="preserve"> X2, munitions, weapon system accessories, training and maintenance warranties from TASER International or its authorized distributor, or an improved model of Taser from the same manufacturer.  This procurement will be financed by a Lease Purchase Agreement with TASER International, under which the County leases the </w:t>
                                  </w:r>
                                  <w:r w:rsidR="0082365F">
                                    <w:t xml:space="preserve">        </w:t>
                                  </w:r>
                                  <w:r>
                                    <w:t xml:space="preserve">Taser X2s for a period of four years prior to purchase.  The new </w:t>
                                  </w:r>
                                  <w:r w:rsidRPr="009B23D7">
                                    <w:t>Taser</w:t>
                                  </w:r>
                                  <w:r>
                                    <w:t xml:space="preserve">s will be deployed throughout the Sheriff’s Department as deputies are trained. </w:t>
                                  </w:r>
                                  <w:r w:rsidRPr="009B23D7">
                                    <w:t>T</w:t>
                                  </w:r>
                                  <w:r>
                                    <w:t>ASER</w:t>
                                  </w:r>
                                  <w:r w:rsidRPr="009B23D7" w:rsidDel="009B23D7">
                                    <w:t xml:space="preserve"> </w:t>
                                  </w:r>
                                  <w:r>
                                    <w:t xml:space="preserve">International Inc. is the only provider of the patented, safety enhanced </w:t>
                                  </w:r>
                                  <w:r w:rsidRPr="009B23D7">
                                    <w:t>Taser</w:t>
                                  </w:r>
                                  <w:r w:rsidRPr="009B23D7" w:rsidDel="009B23D7">
                                    <w:t xml:space="preserve"> </w:t>
                                  </w:r>
                                  <w:r>
                                    <w:t xml:space="preserve">device. </w:t>
                                  </w:r>
                                </w:p>
                              </w:sdtContent>
                            </w:sdt>
                            <w:p w:rsidR="005A0AAD" w:rsidRDefault="005A0AAD" w:rsidP="00C26139">
                              <w:pPr>
                                <w:pStyle w:val="COBCAPSBOLD"/>
                                <w:jc w:val="left"/>
                                <w:rPr>
                                  <w:b w:val="0"/>
                                  <w:caps w:val="0"/>
                                  <w:sz w:val="24"/>
                                  <w:szCs w:val="20"/>
                                </w:rPr>
                              </w:pPr>
                            </w:p>
                          </w:tc>
                        </w:tr>
                        <w:tr w:rsidR="005A0AAD" w:rsidTr="00837236">
                          <w:trPr>
                            <w:trHeight w:val="627"/>
                          </w:trPr>
                          <w:tc>
                            <w:tcPr>
                              <w:tcW w:w="8231" w:type="dxa"/>
                              <w:gridSpan w:val="2"/>
                            </w:tcPr>
                            <w:p w:rsidR="005A0AAD" w:rsidRPr="006D0499" w:rsidRDefault="0062336E" w:rsidP="005A0AAD">
                              <w:pPr>
                                <w:pStyle w:val="NoSpacing"/>
                                <w:jc w:val="left"/>
                              </w:pPr>
                              <w:sdt>
                                <w:sdtPr>
                                  <w:rPr>
                                    <w:rStyle w:val="COBCAPSBOLDChar"/>
                                  </w:rPr>
                                  <w:alias w:val="BODY_FISCAL_IMPACT_HEADER"/>
                                  <w:tag w:val="BODY_FISCAL_IMPACT_HEADER"/>
                                  <w:id w:val="47735662"/>
                                  <w:lock w:val="contentLocked"/>
                                </w:sdtPr>
                                <w:sdtEndPr>
                                  <w:rPr>
                                    <w:rStyle w:val="DefaultParagraphFont"/>
                                    <w:b w:val="0"/>
                                    <w:caps/>
                                  </w:rPr>
                                </w:sdtEndPr>
                                <w:sdtContent>
                                  <w:r w:rsidR="005A0AAD" w:rsidRPr="0099238E">
                                    <w:rPr>
                                      <w:b/>
                                      <w:color w:val="auto"/>
                                    </w:rPr>
                                    <w:t>Fiscal impact:</w:t>
                                  </w:r>
                                </w:sdtContent>
                              </w:sdt>
                            </w:p>
                            <w:sdt>
                              <w:sdtPr>
                                <w:alias w:val="BODY_FISCAL_IMPACT_TEXT_3"/>
                                <w:tag w:val="BODY_FISCAL_IMPACT_TEXT_3"/>
                                <w:id w:val="1080942346"/>
                                <w:lock w:val="sdtLocked"/>
                              </w:sdtPr>
                              <w:sdtEndPr/>
                              <w:sdtContent>
                                <w:p w:rsidR="00837236" w:rsidRDefault="00D35FE4" w:rsidP="00837236">
                                  <w:r>
                                    <w:rPr>
                                      <w:sz w:val="24"/>
                                    </w:rPr>
                                    <w:t xml:space="preserve">Funds for this request are included in the Fiscal Year 2012-13 Operational Plan for the Sheriff's Department.  </w:t>
                                  </w:r>
                                  <w:r w:rsidRPr="0017457D">
                                    <w:rPr>
                                      <w:sz w:val="24"/>
                                    </w:rPr>
                                    <w:t>If approve</w:t>
                                  </w:r>
                                  <w:r>
                                    <w:rPr>
                                      <w:sz w:val="24"/>
                                    </w:rPr>
                                    <w:t>d, this request will result in current year costs of $</w:t>
                                  </w:r>
                                  <w:r w:rsidRPr="00A1667D">
                                    <w:rPr>
                                      <w:sz w:val="24"/>
                                    </w:rPr>
                                    <w:t>164,500</w:t>
                                  </w:r>
                                  <w:r>
                                    <w:rPr>
                                      <w:sz w:val="24"/>
                                    </w:rPr>
                                    <w:t xml:space="preserve"> and subsequent year costs</w:t>
                                  </w:r>
                                  <w:r w:rsidRPr="0017457D">
                                    <w:rPr>
                                      <w:sz w:val="24"/>
                                    </w:rPr>
                                    <w:t xml:space="preserve"> of </w:t>
                                  </w:r>
                                  <w:r w:rsidRPr="00D01457">
                                    <w:rPr>
                                      <w:sz w:val="24"/>
                                    </w:rPr>
                                    <w:t>approximate</w:t>
                                  </w:r>
                                  <w:r>
                                    <w:rPr>
                                      <w:sz w:val="24"/>
                                    </w:rPr>
                                    <w:t>ly</w:t>
                                  </w:r>
                                  <w:r w:rsidRPr="0017457D">
                                    <w:rPr>
                                      <w:sz w:val="24"/>
                                    </w:rPr>
                                    <w:t xml:space="preserve"> $</w:t>
                                  </w:r>
                                  <w:r w:rsidRPr="00A1667D">
                                    <w:rPr>
                                      <w:sz w:val="24"/>
                                    </w:rPr>
                                    <w:t>400,000</w:t>
                                  </w:r>
                                  <w:r>
                                    <w:rPr>
                                      <w:sz w:val="24"/>
                                    </w:rPr>
                                    <w:t>.  The funding source is General Purpose Revenue.  There will be no change in net General Fund cost and will result in</w:t>
                                  </w:r>
                                  <w:r w:rsidRPr="0017457D">
                                    <w:rPr>
                                      <w:sz w:val="24"/>
                                    </w:rPr>
                                    <w:t xml:space="preserve"> </w:t>
                                  </w:r>
                                  <w:r>
                                    <w:rPr>
                                      <w:sz w:val="24"/>
                                    </w:rPr>
                                    <w:t xml:space="preserve">no </w:t>
                                  </w:r>
                                  <w:r w:rsidRPr="0017457D">
                                    <w:rPr>
                                      <w:sz w:val="24"/>
                                    </w:rPr>
                                    <w:t>addition</w:t>
                                  </w:r>
                                  <w:r>
                                    <w:rPr>
                                      <w:sz w:val="24"/>
                                    </w:rPr>
                                    <w:t>al</w:t>
                                  </w:r>
                                  <w:r w:rsidRPr="0017457D">
                                    <w:rPr>
                                      <w:sz w:val="24"/>
                                    </w:rPr>
                                    <w:t xml:space="preserve"> staff years</w:t>
                                  </w:r>
                                  <w:r>
                                    <w:rPr>
                                      <w:sz w:val="24"/>
                                    </w:rPr>
                                    <w:t>.</w:t>
                                  </w:r>
                                </w:p>
                              </w:sdtContent>
                            </w:sdt>
                            <w:p w:rsidR="005A0AAD" w:rsidRDefault="005A0AAD" w:rsidP="00C26139">
                              <w:pPr>
                                <w:pStyle w:val="COBCAPSBOLD"/>
                                <w:jc w:val="left"/>
                                <w:rPr>
                                  <w:b w:val="0"/>
                                  <w:caps w:val="0"/>
                                  <w:sz w:val="24"/>
                                  <w:szCs w:val="20"/>
                                </w:rPr>
                              </w:pPr>
                            </w:p>
                          </w:tc>
                        </w:tr>
                        <w:tr w:rsidR="005A0AAD" w:rsidTr="00837236">
                          <w:trPr>
                            <w:trHeight w:val="627"/>
                          </w:trPr>
                          <w:tc>
                            <w:tcPr>
                              <w:tcW w:w="8231" w:type="dxa"/>
                              <w:gridSpan w:val="2"/>
                            </w:tcPr>
                            <w:p w:rsidR="005A0AAD" w:rsidRPr="006D0499" w:rsidRDefault="0062336E" w:rsidP="005A0AAD">
                              <w:pPr>
                                <w:pStyle w:val="NoSpacing"/>
                                <w:jc w:val="left"/>
                              </w:pPr>
                              <w:sdt>
                                <w:sdtPr>
                                  <w:rPr>
                                    <w:rStyle w:val="COBCAPSBOLDChar"/>
                                  </w:rPr>
                                  <w:alias w:val="BODY_BUSINESS_IMPACT_HEADER"/>
                                  <w:tag w:val="BODY_BUSINESS_IMPACT_HEADER"/>
                                  <w:id w:val="-736857611"/>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3"/>
                                <w:tag w:val="BODY_BUSINESS_IMPACT_TEXT_3"/>
                                <w:id w:val="1644611481"/>
                                <w:lock w:val="sdtLocked"/>
                              </w:sdtPr>
                              <w:sdtEndPr/>
                              <w:sdtContent>
                                <w:p w:rsidR="00837236" w:rsidRDefault="00D35FE4" w:rsidP="00837236">
                                  <w:r>
                                    <w:rPr>
                                      <w:sz w:val="24"/>
                                    </w:rPr>
                                    <w:t>N/A</w:t>
                                  </w:r>
                                </w:p>
                              </w:sdtContent>
                            </w:sdt>
                            <w:p w:rsidR="005A0AAD" w:rsidRDefault="005A0AAD" w:rsidP="00C26139">
                              <w:pPr>
                                <w:pStyle w:val="COBCAPSBOLD"/>
                                <w:jc w:val="left"/>
                                <w:rPr>
                                  <w:b w:val="0"/>
                                  <w:caps w:val="0"/>
                                  <w:sz w:val="24"/>
                                  <w:szCs w:val="20"/>
                                </w:rPr>
                              </w:pPr>
                            </w:p>
                          </w:tc>
                        </w:tr>
                        <w:tr w:rsidR="005A0AAD" w:rsidTr="00837236">
                          <w:trPr>
                            <w:trHeight w:val="627"/>
                          </w:trPr>
                          <w:tc>
                            <w:tcPr>
                              <w:tcW w:w="8231" w:type="dxa"/>
                              <w:gridSpan w:val="2"/>
                            </w:tcPr>
                            <w:sdt>
                              <w:sdtPr>
                                <w:rPr>
                                  <w:rStyle w:val="COBCAPSBOLDChar"/>
                                  <w:b w:val="0"/>
                                  <w:caps/>
                                  <w:color w:val="auto"/>
                                  <w:szCs w:val="22"/>
                                </w:rPr>
                                <w:alias w:val="BODY_RECOMMENDATION"/>
                                <w:tag w:val="BODY_RECOMMENDATION"/>
                                <w:id w:val="-972905365"/>
                                <w:docPartList>
                                  <w:docPartGallery w:val="Quick Parts"/>
                                  <w:docPartCategory w:val="General"/>
                                </w:docPartList>
                              </w:sdtPr>
                              <w:sdtEndPr>
                                <w:rPr>
                                  <w:rStyle w:val="DefaultParagraphFont"/>
                                  <w:b/>
                                  <w:caps w:val="0"/>
                                  <w:szCs w:val="24"/>
                                </w:rPr>
                              </w:sdtEndPr>
                              <w:sdtContent>
                                <w:p w:rsidR="005A0AAD" w:rsidRPr="006D0499" w:rsidRDefault="0062336E" w:rsidP="005A0AAD">
                                  <w:pPr>
                                    <w:pStyle w:val="NoSpacing"/>
                                    <w:jc w:val="left"/>
                                  </w:pPr>
                                  <w:sdt>
                                    <w:sdtPr>
                                      <w:rPr>
                                        <w:rStyle w:val="COBCAPSBOLDChar"/>
                                      </w:rPr>
                                      <w:alias w:val="BODY_RECOMMENDATION_HEADER"/>
                                      <w:tag w:val="BODY_RECOMMENDATION_HEADER"/>
                                      <w:id w:val="775758816"/>
                                      <w:lock w:val="contentLocked"/>
                                    </w:sdtPr>
                                    <w:sdtEndPr>
                                      <w:rPr>
                                        <w:rStyle w:val="DefaultParagraphFont"/>
                                        <w:b w:val="0"/>
                                        <w:caps/>
                                      </w:rPr>
                                    </w:sdtEndPr>
                                    <w:sdtContent>
                                      <w:r w:rsidR="005A0AAD" w:rsidRPr="0099238E">
                                        <w:rPr>
                                          <w:b/>
                                          <w:color w:val="auto"/>
                                        </w:rPr>
                                        <w:t>recommendation:</w:t>
                                      </w:r>
                                    </w:sdtContent>
                                  </w:sdt>
                                </w:p>
                                <w:sdt>
                                  <w:sdtPr>
                                    <w:alias w:val="BODY_RECOMMENDATION_TEXT_3"/>
                                    <w:tag w:val="BODY_RECOMMENDATION_TEXT_3"/>
                                    <w:id w:val="-569191324"/>
                                    <w:lock w:val="sdtLocked"/>
                                  </w:sdtPr>
                                  <w:sdtEndPr/>
                                  <w:sdtContent>
                                    <w:p w:rsidR="00837236" w:rsidRDefault="00D35FE4" w:rsidP="00837236">
                                      <w:pPr>
                                        <w:pStyle w:val="BLTemplate"/>
                                        <w:jc w:val="left"/>
                                      </w:pPr>
                                      <w:r>
                                        <w:rPr>
                                          <w:rStyle w:val="BoldCOB"/>
                                        </w:rPr>
                                        <w:t>SHERIFF</w:t>
                                      </w:r>
                                    </w:p>
                                    <w:sdt>
                                      <w:sdtPr>
                                        <w:alias w:val="TEXT_RECOMMENDATIONS"/>
                                        <w:tag w:val="TEXT_RECOMMENDATIONS"/>
                                        <w:id w:val="-1555384410"/>
                                        <w:lock w:val="sdtLocked"/>
                                      </w:sdtPr>
                                      <w:sdtEndPr/>
                                      <w:sdtContent>
                                        <w:p w:rsidR="00837236" w:rsidRDefault="00D35FE4" w:rsidP="00837236">
                                          <w:pPr>
                                            <w:pStyle w:val="BLTemplate"/>
                                            <w:numPr>
                                              <w:ilvl w:val="0"/>
                                              <w:numId w:val="17"/>
                                            </w:numPr>
                                            <w:tabs>
                                              <w:tab w:val="clear" w:pos="720"/>
                                            </w:tabs>
                                            <w:ind w:left="504" w:hanging="504"/>
                                          </w:pPr>
                                          <w:r>
                                            <w:t>In accordance with Board Policy A-87, Competitive Procurement, approve and authorize the Director, Purchasing and Contracting to enter into negotiations with TASER</w:t>
                                          </w:r>
                                          <w:r w:rsidRPr="009B23D7" w:rsidDel="009B23D7">
                                            <w:t xml:space="preserve"> </w:t>
                                          </w:r>
                                          <w:r w:rsidRPr="002179E0">
                                            <w:t>International</w:t>
                                          </w:r>
                                          <w:r w:rsidRPr="002179E0">
                                            <w:rPr>
                                              <w:b/>
                                              <w:bCs/>
                                            </w:rPr>
                                            <w:t xml:space="preserve"> </w:t>
                                          </w:r>
                                          <w:r w:rsidRPr="00D452CE">
                                            <w:rPr>
                                              <w:bCs/>
                                            </w:rPr>
                                            <w:t>or an authorized distributor</w:t>
                                          </w:r>
                                          <w:r>
                                            <w:t xml:space="preserve">; and subject to successful negotiations and determination of a fair and reasonable price, award a seven year contract to acquire the </w:t>
                                          </w:r>
                                          <w:r w:rsidRPr="009B23D7">
                                            <w:t>Taser</w:t>
                                          </w:r>
                                          <w:r w:rsidRPr="009B23D7" w:rsidDel="009B23D7">
                                            <w:t xml:space="preserve"> </w:t>
                                          </w:r>
                                          <w:r w:rsidRPr="00177E87">
                                            <w:t>X2, munitions, weapon system accessories, training and maintenance warranties</w:t>
                                          </w:r>
                                          <w:r>
                                            <w:t xml:space="preserve">, and to amend the contract as needed to reflect changes to services and funding, subject to approval of the Sheriff.  </w:t>
                                          </w:r>
                                        </w:p>
                                        <w:p w:rsidR="00837236" w:rsidRDefault="00837236" w:rsidP="00837236">
                                          <w:pPr>
                                            <w:pStyle w:val="BLTemplate"/>
                                            <w:ind w:left="360"/>
                                          </w:pPr>
                                        </w:p>
                                        <w:p w:rsidR="00837236" w:rsidRDefault="00D35FE4" w:rsidP="00837236">
                                          <w:pPr>
                                            <w:pStyle w:val="BLTemplate"/>
                                            <w:numPr>
                                              <w:ilvl w:val="0"/>
                                              <w:numId w:val="17"/>
                                            </w:numPr>
                                            <w:tabs>
                                              <w:tab w:val="clear" w:pos="720"/>
                                            </w:tabs>
                                            <w:ind w:left="504" w:hanging="504"/>
                                          </w:pPr>
                                          <w:r>
                                            <w:t>Waive the advertising requirement of Board Policy A-87.</w:t>
                                          </w:r>
                                        </w:p>
                                        <w:p w:rsidR="00837236" w:rsidRDefault="00837236" w:rsidP="00837236">
                                          <w:pPr>
                                            <w:pStyle w:val="BLTemplate"/>
                                            <w:ind w:left="720"/>
                                          </w:pPr>
                                        </w:p>
                                        <w:p w:rsidR="00E41B30" w:rsidRDefault="00E41B30" w:rsidP="00837236">
                                          <w:pPr>
                                            <w:pStyle w:val="BLTemplate"/>
                                            <w:ind w:left="720"/>
                                          </w:pPr>
                                        </w:p>
                                        <w:p w:rsidR="005A0AAD" w:rsidRPr="00D00FE1" w:rsidRDefault="00D35FE4" w:rsidP="00837236">
                                          <w:pPr>
                                            <w:pStyle w:val="BLTemplate"/>
                                            <w:numPr>
                                              <w:ilvl w:val="0"/>
                                              <w:numId w:val="17"/>
                                            </w:numPr>
                                            <w:tabs>
                                              <w:tab w:val="clear" w:pos="720"/>
                                            </w:tabs>
                                            <w:ind w:left="504" w:hanging="504"/>
                                          </w:pPr>
                                          <w:r w:rsidRPr="00837236">
                                            <w:t>Authorize</w:t>
                                          </w:r>
                                          <w:r w:rsidRPr="00A9199E">
                                            <w:rPr>
                                              <w:szCs w:val="20"/>
                                            </w:rPr>
                                            <w:t xml:space="preserve"> the </w:t>
                                          </w:r>
                                          <w:r>
                                            <w:rPr>
                                              <w:szCs w:val="20"/>
                                            </w:rPr>
                                            <w:t>Director, Purchasing and Contracting</w:t>
                                          </w:r>
                                          <w:r w:rsidRPr="00A9199E">
                                            <w:rPr>
                                              <w:szCs w:val="20"/>
                                            </w:rPr>
                                            <w:t xml:space="preserve"> to </w:t>
                                          </w:r>
                                          <w:r>
                                            <w:rPr>
                                              <w:szCs w:val="20"/>
                                            </w:rPr>
                                            <w:t>amend the contract to change to</w:t>
                                          </w:r>
                                          <w:r w:rsidRPr="00A9199E">
                                            <w:rPr>
                                              <w:szCs w:val="20"/>
                                            </w:rPr>
                                            <w:t xml:space="preserve"> a</w:t>
                                          </w:r>
                                          <w:r>
                                            <w:rPr>
                                              <w:szCs w:val="20"/>
                                            </w:rPr>
                                            <w:t>n improved model of Taser from the same manufacturer that</w:t>
                                          </w:r>
                                          <w:r w:rsidRPr="00A9199E">
                                            <w:rPr>
                                              <w:szCs w:val="20"/>
                                            </w:rPr>
                                            <w:t xml:space="preserve"> </w:t>
                                          </w:r>
                                          <w:r>
                                            <w:t>is</w:t>
                                          </w:r>
                                          <w:r w:rsidRPr="00A9199E">
                                            <w:rPr>
                                              <w:szCs w:val="20"/>
                                            </w:rPr>
                                            <w:t xml:space="preserve"> tested and accepted by the</w:t>
                                          </w:r>
                                          <w:r>
                                            <w:t xml:space="preserve"> Sheriff'</w:t>
                                          </w:r>
                                          <w:r w:rsidRPr="00A9199E">
                                            <w:rPr>
                                              <w:szCs w:val="20"/>
                                            </w:rPr>
                                            <w:t>s Department.</w:t>
                                          </w:r>
                                        </w:p>
                                      </w:sdtContent>
                                    </w:sdt>
                                  </w:sdtContent>
                                </w:sdt>
                              </w:sdtContent>
                            </w:sdt>
                          </w:tc>
                        </w:tr>
                      </w:tbl>
                      <w:p w:rsidR="00694F02" w:rsidRDefault="0062336E" w:rsidP="00EE5FEE">
                        <w:pPr>
                          <w:pStyle w:val="NoSpacing"/>
                          <w:jc w:val="left"/>
                          <w:rPr>
                            <w:rStyle w:val="COBCAPSBOLDChar"/>
                          </w:rPr>
                        </w:pPr>
                      </w:p>
                    </w:sdtContent>
                  </w:sdt>
                  <w:p w:rsidR="000102B6" w:rsidRPr="00BE1071" w:rsidRDefault="000102B6" w:rsidP="00662610">
                    <w:pPr>
                      <w:pStyle w:val="BLTemplate"/>
                      <w:ind w:left="72"/>
                      <w:rPr>
                        <w:b/>
                      </w:rPr>
                    </w:pPr>
                    <w:r w:rsidRPr="00BE1071">
                      <w:rPr>
                        <w:b/>
                      </w:rPr>
                      <w:t>ACTION:</w:t>
                    </w:r>
                  </w:p>
                  <w:p w:rsidR="000102B6" w:rsidRPr="00E73F49" w:rsidRDefault="00350C71" w:rsidP="00662610">
                    <w:pPr>
                      <w:keepNext/>
                      <w:spacing w:after="240"/>
                      <w:ind w:left="72"/>
                      <w:rPr>
                        <w:sz w:val="24"/>
                        <w:szCs w:val="20"/>
                      </w:rPr>
                    </w:pPr>
                    <w:r>
                      <w:rPr>
                        <w:sz w:val="24"/>
                        <w:szCs w:val="20"/>
                      </w:rPr>
                      <w:t>ON MOTION of Supervisor R. Roberts, seconded by Supervisor D. Roberts,</w:t>
                    </w:r>
                    <w:r w:rsidR="000102B6">
                      <w:rPr>
                        <w:sz w:val="24"/>
                        <w:szCs w:val="20"/>
                      </w:rPr>
                      <w:t xml:space="preserve"> </w:t>
                    </w:r>
                    <w:r w:rsidR="000102B6" w:rsidRPr="00E73F49">
                      <w:rPr>
                        <w:sz w:val="24"/>
                        <w:szCs w:val="20"/>
                      </w:rPr>
                      <w:t>the Board took action as recommended, on Consent.</w:t>
                    </w:r>
                  </w:p>
                  <w:p w:rsidR="000102B6" w:rsidRDefault="000102B6" w:rsidP="00662610">
                    <w:pPr>
                      <w:pStyle w:val="BLTemplate"/>
                      <w:ind w:left="72"/>
                    </w:pPr>
                    <w:r w:rsidRPr="00E73F49">
                      <w:rPr>
                        <w:szCs w:val="20"/>
                      </w:rPr>
                      <w:t>AYES:  Cox, Jacob, D. Roberts, R. Roberts, Horn</w:t>
                    </w:r>
                  </w:p>
                  <w:p w:rsidR="004A3FA9" w:rsidRDefault="004A3FA9" w:rsidP="00EE5FEE">
                    <w:pPr>
                      <w:pStyle w:val="NoSpacing"/>
                      <w:jc w:val="left"/>
                    </w:pPr>
                  </w:p>
                  <w:p w:rsidR="0082365F" w:rsidRPr="006D0499" w:rsidRDefault="0082365F" w:rsidP="00EE5FEE">
                    <w:pPr>
                      <w:pStyle w:val="NoSpacing"/>
                      <w:jc w:val="left"/>
                    </w:pPr>
                  </w:p>
                </w:tc>
              </w:tr>
              <w:tr w:rsidR="00694F02" w:rsidRPr="00CF0F70" w:rsidTr="00837236">
                <w:tc>
                  <w:tcPr>
                    <w:tcW w:w="1188" w:type="dxa"/>
                  </w:tcPr>
                  <w:p w:rsidR="00AB25F4" w:rsidRDefault="00D35FE4" w:rsidP="00E41B30">
                    <w:r>
                      <w:rPr>
                        <w:b/>
                        <w:caps/>
                        <w:color w:val="000000"/>
                        <w:sz w:val="24"/>
                      </w:rPr>
                      <w:lastRenderedPageBreak/>
                      <w:t>3.</w:t>
                    </w:r>
                  </w:p>
                </w:tc>
                <w:tc>
                  <w:tcPr>
                    <w:tcW w:w="8388" w:type="dxa"/>
                  </w:tcPr>
                  <w:sdt>
                    <w:sdtPr>
                      <w:rPr>
                        <w:rStyle w:val="COBCAPSBOLDChar"/>
                      </w:rPr>
                      <w:alias w:val="ONE_DETAIL"/>
                      <w:tag w:val="ONE_DETAIL"/>
                      <w:id w:val="1740437026"/>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62336E" w:rsidP="00E41B30">
                              <w:pPr>
                                <w:pStyle w:val="NoSpacing"/>
                                <w:jc w:val="left"/>
                                <w:rPr>
                                  <w:rStyle w:val="COBCAPSBOLDChar"/>
                                </w:rPr>
                              </w:pPr>
                              <w:sdt>
                                <w:sdtPr>
                                  <w:rPr>
                                    <w:rStyle w:val="COBCAPSBOLDChar"/>
                                  </w:rPr>
                                  <w:alias w:val="DTLS_SUBJECT_HD"/>
                                  <w:tag w:val="DTLS_SUBJECT_HD"/>
                                  <w:id w:val="1821684509"/>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4"/>
                                <w:tag w:val="DTLS_SUBJECT_TEXT_4"/>
                                <w:id w:val="1126591194"/>
                              </w:sdtPr>
                              <w:sdtEndPr/>
                              <w:sdtContent>
                                <w:p w:rsidR="00121B73" w:rsidRDefault="00D35FE4" w:rsidP="00E41B30">
                                  <w:pPr>
                                    <w:rPr>
                                      <w:b/>
                                      <w:caps/>
                                      <w:color w:val="000000"/>
                                      <w:sz w:val="24"/>
                                    </w:rPr>
                                  </w:pPr>
                                  <w:r>
                                    <w:rPr>
                                      <w:b/>
                                      <w:caps/>
                                      <w:color w:val="000000"/>
                                      <w:sz w:val="24"/>
                                    </w:rPr>
                                    <w:t>SHERIFF – AUTHORIZATION TO EXECUTE EXPENDITURE CONTRACT FOR FISCAL YEAR 2011 HOMELAND SECURITY GRANT PROGRAM– REGIONAL THREAT ASSESSMENT CENTER/LAW ENFORCEMENT COORDINATION CENTER  FOR IMPERIAL COUNTY SHERIFF'S OFFICE AND TO ESTABLISH APPROPRIATIONS FOR THE CALGRIP PROGRAM  (DISTRICTS: ALL)</w:t>
                                  </w:r>
                                </w:p>
                                <w:p w:rsidR="00AB25F4" w:rsidRDefault="0062336E" w:rsidP="00E41B30"/>
                              </w:sdtContent>
                            </w:sdt>
                          </w:tc>
                        </w:tr>
                        <w:tr w:rsidR="005A0AAD" w:rsidTr="00837236">
                          <w:trPr>
                            <w:trHeight w:val="627"/>
                          </w:trPr>
                          <w:tc>
                            <w:tcPr>
                              <w:tcW w:w="8231" w:type="dxa"/>
                              <w:gridSpan w:val="2"/>
                            </w:tcPr>
                            <w:p w:rsidR="005A0AAD" w:rsidRPr="006D0499" w:rsidRDefault="0062336E" w:rsidP="00E41B30">
                              <w:pPr>
                                <w:pStyle w:val="NoSpacing"/>
                                <w:jc w:val="left"/>
                              </w:pPr>
                              <w:sdt>
                                <w:sdtPr>
                                  <w:rPr>
                                    <w:rStyle w:val="COBCAPSBOLDChar"/>
                                  </w:rPr>
                                  <w:alias w:val="BODY_OVERVIEW_HEADER"/>
                                  <w:tag w:val="BODY_OVERVIEW_HEADER"/>
                                  <w:id w:val="-824661315"/>
                                  <w:lock w:val="contentLocked"/>
                                </w:sdtPr>
                                <w:sdtEndPr>
                                  <w:rPr>
                                    <w:rStyle w:val="DefaultParagraphFont"/>
                                    <w:b w:val="0"/>
                                    <w:caps/>
                                  </w:rPr>
                                </w:sdtEndPr>
                                <w:sdtContent>
                                  <w:r w:rsidR="005A0AAD" w:rsidRPr="0099238E">
                                    <w:rPr>
                                      <w:b/>
                                      <w:color w:val="auto"/>
                                    </w:rPr>
                                    <w:t>OVERVIEW:</w:t>
                                  </w:r>
                                </w:sdtContent>
                              </w:sdt>
                            </w:p>
                            <w:sdt>
                              <w:sdtPr>
                                <w:alias w:val="BODY_OVERVIEW_TEXT_4"/>
                                <w:tag w:val="BODY_OVERVIEW_TEXT_4"/>
                                <w:id w:val="-1595086016"/>
                                <w:lock w:val="sdtLocked"/>
                              </w:sdtPr>
                              <w:sdtEndPr/>
                              <w:sdtContent>
                                <w:p w:rsidR="00837236" w:rsidRDefault="00D35FE4" w:rsidP="00E41B30">
                                  <w:pPr>
                                    <w:pStyle w:val="BLTemplate"/>
                                  </w:pPr>
                                  <w:r>
                                    <w:t>This is a request to authorize the Sheriff’s Department to execute an expenditure contract to reimburse the Imperial Valley Law Enforcement Coordination Center (IVLECC) through the Fiscal Year 2011 Homeland Security Grant Program for information technology (IT) expenditures, not to exceed a total amount of $196,500 incurred by the Imperial County Sheriff’s Office.</w:t>
                                  </w:r>
                                </w:p>
                                <w:p w:rsidR="00837236" w:rsidRPr="00922C95" w:rsidRDefault="00837236" w:rsidP="00E41B30">
                                  <w:pPr>
                                    <w:pStyle w:val="BLTemplate"/>
                                    <w:rPr>
                                      <w:sz w:val="20"/>
                                      <w:szCs w:val="20"/>
                                    </w:rPr>
                                  </w:pPr>
                                </w:p>
                                <w:p w:rsidR="00837236" w:rsidRDefault="00D35FE4" w:rsidP="00E41B30">
                                  <w:pPr>
                                    <w:pStyle w:val="BLTemplate"/>
                                  </w:pPr>
                                  <w:r>
                                    <w:t>This is also a request to establish appropriations of $45,468 based on grant revenue from the California Emergency Management Agency (Cal EMA) through the City of Vista under the California Gang Reduction, Intervention and Prevention (</w:t>
                                  </w:r>
                                  <w:proofErr w:type="spellStart"/>
                                  <w:r>
                                    <w:t>CalGRIP</w:t>
                                  </w:r>
                                  <w:proofErr w:type="spellEnd"/>
                                  <w:r>
                                    <w:t>) grant program.</w:t>
                                  </w:r>
                                </w:p>
                              </w:sdtContent>
                            </w:sdt>
                            <w:p w:rsidR="005A0AAD" w:rsidRDefault="005A0AAD" w:rsidP="00E41B30">
                              <w:pPr>
                                <w:pStyle w:val="COBCAPSBOLD"/>
                                <w:jc w:val="left"/>
                                <w:rPr>
                                  <w:b w:val="0"/>
                                  <w:caps w:val="0"/>
                                  <w:sz w:val="24"/>
                                  <w:szCs w:val="20"/>
                                </w:rPr>
                              </w:pPr>
                            </w:p>
                          </w:tc>
                        </w:tr>
                        <w:tr w:rsidR="005A0AAD" w:rsidTr="00837236">
                          <w:trPr>
                            <w:trHeight w:val="627"/>
                          </w:trPr>
                          <w:tc>
                            <w:tcPr>
                              <w:tcW w:w="8231" w:type="dxa"/>
                              <w:gridSpan w:val="2"/>
                            </w:tcPr>
                            <w:p w:rsidR="005A0AAD" w:rsidRPr="006D0499" w:rsidRDefault="0062336E" w:rsidP="00E41B30">
                              <w:pPr>
                                <w:pStyle w:val="NoSpacing"/>
                                <w:jc w:val="left"/>
                              </w:pPr>
                              <w:sdt>
                                <w:sdtPr>
                                  <w:rPr>
                                    <w:rStyle w:val="COBCAPSBOLDChar"/>
                                  </w:rPr>
                                  <w:alias w:val="BODY_FISCAL_IMPACT_HEADER"/>
                                  <w:tag w:val="BODY_FISCAL_IMPACT_HEADER"/>
                                  <w:id w:val="2147082115"/>
                                  <w:lock w:val="contentLocked"/>
                                </w:sdtPr>
                                <w:sdtEndPr>
                                  <w:rPr>
                                    <w:rStyle w:val="DefaultParagraphFont"/>
                                    <w:b w:val="0"/>
                                    <w:caps/>
                                  </w:rPr>
                                </w:sdtEndPr>
                                <w:sdtContent>
                                  <w:r w:rsidR="005A0AAD" w:rsidRPr="0099238E">
                                    <w:rPr>
                                      <w:b/>
                                      <w:color w:val="auto"/>
                                    </w:rPr>
                                    <w:t>Fiscal impact:</w:t>
                                  </w:r>
                                </w:sdtContent>
                              </w:sdt>
                            </w:p>
                            <w:sdt>
                              <w:sdtPr>
                                <w:alias w:val="BODY_FISCAL_IMPACT_TEXT_4"/>
                                <w:tag w:val="BODY_FISCAL_IMPACT_TEXT_4"/>
                                <w:id w:val="1080942347"/>
                                <w:lock w:val="sdtLocked"/>
                              </w:sdtPr>
                              <w:sdtEndPr/>
                              <w:sdtContent>
                                <w:p w:rsidR="00110660" w:rsidRPr="009E475B" w:rsidRDefault="00110660" w:rsidP="00E41B30">
                                  <w:pPr>
                                    <w:jc w:val="left"/>
                                    <w:rPr>
                                      <w:b/>
                                      <w:bCs/>
                                      <w:sz w:val="24"/>
                                      <w:szCs w:val="20"/>
                                    </w:rPr>
                                  </w:pPr>
                                  <w:r w:rsidRPr="009E475B">
                                    <w:rPr>
                                      <w:b/>
                                      <w:bCs/>
                                      <w:sz w:val="24"/>
                                      <w:szCs w:val="20"/>
                                    </w:rPr>
                                    <w:t>IVLECC</w:t>
                                  </w:r>
                                </w:p>
                                <w:p w:rsidR="00110660" w:rsidRPr="00110660" w:rsidRDefault="00110660" w:rsidP="00E41B30">
                                  <w:pPr>
                                    <w:rPr>
                                      <w:sz w:val="24"/>
                                      <w:szCs w:val="20"/>
                                    </w:rPr>
                                  </w:pPr>
                                  <w:r w:rsidRPr="00110660">
                                    <w:rPr>
                                      <w:sz w:val="24"/>
                                      <w:szCs w:val="20"/>
                                    </w:rPr>
                                    <w:t xml:space="preserve">Funds for this request are included in the Fiscal Year 2012-13 Operational Plan for the Sheriff's Department.  If approved, this request will result in costs and revenue of $147,500.  The funding source is Fiscal Year 2011 Homeland Security Grant Program.  There will be no change in net General Fund cost and no additional staff years.  </w:t>
                                  </w:r>
                                </w:p>
                                <w:p w:rsidR="00837236" w:rsidRPr="00922C95" w:rsidRDefault="00837236" w:rsidP="00E41B30">
                                  <w:pPr>
                                    <w:rPr>
                                      <w:sz w:val="20"/>
                                      <w:szCs w:val="20"/>
                                    </w:rPr>
                                  </w:pPr>
                                </w:p>
                                <w:p w:rsidR="00837236" w:rsidRPr="009E475B" w:rsidRDefault="00D35FE4" w:rsidP="00E41B30">
                                  <w:proofErr w:type="spellStart"/>
                                  <w:r w:rsidRPr="009E475B">
                                    <w:rPr>
                                      <w:b/>
                                      <w:sz w:val="24"/>
                                    </w:rPr>
                                    <w:t>CalGRIP</w:t>
                                  </w:r>
                                  <w:proofErr w:type="spellEnd"/>
                                </w:p>
                                <w:p w:rsidR="005A0AAD" w:rsidRPr="00922C95" w:rsidRDefault="00D35FE4" w:rsidP="00922C95">
                                  <w:r>
                                    <w:rPr>
                                      <w:sz w:val="24"/>
                                    </w:rPr>
                                    <w:t xml:space="preserve">Funds for this request are not included in the Fiscal Year 2012-13 Operational Plan for the Sheriff's Department.  If approved, this request will result in current year costs and revenue of $45,648.  The funding source is unanticipated revenue from the California Emergency Management Agency passed through the City of Vista.  The California Gang Reduction, Intervention and Prevention grant reimburses all Sheriff Department direct costs but does not reimburse costs for administrative support.  There will be no change in net General Fund cost and no additional staff years. </w:t>
                                  </w:r>
                                </w:p>
                              </w:sdtContent>
                            </w:sdt>
                          </w:tc>
                        </w:tr>
                        <w:tr w:rsidR="005A0AAD" w:rsidTr="00837236">
                          <w:trPr>
                            <w:trHeight w:val="627"/>
                          </w:trPr>
                          <w:tc>
                            <w:tcPr>
                              <w:tcW w:w="8231" w:type="dxa"/>
                              <w:gridSpan w:val="2"/>
                            </w:tcPr>
                            <w:p w:rsidR="005A0AAD" w:rsidRPr="006D0499" w:rsidRDefault="0062336E" w:rsidP="00E41B30">
                              <w:pPr>
                                <w:pStyle w:val="NoSpacing"/>
                                <w:jc w:val="left"/>
                              </w:pPr>
                              <w:sdt>
                                <w:sdtPr>
                                  <w:rPr>
                                    <w:rStyle w:val="COBCAPSBOLDChar"/>
                                  </w:rPr>
                                  <w:alias w:val="BODY_BUSINESS_IMPACT_HEADER"/>
                                  <w:tag w:val="BODY_BUSINESS_IMPACT_HEADER"/>
                                  <w:id w:val="43421777"/>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4"/>
                                <w:tag w:val="BODY_BUSINESS_IMPACT_TEXT_4"/>
                                <w:id w:val="1644611482"/>
                                <w:lock w:val="sdtLocked"/>
                              </w:sdtPr>
                              <w:sdtEndPr/>
                              <w:sdtContent>
                                <w:p w:rsidR="00837236" w:rsidRDefault="00D35FE4" w:rsidP="00E41B30">
                                  <w:r>
                                    <w:rPr>
                                      <w:sz w:val="24"/>
                                    </w:rPr>
                                    <w:t>N/A</w:t>
                                  </w:r>
                                </w:p>
                              </w:sdtContent>
                            </w:sdt>
                            <w:p w:rsidR="005A0AAD" w:rsidRDefault="005A0AAD" w:rsidP="00E41B30">
                              <w:pPr>
                                <w:pStyle w:val="COBCAPSBOLD"/>
                                <w:jc w:val="left"/>
                                <w:rPr>
                                  <w:b w:val="0"/>
                                  <w:caps w:val="0"/>
                                  <w:sz w:val="24"/>
                                  <w:szCs w:val="20"/>
                                </w:rPr>
                              </w:pPr>
                            </w:p>
                          </w:tc>
                        </w:tr>
                        <w:tr w:rsidR="005A0AAD" w:rsidTr="00837236">
                          <w:trPr>
                            <w:trHeight w:val="627"/>
                          </w:trPr>
                          <w:tc>
                            <w:tcPr>
                              <w:tcW w:w="8231" w:type="dxa"/>
                              <w:gridSpan w:val="2"/>
                            </w:tcPr>
                            <w:sdt>
                              <w:sdtPr>
                                <w:rPr>
                                  <w:rStyle w:val="COBCAPSBOLDChar"/>
                                  <w:b w:val="0"/>
                                  <w:caps/>
                                  <w:color w:val="auto"/>
                                  <w:szCs w:val="22"/>
                                </w:rPr>
                                <w:alias w:val="BODY_RECOMMENDATION"/>
                                <w:tag w:val="BODY_RECOMMENDATION"/>
                                <w:id w:val="466488512"/>
                                <w:docPartList>
                                  <w:docPartGallery w:val="Quick Parts"/>
                                  <w:docPartCategory w:val="General"/>
                                </w:docPartList>
                              </w:sdtPr>
                              <w:sdtEndPr>
                                <w:rPr>
                                  <w:rStyle w:val="DefaultParagraphFont"/>
                                  <w:b/>
                                  <w:caps w:val="0"/>
                                  <w:szCs w:val="24"/>
                                </w:rPr>
                              </w:sdtEndPr>
                              <w:sdtContent>
                                <w:p w:rsidR="005A0AAD" w:rsidRPr="006D0499" w:rsidRDefault="0062336E" w:rsidP="00E41B30">
                                  <w:pPr>
                                    <w:pStyle w:val="NoSpacing"/>
                                    <w:jc w:val="left"/>
                                  </w:pPr>
                                  <w:sdt>
                                    <w:sdtPr>
                                      <w:rPr>
                                        <w:rStyle w:val="COBCAPSBOLDChar"/>
                                      </w:rPr>
                                      <w:alias w:val="BODY_RECOMMENDATION_HEADER"/>
                                      <w:tag w:val="BODY_RECOMMENDATION_HEADER"/>
                                      <w:id w:val="-686055530"/>
                                      <w:lock w:val="contentLocked"/>
                                    </w:sdtPr>
                                    <w:sdtEndPr>
                                      <w:rPr>
                                        <w:rStyle w:val="DefaultParagraphFont"/>
                                        <w:b w:val="0"/>
                                        <w:caps/>
                                      </w:rPr>
                                    </w:sdtEndPr>
                                    <w:sdtContent>
                                      <w:r w:rsidR="005A0AAD" w:rsidRPr="0099238E">
                                        <w:rPr>
                                          <w:b/>
                                          <w:color w:val="auto"/>
                                        </w:rPr>
                                        <w:t>recommendation:</w:t>
                                      </w:r>
                                    </w:sdtContent>
                                  </w:sdt>
                                </w:p>
                                <w:sdt>
                                  <w:sdtPr>
                                    <w:alias w:val="BODY_RECOMMENDATION_TEXT_4"/>
                                    <w:tag w:val="BODY_RECOMMENDATION_TEXT_4"/>
                                    <w:id w:val="-569191323"/>
                                    <w:lock w:val="sdtLocked"/>
                                  </w:sdtPr>
                                  <w:sdtEndPr/>
                                  <w:sdtContent>
                                    <w:p w:rsidR="00837236" w:rsidRDefault="00D35FE4" w:rsidP="00E41B30">
                                      <w:pPr>
                                        <w:pStyle w:val="BLTemplate"/>
                                        <w:jc w:val="left"/>
                                      </w:pPr>
                                      <w:r>
                                        <w:rPr>
                                          <w:rStyle w:val="BoldCOB"/>
                                        </w:rPr>
                                        <w:t>SHERIFF</w:t>
                                      </w:r>
                                    </w:p>
                                    <w:sdt>
                                      <w:sdtPr>
                                        <w:alias w:val="TEXT_RECOMMENDATIONS"/>
                                        <w:tag w:val="TEXT_RECOMMENDATIONS"/>
                                        <w:id w:val="-1614201482"/>
                                        <w:lock w:val="sdtLocked"/>
                                      </w:sdtPr>
                                      <w:sdtEndPr/>
                                      <w:sdtContent>
                                        <w:p w:rsidR="00121B73" w:rsidRDefault="00D35FE4" w:rsidP="00E41B30">
                                          <w:pPr>
                                            <w:pStyle w:val="BLTemplate"/>
                                            <w:numPr>
                                              <w:ilvl w:val="0"/>
                                              <w:numId w:val="39"/>
                                            </w:numPr>
                                            <w:tabs>
                                              <w:tab w:val="clear" w:pos="720"/>
                                            </w:tabs>
                                            <w:ind w:left="504" w:hanging="504"/>
                                          </w:pPr>
                                          <w:r>
                                            <w:t xml:space="preserve">Waive Board Policy B-29, Fees, Grants, </w:t>
                                          </w:r>
                                          <w:proofErr w:type="gramStart"/>
                                          <w:r>
                                            <w:t>Revenue</w:t>
                                          </w:r>
                                          <w:proofErr w:type="gramEnd"/>
                                          <w:r>
                                            <w:t xml:space="preserve"> Contracts – Department Responsibility for Cost Recovery, which requires full cost recovery for grants, as these programs do not recover full cost.</w:t>
                                          </w:r>
                                        </w:p>
                                        <w:p w:rsidR="00121B73" w:rsidRDefault="00121B73" w:rsidP="00E41B30">
                                          <w:pPr>
                                            <w:pStyle w:val="BLTemplate"/>
                                            <w:ind w:left="720"/>
                                          </w:pPr>
                                        </w:p>
                                        <w:p w:rsidR="00837236" w:rsidRDefault="00D35FE4" w:rsidP="00E41B30">
                                          <w:pPr>
                                            <w:pStyle w:val="BLTemplate"/>
                                            <w:numPr>
                                              <w:ilvl w:val="0"/>
                                              <w:numId w:val="39"/>
                                            </w:numPr>
                                            <w:tabs>
                                              <w:tab w:val="clear" w:pos="720"/>
                                            </w:tabs>
                                            <w:ind w:left="504" w:hanging="504"/>
                                          </w:pPr>
                                          <w:r>
                                            <w:t>Authorize the Sheriff to reimburse the Imperial County Sheriff's Office $147,500 from Fiscal Year 2011 HSGP funding for information technology costs related to the Imperial Valley Law Enforcement Coordination Center (IVLECC).</w:t>
                                          </w:r>
                                        </w:p>
                                        <w:p w:rsidR="00837236" w:rsidRDefault="00837236" w:rsidP="00E41B30">
                                          <w:pPr>
                                            <w:pStyle w:val="BLTemplate"/>
                                            <w:ind w:left="360"/>
                                          </w:pPr>
                                        </w:p>
                                        <w:p w:rsidR="00837236" w:rsidRDefault="00D35FE4" w:rsidP="00E41B30">
                                          <w:pPr>
                                            <w:pStyle w:val="BLTemplate"/>
                                            <w:numPr>
                                              <w:ilvl w:val="0"/>
                                              <w:numId w:val="39"/>
                                            </w:numPr>
                                            <w:tabs>
                                              <w:tab w:val="clear" w:pos="720"/>
                                            </w:tabs>
                                            <w:ind w:left="504" w:hanging="504"/>
                                          </w:pPr>
                                          <w:r>
                                            <w:t xml:space="preserve">Authorize the Sheriff to execute an expenditure contract to reimburse the IVLECC through the Fiscal Year 2011 Homeland Security Grant Program for information technology expenditures, not to exceed $196,500, incurred by the Imperial County Sheriff’s Office during the project period </w:t>
                                          </w:r>
                                          <w:r w:rsidR="00121B73">
                                            <w:t xml:space="preserve">                </w:t>
                                          </w:r>
                                          <w:r>
                                            <w:t>November 18, 2011 to April 30, 2014.</w:t>
                                          </w:r>
                                        </w:p>
                                        <w:p w:rsidR="00837236" w:rsidRDefault="00837236" w:rsidP="00E41B30">
                                          <w:pPr>
                                            <w:pStyle w:val="BLTemplate"/>
                                          </w:pPr>
                                        </w:p>
                                        <w:p w:rsidR="00837236" w:rsidRPr="0079713D" w:rsidRDefault="00D35FE4" w:rsidP="00E41B30">
                                          <w:pPr>
                                            <w:pStyle w:val="BLTemplate"/>
                                            <w:numPr>
                                              <w:ilvl w:val="0"/>
                                              <w:numId w:val="39"/>
                                            </w:numPr>
                                            <w:tabs>
                                              <w:tab w:val="clear" w:pos="720"/>
                                            </w:tabs>
                                            <w:ind w:left="504" w:hanging="504"/>
                                          </w:pPr>
                                          <w:r>
                                            <w:t>Establish appropriations of $45,648 in the Sheriff's Department for salaries and benefits for overtime based on unanticipated revenue from the California Emergency Management Agency (</w:t>
                                          </w:r>
                                          <w:proofErr w:type="spellStart"/>
                                          <w:r>
                                            <w:t>CalEMA</w:t>
                                          </w:r>
                                          <w:proofErr w:type="spellEnd"/>
                                          <w:r>
                                            <w:t>) passed through the City of Vista for the California Gang Reduction, Intervention and Prevention (</w:t>
                                          </w:r>
                                          <w:proofErr w:type="spellStart"/>
                                          <w:r>
                                            <w:t>CalGRIP</w:t>
                                          </w:r>
                                          <w:proofErr w:type="spellEnd"/>
                                          <w:r>
                                            <w:t xml:space="preserve">) grant program for the project period January 1, 2013 through </w:t>
                                          </w:r>
                                          <w:r w:rsidR="00121B73">
                                            <w:t xml:space="preserve">            </w:t>
                                          </w:r>
                                          <w:r>
                                            <w:t xml:space="preserve">December 31, 2014.  </w:t>
                                          </w:r>
                                          <w:r>
                                            <w:rPr>
                                              <w:b/>
                                            </w:rPr>
                                            <w:t>(4 VOTES)</w:t>
                                          </w:r>
                                        </w:p>
                                        <w:p w:rsidR="00837236" w:rsidRDefault="00837236" w:rsidP="00E41B30"/>
                                        <w:p w:rsidR="005A0AAD" w:rsidRPr="00D00FE1" w:rsidRDefault="00D35FE4" w:rsidP="00E41B30">
                                          <w:pPr>
                                            <w:pStyle w:val="BLTemplate"/>
                                            <w:numPr>
                                              <w:ilvl w:val="0"/>
                                              <w:numId w:val="39"/>
                                            </w:numPr>
                                            <w:tabs>
                                              <w:tab w:val="clear" w:pos="720"/>
                                            </w:tabs>
                                            <w:ind w:left="504" w:hanging="504"/>
                                          </w:pPr>
                                          <w:r>
                                            <w:t xml:space="preserve">Authorize the Sheriff to accept grant funding from Cal </w:t>
                                          </w:r>
                                          <w:proofErr w:type="spellStart"/>
                                          <w:r>
                                            <w:t>EMA</w:t>
                                          </w:r>
                                          <w:proofErr w:type="spellEnd"/>
                                          <w:r>
                                            <w:t xml:space="preserve"> for the </w:t>
                                          </w:r>
                                          <w:proofErr w:type="spellStart"/>
                                          <w:r>
                                            <w:t>CalGRIP</w:t>
                                          </w:r>
                                          <w:proofErr w:type="spellEnd"/>
                                          <w:r>
                                            <w:t xml:space="preserve"> program grant in subsequent years if there are no material changes to the grant terms and funding levels, and this year and in subsequent years, review and execute all required program grant and grant-related documents, including agreements with other government and non-government agencies for the distribution of grant funds where necessary to carry out the purposes of the grant, and any annual extension, amendments, and/or revisions thereof that do not materially impact or alter the services or funding level.</w:t>
                                          </w:r>
                                        </w:p>
                                      </w:sdtContent>
                                    </w:sdt>
                                  </w:sdtContent>
                                </w:sdt>
                              </w:sdtContent>
                            </w:sdt>
                          </w:tc>
                        </w:tr>
                      </w:tbl>
                      <w:p w:rsidR="00121B73" w:rsidRDefault="00121B73" w:rsidP="00E41B30">
                        <w:pPr>
                          <w:pStyle w:val="NoSpacing"/>
                          <w:jc w:val="left"/>
                          <w:rPr>
                            <w:b/>
                            <w:caps w:val="0"/>
                          </w:rPr>
                        </w:pPr>
                      </w:p>
                      <w:p w:rsidR="000102B6" w:rsidRPr="00BE1071" w:rsidRDefault="000102B6" w:rsidP="00E41B30">
                        <w:pPr>
                          <w:pStyle w:val="BLTemplate"/>
                          <w:ind w:left="72"/>
                          <w:rPr>
                            <w:b/>
                          </w:rPr>
                        </w:pPr>
                        <w:r w:rsidRPr="00BE1071">
                          <w:rPr>
                            <w:b/>
                          </w:rPr>
                          <w:t>ACTION:</w:t>
                        </w:r>
                      </w:p>
                      <w:p w:rsidR="000102B6" w:rsidRPr="00E73F49" w:rsidRDefault="00350C71" w:rsidP="00E41B30">
                        <w:pPr>
                          <w:spacing w:after="240"/>
                          <w:ind w:left="72"/>
                          <w:rPr>
                            <w:sz w:val="24"/>
                            <w:szCs w:val="20"/>
                          </w:rPr>
                        </w:pPr>
                        <w:r>
                          <w:rPr>
                            <w:sz w:val="24"/>
                            <w:szCs w:val="20"/>
                          </w:rPr>
                          <w:t>ON MOTION of Supervisor R. Roberts, seconded by Supervisor D. Roberts,</w:t>
                        </w:r>
                        <w:r w:rsidR="000102B6">
                          <w:rPr>
                            <w:sz w:val="24"/>
                            <w:szCs w:val="20"/>
                          </w:rPr>
                          <w:t xml:space="preserve"> </w:t>
                        </w:r>
                        <w:r w:rsidR="000102B6" w:rsidRPr="00E73F49">
                          <w:rPr>
                            <w:sz w:val="24"/>
                            <w:szCs w:val="20"/>
                          </w:rPr>
                          <w:t>the Board took action as recommended, on Consent.</w:t>
                        </w:r>
                      </w:p>
                      <w:p w:rsidR="000102B6" w:rsidRDefault="000102B6" w:rsidP="00E41B30">
                        <w:pPr>
                          <w:pStyle w:val="BLTemplate"/>
                          <w:ind w:left="72"/>
                        </w:pPr>
                        <w:r w:rsidRPr="00E73F49">
                          <w:rPr>
                            <w:szCs w:val="20"/>
                          </w:rPr>
                          <w:t>AYES:  Cox, Jacob, D. Roberts, R. Roberts, Horn</w:t>
                        </w:r>
                      </w:p>
                      <w:p w:rsidR="000102B6" w:rsidRDefault="000102B6" w:rsidP="00E41B30">
                        <w:pPr>
                          <w:pStyle w:val="NoSpacing"/>
                          <w:jc w:val="left"/>
                          <w:rPr>
                            <w:b/>
                            <w:caps w:val="0"/>
                          </w:rPr>
                        </w:pPr>
                      </w:p>
                      <w:p w:rsidR="00E41B30" w:rsidRDefault="00E41B30" w:rsidP="00E41B30">
                        <w:pPr>
                          <w:pStyle w:val="NoSpacing"/>
                          <w:jc w:val="left"/>
                          <w:rPr>
                            <w:b/>
                            <w:caps w:val="0"/>
                          </w:rPr>
                        </w:pPr>
                      </w:p>
                      <w:p w:rsidR="00E41B30" w:rsidRDefault="00E41B30" w:rsidP="00E41B30">
                        <w:pPr>
                          <w:pStyle w:val="NoSpacing"/>
                          <w:jc w:val="left"/>
                          <w:rPr>
                            <w:b/>
                            <w:caps w:val="0"/>
                          </w:rPr>
                        </w:pPr>
                      </w:p>
                      <w:p w:rsidR="00E41B30" w:rsidRDefault="00E41B30" w:rsidP="00E41B30">
                        <w:pPr>
                          <w:pStyle w:val="NoSpacing"/>
                          <w:jc w:val="left"/>
                          <w:rPr>
                            <w:b/>
                            <w:caps w:val="0"/>
                          </w:rPr>
                        </w:pPr>
                      </w:p>
                      <w:p w:rsidR="00E41B30" w:rsidRDefault="00E41B30" w:rsidP="00E41B30">
                        <w:pPr>
                          <w:pStyle w:val="NoSpacing"/>
                          <w:jc w:val="left"/>
                          <w:rPr>
                            <w:b/>
                            <w:caps w:val="0"/>
                          </w:rPr>
                        </w:pPr>
                      </w:p>
                      <w:p w:rsidR="00E41B30" w:rsidRDefault="00E41B30" w:rsidP="00E41B30">
                        <w:pPr>
                          <w:pStyle w:val="NoSpacing"/>
                          <w:jc w:val="left"/>
                          <w:rPr>
                            <w:b/>
                            <w:caps w:val="0"/>
                          </w:rPr>
                        </w:pPr>
                      </w:p>
                      <w:p w:rsidR="00E41B30" w:rsidRDefault="00E41B30" w:rsidP="00E41B30">
                        <w:pPr>
                          <w:pStyle w:val="NoSpacing"/>
                          <w:jc w:val="left"/>
                          <w:rPr>
                            <w:b/>
                            <w:caps w:val="0"/>
                          </w:rPr>
                        </w:pPr>
                      </w:p>
                      <w:p w:rsidR="004A3FA9" w:rsidRPr="00121B73" w:rsidRDefault="0062336E" w:rsidP="00E41B30">
                        <w:pPr>
                          <w:pStyle w:val="NoSpacing"/>
                          <w:jc w:val="left"/>
                          <w:rPr>
                            <w:b/>
                            <w:caps w:val="0"/>
                          </w:rPr>
                        </w:pPr>
                      </w:p>
                    </w:sdtContent>
                  </w:sdt>
                </w:tc>
              </w:tr>
              <w:tr w:rsidR="00694F02" w:rsidRPr="00CF0F70" w:rsidTr="00837236">
                <w:tc>
                  <w:tcPr>
                    <w:tcW w:w="1188" w:type="dxa"/>
                  </w:tcPr>
                  <w:p w:rsidR="00AB25F4" w:rsidRDefault="00D35FE4">
                    <w:r>
                      <w:rPr>
                        <w:b/>
                        <w:caps/>
                        <w:color w:val="000000"/>
                        <w:sz w:val="24"/>
                      </w:rPr>
                      <w:lastRenderedPageBreak/>
                      <w:t>4.</w:t>
                    </w:r>
                  </w:p>
                </w:tc>
                <w:tc>
                  <w:tcPr>
                    <w:tcW w:w="8388" w:type="dxa"/>
                  </w:tcPr>
                  <w:sdt>
                    <w:sdtPr>
                      <w:rPr>
                        <w:rStyle w:val="COBCAPSBOLDChar"/>
                      </w:rPr>
                      <w:alias w:val="ONE_DETAIL"/>
                      <w:tag w:val="ONE_DETAIL"/>
                      <w:id w:val="-323363325"/>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62336E" w:rsidP="00800BC1">
                              <w:pPr>
                                <w:pStyle w:val="NoSpacing"/>
                                <w:jc w:val="left"/>
                                <w:rPr>
                                  <w:rStyle w:val="COBCAPSBOLDChar"/>
                                </w:rPr>
                              </w:pPr>
                              <w:sdt>
                                <w:sdtPr>
                                  <w:rPr>
                                    <w:rStyle w:val="COBCAPSBOLDChar"/>
                                  </w:rPr>
                                  <w:alias w:val="DTLS_SUBJECT_HD"/>
                                  <w:tag w:val="DTLS_SUBJECT_HD"/>
                                  <w:id w:val="-438917263"/>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5"/>
                                <w:tag w:val="DTLS_SUBJECT_TEXT_5"/>
                                <w:id w:val="1126591195"/>
                              </w:sdtPr>
                              <w:sdtEndPr/>
                              <w:sdtContent>
                                <w:p w:rsidR="00837236" w:rsidRDefault="00D35FE4">
                                  <w:pPr>
                                    <w:rPr>
                                      <w:b/>
                                      <w:caps/>
                                      <w:color w:val="000000"/>
                                      <w:sz w:val="24"/>
                                    </w:rPr>
                                  </w:pPr>
                                  <w:r>
                                    <w:rPr>
                                      <w:b/>
                                      <w:caps/>
                                      <w:color w:val="000000"/>
                                      <w:sz w:val="24"/>
                                    </w:rPr>
                                    <w:t>SHERIFF – 2012 COVERDELL FORENSIC SCIENCE IMPROVEMENT GRANT RATIFICATION OF APPLICATION AND ACCEPTANCE, AND GOVERNING BODY RESOLUTION (DISTRICT</w:t>
                                  </w:r>
                                  <w:r w:rsidR="00837236">
                                    <w:rPr>
                                      <w:b/>
                                      <w:caps/>
                                      <w:color w:val="000000"/>
                                      <w:sz w:val="24"/>
                                    </w:rPr>
                                    <w:t>S</w:t>
                                  </w:r>
                                  <w:r>
                                    <w:rPr>
                                      <w:b/>
                                      <w:caps/>
                                      <w:color w:val="000000"/>
                                      <w:sz w:val="24"/>
                                    </w:rPr>
                                    <w:t>: ALL)</w:t>
                                  </w:r>
                                </w:p>
                                <w:p w:rsidR="00AB25F4" w:rsidRDefault="0062336E"/>
                              </w:sdtContent>
                            </w:sdt>
                          </w:tc>
                        </w:tr>
                        <w:tr w:rsidR="005A0AAD" w:rsidTr="00837236">
                          <w:trPr>
                            <w:trHeight w:val="627"/>
                          </w:trPr>
                          <w:tc>
                            <w:tcPr>
                              <w:tcW w:w="8231" w:type="dxa"/>
                              <w:gridSpan w:val="2"/>
                            </w:tcPr>
                            <w:p w:rsidR="005A0AAD" w:rsidRPr="006D0499" w:rsidRDefault="0062336E" w:rsidP="005A0AAD">
                              <w:pPr>
                                <w:pStyle w:val="NoSpacing"/>
                                <w:jc w:val="left"/>
                              </w:pPr>
                              <w:sdt>
                                <w:sdtPr>
                                  <w:rPr>
                                    <w:rStyle w:val="COBCAPSBOLDChar"/>
                                  </w:rPr>
                                  <w:alias w:val="BODY_OVERVIEW_HEADER"/>
                                  <w:tag w:val="BODY_OVERVIEW_HEADER"/>
                                  <w:id w:val="-314569360"/>
                                  <w:lock w:val="contentLocked"/>
                                </w:sdtPr>
                                <w:sdtEndPr>
                                  <w:rPr>
                                    <w:rStyle w:val="DefaultParagraphFont"/>
                                    <w:b w:val="0"/>
                                    <w:caps/>
                                  </w:rPr>
                                </w:sdtEndPr>
                                <w:sdtContent>
                                  <w:r w:rsidR="005A0AAD" w:rsidRPr="0099238E">
                                    <w:rPr>
                                      <w:b/>
                                      <w:color w:val="auto"/>
                                    </w:rPr>
                                    <w:t>OVERVIEW:</w:t>
                                  </w:r>
                                </w:sdtContent>
                              </w:sdt>
                            </w:p>
                            <w:sdt>
                              <w:sdtPr>
                                <w:alias w:val="BODY_OVERVIEW_TEXT_5"/>
                                <w:tag w:val="BODY_OVERVIEW_TEXT_5"/>
                                <w:id w:val="-1595086015"/>
                                <w:lock w:val="sdtLocked"/>
                              </w:sdtPr>
                              <w:sdtEndPr/>
                              <w:sdtContent>
                                <w:p w:rsidR="00837236" w:rsidRPr="001079FD" w:rsidRDefault="00D35FE4" w:rsidP="00837236">
                                  <w:pPr>
                                    <w:pStyle w:val="BLTemplate"/>
                                  </w:pPr>
                                  <w:r w:rsidRPr="001079FD">
                                    <w:t xml:space="preserve">This is a request to ratify the submission of a grant application to the California Emergency Management Agency (Cal EMA) for the 2012 California Coverdell Forensic Science Improvement Program and to accept the grant funding provided there are no material changes to the grant terms and funding level. </w:t>
                                  </w:r>
                                  <w:r>
                                    <w:t>This</w:t>
                                  </w:r>
                                  <w:r w:rsidRPr="001079FD">
                                    <w:t xml:space="preserve"> is also</w:t>
                                  </w:r>
                                  <w:r>
                                    <w:t xml:space="preserve"> a </w:t>
                                  </w:r>
                                  <w:r w:rsidRPr="001079FD">
                                    <w:t xml:space="preserve">request </w:t>
                                  </w:r>
                                  <w:r>
                                    <w:t>for</w:t>
                                  </w:r>
                                  <w:r w:rsidRPr="001079FD">
                                    <w:t xml:space="preserve"> your Board </w:t>
                                  </w:r>
                                  <w:r>
                                    <w:t xml:space="preserve">to </w:t>
                                  </w:r>
                                  <w:r w:rsidRPr="001079FD">
                                    <w:t>adopt a governing board resolution authorizing signature authority within the San Diego County Sheriff's Department to execute any actions necessary for the purposes of the grant</w:t>
                                  </w:r>
                                  <w:r>
                                    <w:t xml:space="preserve"> program</w:t>
                                  </w:r>
                                  <w:r w:rsidRPr="001079FD">
                                    <w:t>.</w:t>
                                  </w:r>
                                </w:p>
                                <w:p w:rsidR="00837236" w:rsidRPr="001079FD" w:rsidRDefault="00837236" w:rsidP="00837236">
                                  <w:pPr>
                                    <w:pStyle w:val="BLTemplate"/>
                                  </w:pPr>
                                </w:p>
                                <w:p w:rsidR="00427A63" w:rsidRDefault="00D35FE4" w:rsidP="009E475B">
                                  <w:pPr>
                                    <w:pStyle w:val="BLTemplate"/>
                                  </w:pPr>
                                  <w:r w:rsidRPr="001079FD">
                                    <w:t>This is also a request to authorize the Sheriff to apply for and accept grant funding from Cal EMA for the California Coverdell Forensic Science Improvement Program in subsequent years if there are no material changes to the grant terms and funding levels. If authorized, the Sheriff's Department would return to your Board to appropriate any awarded gran</w:t>
                                  </w:r>
                                  <w:r>
                                    <w:t>t</w:t>
                                  </w:r>
                                  <w:r w:rsidRPr="001079FD">
                                    <w:t xml:space="preserve"> funds and approve governing resolution if required.</w:t>
                                  </w:r>
                                </w:p>
                                <w:p w:rsidR="005A0AAD" w:rsidRPr="009E475B" w:rsidRDefault="0062336E" w:rsidP="009E475B">
                                  <w:pPr>
                                    <w:pStyle w:val="BLTemplate"/>
                                  </w:pPr>
                                </w:p>
                              </w:sdtContent>
                            </w:sdt>
                          </w:tc>
                        </w:tr>
                        <w:tr w:rsidR="005A0AAD" w:rsidTr="00837236">
                          <w:trPr>
                            <w:trHeight w:val="627"/>
                          </w:trPr>
                          <w:tc>
                            <w:tcPr>
                              <w:tcW w:w="8231" w:type="dxa"/>
                              <w:gridSpan w:val="2"/>
                            </w:tcPr>
                            <w:p w:rsidR="005A0AAD" w:rsidRPr="006D0499" w:rsidRDefault="0062336E" w:rsidP="005A0AAD">
                              <w:pPr>
                                <w:pStyle w:val="NoSpacing"/>
                                <w:jc w:val="left"/>
                              </w:pPr>
                              <w:sdt>
                                <w:sdtPr>
                                  <w:rPr>
                                    <w:rStyle w:val="COBCAPSBOLDChar"/>
                                  </w:rPr>
                                  <w:alias w:val="BODY_FISCAL_IMPACT_HEADER"/>
                                  <w:tag w:val="BODY_FISCAL_IMPACT_HEADER"/>
                                  <w:id w:val="-549853687"/>
                                  <w:lock w:val="contentLocked"/>
                                </w:sdtPr>
                                <w:sdtEndPr>
                                  <w:rPr>
                                    <w:rStyle w:val="DefaultParagraphFont"/>
                                    <w:b w:val="0"/>
                                    <w:caps/>
                                  </w:rPr>
                                </w:sdtEndPr>
                                <w:sdtContent>
                                  <w:r w:rsidR="005A0AAD" w:rsidRPr="0099238E">
                                    <w:rPr>
                                      <w:b/>
                                      <w:color w:val="auto"/>
                                    </w:rPr>
                                    <w:t>Fiscal impact:</w:t>
                                  </w:r>
                                </w:sdtContent>
                              </w:sdt>
                            </w:p>
                            <w:sdt>
                              <w:sdtPr>
                                <w:rPr>
                                  <w:sz w:val="22"/>
                                  <w:szCs w:val="22"/>
                                </w:rPr>
                                <w:alias w:val="BODY_FISCAL_IMPACT_TEXT_5"/>
                                <w:tag w:val="BODY_FISCAL_IMPACT_TEXT_5"/>
                                <w:id w:val="1080942348"/>
                                <w:lock w:val="sdtLocked"/>
                              </w:sdtPr>
                              <w:sdtEndPr/>
                              <w:sdtContent>
                                <w:p w:rsidR="00837236" w:rsidRDefault="00D35FE4" w:rsidP="00837236">
                                  <w:pPr>
                                    <w:pStyle w:val="BLTemplate"/>
                                  </w:pPr>
                                  <w:r>
                                    <w:t>Funds for this request are not included in the Fiscal Year 2012-13 Operational Plan for the Sheriff's Department. If approved, this request will result in current year costs and revenue of $36,349. The funding source is grant revenue from the California Emergency Management Agency.  There is no local match requirement for this grant. The grant award recovers all Sheriff Department direct costs but does not include costs associated with administrative support. There will be no change in net General Fund cost and no additional staff years.</w:t>
                                  </w:r>
                                </w:p>
                                <w:p w:rsidR="005A0AAD" w:rsidRPr="00D00FE1" w:rsidRDefault="0062336E" w:rsidP="00D00FE1"/>
                              </w:sdtContent>
                            </w:sdt>
                          </w:tc>
                        </w:tr>
                        <w:tr w:rsidR="005A0AAD" w:rsidTr="00837236">
                          <w:trPr>
                            <w:trHeight w:val="627"/>
                          </w:trPr>
                          <w:tc>
                            <w:tcPr>
                              <w:tcW w:w="8231" w:type="dxa"/>
                              <w:gridSpan w:val="2"/>
                            </w:tcPr>
                            <w:p w:rsidR="005A0AAD" w:rsidRPr="006D0499" w:rsidRDefault="0062336E" w:rsidP="005A0AAD">
                              <w:pPr>
                                <w:pStyle w:val="NoSpacing"/>
                                <w:jc w:val="left"/>
                              </w:pPr>
                              <w:sdt>
                                <w:sdtPr>
                                  <w:rPr>
                                    <w:rStyle w:val="COBCAPSBOLDChar"/>
                                  </w:rPr>
                                  <w:alias w:val="BODY_BUSINESS_IMPACT_HEADER"/>
                                  <w:tag w:val="BODY_BUSINESS_IMPACT_HEADER"/>
                                  <w:id w:val="1627356455"/>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5"/>
                                <w:tag w:val="BODY_BUSINESS_IMPACT_TEXT_5"/>
                                <w:id w:val="1644611483"/>
                                <w:lock w:val="sdtLocked"/>
                              </w:sdtPr>
                              <w:sdtEndPr/>
                              <w:sdtContent>
                                <w:p w:rsidR="00837236" w:rsidRDefault="00D35FE4" w:rsidP="00837236">
                                  <w:r>
                                    <w:rPr>
                                      <w:sz w:val="24"/>
                                    </w:rPr>
                                    <w:t>N/A</w:t>
                                  </w:r>
                                </w:p>
                              </w:sdtContent>
                            </w:sdt>
                            <w:p w:rsidR="005A0AAD" w:rsidRDefault="005A0AAD" w:rsidP="00C26139">
                              <w:pPr>
                                <w:pStyle w:val="COBCAPSBOLD"/>
                                <w:jc w:val="left"/>
                                <w:rPr>
                                  <w:b w:val="0"/>
                                  <w:caps w:val="0"/>
                                  <w:sz w:val="24"/>
                                  <w:szCs w:val="20"/>
                                </w:rPr>
                              </w:pPr>
                            </w:p>
                          </w:tc>
                        </w:tr>
                        <w:tr w:rsidR="005A0AAD" w:rsidTr="00837236">
                          <w:trPr>
                            <w:trHeight w:val="627"/>
                          </w:trPr>
                          <w:tc>
                            <w:tcPr>
                              <w:tcW w:w="8231" w:type="dxa"/>
                              <w:gridSpan w:val="2"/>
                            </w:tcPr>
                            <w:sdt>
                              <w:sdtPr>
                                <w:rPr>
                                  <w:rStyle w:val="COBCAPSBOLDChar"/>
                                  <w:b w:val="0"/>
                                  <w:caps/>
                                  <w:color w:val="auto"/>
                                  <w:szCs w:val="22"/>
                                </w:rPr>
                                <w:alias w:val="BODY_RECOMMENDATION"/>
                                <w:tag w:val="BODY_RECOMMENDATION"/>
                                <w:id w:val="1463845345"/>
                                <w:docPartList>
                                  <w:docPartGallery w:val="Quick Parts"/>
                                  <w:docPartCategory w:val="General"/>
                                </w:docPartList>
                              </w:sdtPr>
                              <w:sdtEndPr>
                                <w:rPr>
                                  <w:rStyle w:val="DefaultParagraphFont"/>
                                  <w:caps w:val="0"/>
                                  <w:szCs w:val="24"/>
                                </w:rPr>
                              </w:sdtEndPr>
                              <w:sdtContent>
                                <w:p w:rsidR="005A0AAD" w:rsidRPr="006D0499" w:rsidRDefault="0062336E" w:rsidP="005A0AAD">
                                  <w:pPr>
                                    <w:pStyle w:val="NoSpacing"/>
                                    <w:jc w:val="left"/>
                                  </w:pPr>
                                  <w:sdt>
                                    <w:sdtPr>
                                      <w:rPr>
                                        <w:rStyle w:val="COBCAPSBOLDChar"/>
                                      </w:rPr>
                                      <w:alias w:val="BODY_RECOMMENDATION_HEADER"/>
                                      <w:tag w:val="BODY_RECOMMENDATION_HEADER"/>
                                      <w:id w:val="-1574972288"/>
                                      <w:lock w:val="contentLocked"/>
                                    </w:sdtPr>
                                    <w:sdtEndPr>
                                      <w:rPr>
                                        <w:rStyle w:val="DefaultParagraphFont"/>
                                        <w:b w:val="0"/>
                                        <w:caps/>
                                      </w:rPr>
                                    </w:sdtEndPr>
                                    <w:sdtContent>
                                      <w:r w:rsidR="005A0AAD" w:rsidRPr="0099238E">
                                        <w:rPr>
                                          <w:b/>
                                          <w:color w:val="auto"/>
                                        </w:rPr>
                                        <w:t>recommendation:</w:t>
                                      </w:r>
                                    </w:sdtContent>
                                  </w:sdt>
                                </w:p>
                                <w:sdt>
                                  <w:sdtPr>
                                    <w:alias w:val="BODY_RECOMMENDATION_TEXT_5"/>
                                    <w:tag w:val="BODY_RECOMMENDATION_TEXT_5"/>
                                    <w:id w:val="-569191322"/>
                                    <w:lock w:val="sdtLocked"/>
                                  </w:sdtPr>
                                  <w:sdtEndPr/>
                                  <w:sdtContent>
                                    <w:p w:rsidR="00837236" w:rsidRDefault="00D35FE4" w:rsidP="00837236">
                                      <w:pPr>
                                        <w:pStyle w:val="BLTemplate"/>
                                        <w:jc w:val="left"/>
                                      </w:pPr>
                                      <w:r>
                                        <w:rPr>
                                          <w:rStyle w:val="BoldCOB"/>
                                        </w:rPr>
                                        <w:t>SHERIFF</w:t>
                                      </w:r>
                                    </w:p>
                                    <w:sdt>
                                      <w:sdtPr>
                                        <w:alias w:val="TEXT_RECOMMENDATIONS"/>
                                        <w:tag w:val="TEXT_RECOMMENDATIONS"/>
                                        <w:id w:val="-1635095454"/>
                                        <w:lock w:val="sdtLocked"/>
                                      </w:sdtPr>
                                      <w:sdtEndPr/>
                                      <w:sdtContent>
                                        <w:p w:rsidR="00837236" w:rsidRPr="00627C44" w:rsidRDefault="00D35FE4" w:rsidP="00614F35">
                                          <w:pPr>
                                            <w:pStyle w:val="BLTemplate"/>
                                            <w:numPr>
                                              <w:ilvl w:val="0"/>
                                              <w:numId w:val="20"/>
                                            </w:numPr>
                                            <w:tabs>
                                              <w:tab w:val="clear" w:pos="720"/>
                                            </w:tabs>
                                            <w:ind w:left="504" w:hanging="504"/>
                                          </w:pPr>
                                          <w:r w:rsidRPr="00627C44">
                                            <w:t xml:space="preserve">Waive Board Policy B-29, Fees, Grants, </w:t>
                                          </w:r>
                                          <w:proofErr w:type="gramStart"/>
                                          <w:r w:rsidRPr="00627C44">
                                            <w:t>Revenue</w:t>
                                          </w:r>
                                          <w:proofErr w:type="gramEnd"/>
                                          <w:r w:rsidRPr="00627C44">
                                            <w:t xml:space="preserve"> Contracts – Department Responsibility for Cost Recovery which requires full cost recovery of grants, prior approval of grant applications and to the extent it requires separate applications for authority to apply for and accept grants.</w:t>
                                          </w:r>
                                        </w:p>
                                        <w:p w:rsidR="00837236" w:rsidRDefault="00837236" w:rsidP="00837236">
                                          <w:pPr>
                                            <w:pStyle w:val="BLTemplate"/>
                                            <w:ind w:left="720"/>
                                          </w:pPr>
                                        </w:p>
                                        <w:p w:rsidR="00837236" w:rsidRDefault="00D35FE4" w:rsidP="00614F35">
                                          <w:pPr>
                                            <w:pStyle w:val="BLTemplate"/>
                                            <w:numPr>
                                              <w:ilvl w:val="0"/>
                                              <w:numId w:val="20"/>
                                            </w:numPr>
                                            <w:tabs>
                                              <w:tab w:val="clear" w:pos="720"/>
                                            </w:tabs>
                                            <w:ind w:left="504" w:hanging="504"/>
                                          </w:pPr>
                                          <w:r>
                                            <w:t xml:space="preserve">Ratify the submission of the grant application and authorize the Sheriff to accept the $36,349 in grant funds from Cal EMA for the California Coverdell Forensic Science Improvement Program grant for the period of </w:t>
                                          </w:r>
                                          <w:r w:rsidR="0078261B">
                                            <w:t xml:space="preserve">            </w:t>
                                          </w:r>
                                          <w:r>
                                            <w:t>October 1, 2012 through August 31, 2013.</w:t>
                                          </w:r>
                                        </w:p>
                                        <w:p w:rsidR="00837236" w:rsidRDefault="00837236" w:rsidP="00837236">
                                          <w:pPr>
                                            <w:pStyle w:val="BLTemplate"/>
                                          </w:pPr>
                                        </w:p>
                                        <w:p w:rsidR="00837236" w:rsidRDefault="00D35FE4" w:rsidP="00614F35">
                                          <w:pPr>
                                            <w:pStyle w:val="BLTemplate"/>
                                            <w:numPr>
                                              <w:ilvl w:val="0"/>
                                              <w:numId w:val="20"/>
                                            </w:numPr>
                                            <w:tabs>
                                              <w:tab w:val="clear" w:pos="720"/>
                                            </w:tabs>
                                            <w:ind w:left="504" w:hanging="504"/>
                                          </w:pPr>
                                          <w:r>
                                            <w:t xml:space="preserve">Authorize the Sheriff to review and execute all required California Coverdell Forensic Science Improvement Program grant and grant-related documents including any agreements, annual extensions, amendments, and/or revisions thereof that do not materially impact or alter the services or funding level. </w:t>
                                          </w:r>
                                        </w:p>
                                        <w:p w:rsidR="00837236" w:rsidRDefault="00837236" w:rsidP="00837236">
                                          <w:pPr>
                                            <w:pStyle w:val="BLTemplate"/>
                                          </w:pPr>
                                        </w:p>
                                        <w:p w:rsidR="00837236" w:rsidRPr="005642BC" w:rsidRDefault="00D35FE4" w:rsidP="00614F35">
                                          <w:pPr>
                                            <w:pStyle w:val="BLTemplate"/>
                                            <w:numPr>
                                              <w:ilvl w:val="0"/>
                                              <w:numId w:val="20"/>
                                            </w:numPr>
                                            <w:tabs>
                                              <w:tab w:val="clear" w:pos="720"/>
                                            </w:tabs>
                                            <w:ind w:left="504" w:hanging="504"/>
                                            <w:rPr>
                                              <w:b/>
                                            </w:rPr>
                                          </w:pPr>
                                          <w:r w:rsidRPr="00E54DEF">
                                            <w:t>Est</w:t>
                                          </w:r>
                                          <w:r>
                                            <w:t>ablish appropriations of $36,349</w:t>
                                          </w:r>
                                          <w:r w:rsidRPr="00E54DEF">
                                            <w:t xml:space="preserve"> in the Sheriff’s Department for services and supplies based on unanticipated revenue fr</w:t>
                                          </w:r>
                                          <w:r>
                                            <w:t>om the Cal EMA for the 2012</w:t>
                                          </w:r>
                                          <w:r w:rsidRPr="00E54DEF">
                                            <w:t xml:space="preserve"> Coverdell Forensic Science Improvement Grants Program. </w:t>
                                          </w:r>
                                          <w:r w:rsidRPr="005642BC">
                                            <w:rPr>
                                              <w:b/>
                                            </w:rPr>
                                            <w:t>(4 VOTES)</w:t>
                                          </w:r>
                                        </w:p>
                                        <w:p w:rsidR="00837236" w:rsidRDefault="00837236" w:rsidP="00837236">
                                          <w:pPr>
                                            <w:pStyle w:val="BLTemplate"/>
                                          </w:pPr>
                                        </w:p>
                                        <w:p w:rsidR="00427A63" w:rsidRDefault="00D35FE4" w:rsidP="00E41B30">
                                          <w:pPr>
                                            <w:pStyle w:val="BLTemplate"/>
                                            <w:numPr>
                                              <w:ilvl w:val="0"/>
                                              <w:numId w:val="20"/>
                                            </w:numPr>
                                            <w:tabs>
                                              <w:tab w:val="clear" w:pos="720"/>
                                            </w:tabs>
                                            <w:ind w:left="504" w:hanging="504"/>
                                          </w:pPr>
                                          <w:r>
                                            <w:t xml:space="preserve">Authorize the Sheriff to apply for and accept grant funding from Cal EMA for the California Coverdell Forensic Science Improvement Grant in subsequent years if there are no material changes to the grant terms and funding levels. </w:t>
                                          </w:r>
                                        </w:p>
                                        <w:p w:rsidR="00427A63" w:rsidRDefault="00427A63" w:rsidP="00837236">
                                          <w:pPr>
                                            <w:pStyle w:val="BLTemplate"/>
                                            <w:ind w:left="720"/>
                                          </w:pPr>
                                        </w:p>
                                        <w:p w:rsidR="00837236" w:rsidRDefault="00D35FE4" w:rsidP="00614F35">
                                          <w:pPr>
                                            <w:pStyle w:val="BLTemplate"/>
                                            <w:numPr>
                                              <w:ilvl w:val="0"/>
                                              <w:numId w:val="20"/>
                                            </w:numPr>
                                            <w:tabs>
                                              <w:tab w:val="clear" w:pos="720"/>
                                            </w:tabs>
                                            <w:ind w:left="504" w:hanging="504"/>
                                          </w:pPr>
                                          <w:r w:rsidRPr="00965E48">
                                            <w:t>Authorize the Sheriff to review and execute all required and related grant documents, in</w:t>
                                          </w:r>
                                          <w:r>
                                            <w:t xml:space="preserve">cluding </w:t>
                                          </w:r>
                                          <w:r w:rsidRPr="00965E48">
                                            <w:t>any annual extensions, amendments and/or revisions ther</w:t>
                                          </w:r>
                                          <w:r>
                                            <w:t>e</w:t>
                                          </w:r>
                                          <w:r w:rsidRPr="00965E48">
                                            <w:t xml:space="preserve">of that do not materially impact or alter the services or funding level for the </w:t>
                                          </w:r>
                                          <w:r>
                                            <w:t>California Coverdell Forensic Science Improvement Grant</w:t>
                                          </w:r>
                                          <w:r w:rsidRPr="00965E48">
                                            <w:t xml:space="preserve"> </w:t>
                                          </w:r>
                                          <w:r>
                                            <w:t>program from Cal EMA</w:t>
                                          </w:r>
                                          <w:r w:rsidRPr="00965E48">
                                            <w:t xml:space="preserve"> in subsequent years.</w:t>
                                          </w:r>
                                        </w:p>
                                        <w:p w:rsidR="00837236" w:rsidRDefault="00837236" w:rsidP="00837236">
                                          <w:pPr>
                                            <w:pStyle w:val="BLTemplate"/>
                                          </w:pPr>
                                        </w:p>
                                        <w:p w:rsidR="005A0AAD" w:rsidRPr="00D00FE1" w:rsidRDefault="00D35FE4" w:rsidP="00614F35">
                                          <w:pPr>
                                            <w:pStyle w:val="BLTemplate"/>
                                            <w:numPr>
                                              <w:ilvl w:val="0"/>
                                              <w:numId w:val="20"/>
                                            </w:numPr>
                                            <w:tabs>
                                              <w:tab w:val="clear" w:pos="720"/>
                                            </w:tabs>
                                            <w:ind w:left="504" w:hanging="504"/>
                                          </w:pPr>
                                          <w:r>
                                            <w:t>Adopt a resolution entitled</w:t>
                                          </w:r>
                                          <w:r w:rsidR="00FF174C">
                                            <w:t>:</w:t>
                                          </w:r>
                                          <w:r>
                                            <w:t xml:space="preserve"> A RESOLUTION OF THE BOARD OF SUPERVISORS OF THE COUNTY OF SAN DIEGO RELATING TO THE CALIFORNIA COVERDELL FORENSIC SCIENCE IMPROVEMENT GRANT.</w:t>
                                          </w:r>
                                        </w:p>
                                      </w:sdtContent>
                                    </w:sdt>
                                  </w:sdtContent>
                                </w:sdt>
                              </w:sdtContent>
                            </w:sdt>
                          </w:tc>
                        </w:tr>
                      </w:tbl>
                      <w:p w:rsidR="000102B6" w:rsidRDefault="000102B6" w:rsidP="00EE5FEE">
                        <w:pPr>
                          <w:pStyle w:val="NoSpacing"/>
                          <w:jc w:val="left"/>
                          <w:rPr>
                            <w:b/>
                            <w:caps w:val="0"/>
                          </w:rPr>
                        </w:pPr>
                      </w:p>
                      <w:p w:rsidR="000102B6" w:rsidRPr="00BE1071" w:rsidRDefault="000102B6" w:rsidP="00662610">
                        <w:pPr>
                          <w:pStyle w:val="BLTemplate"/>
                          <w:ind w:left="72"/>
                          <w:rPr>
                            <w:b/>
                          </w:rPr>
                        </w:pPr>
                        <w:r w:rsidRPr="00BE1071">
                          <w:rPr>
                            <w:b/>
                          </w:rPr>
                          <w:t>ACTION:</w:t>
                        </w:r>
                      </w:p>
                      <w:p w:rsidR="000102B6" w:rsidRPr="009F34CF" w:rsidRDefault="00350C71" w:rsidP="00662610">
                        <w:pPr>
                          <w:keepNext/>
                          <w:spacing w:after="240"/>
                          <w:ind w:left="72"/>
                          <w:rPr>
                            <w:sz w:val="24"/>
                            <w:szCs w:val="24"/>
                          </w:rPr>
                        </w:pPr>
                        <w:r>
                          <w:rPr>
                            <w:sz w:val="24"/>
                            <w:szCs w:val="24"/>
                          </w:rPr>
                          <w:t>ON MOTION of Supervisor R. Roberts, seconded by Supervisor D. Roberts,</w:t>
                        </w:r>
                        <w:r w:rsidR="000102B6" w:rsidRPr="009F34CF">
                          <w:rPr>
                            <w:sz w:val="24"/>
                            <w:szCs w:val="24"/>
                          </w:rPr>
                          <w:t xml:space="preserve"> the Board took action as recommended, on Consent, adopting Resolution No. 13-</w:t>
                        </w:r>
                        <w:r w:rsidR="0030150F">
                          <w:rPr>
                            <w:sz w:val="24"/>
                            <w:szCs w:val="24"/>
                          </w:rPr>
                          <w:t>029,</w:t>
                        </w:r>
                        <w:r w:rsidR="000102B6" w:rsidRPr="009F34CF">
                          <w:rPr>
                            <w:sz w:val="24"/>
                            <w:szCs w:val="24"/>
                          </w:rPr>
                          <w:t xml:space="preserve"> entitled: A RESOLUTION OF THE BOARD OF SUPERVISORS OF THE COUNTY OF SAN DIEGO RELATING TO THE CALIFORNIA COVERDELL FORENSIC SCIENCE IMPROVEMENT GRANT.</w:t>
                        </w:r>
                      </w:p>
                      <w:p w:rsidR="000102B6" w:rsidRDefault="000102B6" w:rsidP="00662610">
                        <w:pPr>
                          <w:pStyle w:val="BLTemplate"/>
                          <w:ind w:left="72"/>
                        </w:pPr>
                        <w:r w:rsidRPr="00E73F49">
                          <w:rPr>
                            <w:szCs w:val="20"/>
                          </w:rPr>
                          <w:t>AYES:  Cox, Jacob, D. Roberts, R. Roberts, Horn</w:t>
                        </w:r>
                      </w:p>
                      <w:p w:rsidR="000102B6" w:rsidRDefault="000102B6" w:rsidP="00EE5FEE">
                        <w:pPr>
                          <w:pStyle w:val="NoSpacing"/>
                          <w:jc w:val="left"/>
                          <w:rPr>
                            <w:b/>
                            <w:caps w:val="0"/>
                          </w:rPr>
                        </w:pPr>
                      </w:p>
                      <w:p w:rsidR="004A3FA9" w:rsidRPr="00625FFD" w:rsidRDefault="0062336E" w:rsidP="00EE5FEE">
                        <w:pPr>
                          <w:pStyle w:val="NoSpacing"/>
                          <w:jc w:val="left"/>
                          <w:rPr>
                            <w:b/>
                            <w:caps w:val="0"/>
                          </w:rPr>
                        </w:pPr>
                      </w:p>
                    </w:sdtContent>
                  </w:sdt>
                </w:tc>
              </w:tr>
              <w:tr w:rsidR="00694F02" w:rsidRPr="00CF0F70" w:rsidTr="00121B73">
                <w:trPr>
                  <w:trHeight w:val="630"/>
                </w:trPr>
                <w:tc>
                  <w:tcPr>
                    <w:tcW w:w="1188" w:type="dxa"/>
                  </w:tcPr>
                  <w:p w:rsidR="00AB25F4" w:rsidRDefault="00D35FE4">
                    <w:r>
                      <w:rPr>
                        <w:b/>
                        <w:caps/>
                        <w:color w:val="000000"/>
                        <w:sz w:val="24"/>
                      </w:rPr>
                      <w:lastRenderedPageBreak/>
                      <w:t>5.</w:t>
                    </w:r>
                  </w:p>
                </w:tc>
                <w:tc>
                  <w:tcPr>
                    <w:tcW w:w="8388" w:type="dxa"/>
                  </w:tcPr>
                  <w:sdt>
                    <w:sdtPr>
                      <w:rPr>
                        <w:rStyle w:val="COBCAPSBOLDChar"/>
                      </w:rPr>
                      <w:alias w:val="ONE_DETAIL"/>
                      <w:tag w:val="ONE_DETAIL"/>
                      <w:id w:val="1725404979"/>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62336E" w:rsidP="00800BC1">
                              <w:pPr>
                                <w:pStyle w:val="NoSpacing"/>
                                <w:jc w:val="left"/>
                                <w:rPr>
                                  <w:rStyle w:val="COBCAPSBOLDChar"/>
                                </w:rPr>
                              </w:pPr>
                              <w:sdt>
                                <w:sdtPr>
                                  <w:rPr>
                                    <w:rStyle w:val="COBCAPSBOLDChar"/>
                                  </w:rPr>
                                  <w:alias w:val="DTLS_SUBJECT_HD"/>
                                  <w:tag w:val="DTLS_SUBJECT_HD"/>
                                  <w:id w:val="1914970460"/>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6"/>
                                <w:tag w:val="DTLS_SUBJECT_TEXT_6"/>
                                <w:id w:val="1126591196"/>
                              </w:sdtPr>
                              <w:sdtEndPr/>
                              <w:sdtContent>
                                <w:p w:rsidR="00121B73" w:rsidRDefault="00D35FE4">
                                  <w:pPr>
                                    <w:rPr>
                                      <w:b/>
                                      <w:caps/>
                                      <w:color w:val="000000"/>
                                      <w:sz w:val="24"/>
                                    </w:rPr>
                                  </w:pPr>
                                  <w:r>
                                    <w:rPr>
                                      <w:b/>
                                      <w:caps/>
                                      <w:color w:val="000000"/>
                                      <w:sz w:val="24"/>
                                    </w:rPr>
                                    <w:t xml:space="preserve">FIRE MITIGATION FEE PROGRAM: RESOLUTIONS SETTING FIRE MITIGATION FEE CEILINGS </w:t>
                                  </w:r>
                                  <w:r w:rsidR="000102B6">
                                    <w:rPr>
                                      <w:b/>
                                      <w:caps/>
                                      <w:color w:val="000000"/>
                                      <w:sz w:val="24"/>
                                    </w:rPr>
                                    <w:t>IN COUNTY SERVICES AREAS 107</w:t>
                                  </w:r>
                                  <w:r>
                                    <w:rPr>
                                      <w:b/>
                                      <w:caps/>
                                      <w:color w:val="000000"/>
                                      <w:sz w:val="24"/>
                                    </w:rPr>
                                    <w:t xml:space="preserve"> AND 135   (DISTRICTS: 2, 5)</w:t>
                                  </w:r>
                                </w:p>
                                <w:p w:rsidR="00AB25F4" w:rsidRDefault="0062336E"/>
                              </w:sdtContent>
                            </w:sdt>
                          </w:tc>
                        </w:tr>
                        <w:tr w:rsidR="005A0AAD" w:rsidTr="00837236">
                          <w:trPr>
                            <w:trHeight w:val="627"/>
                          </w:trPr>
                          <w:tc>
                            <w:tcPr>
                              <w:tcW w:w="8231" w:type="dxa"/>
                              <w:gridSpan w:val="2"/>
                            </w:tcPr>
                            <w:p w:rsidR="005A0AAD" w:rsidRPr="006D0499" w:rsidRDefault="0062336E" w:rsidP="005A0AAD">
                              <w:pPr>
                                <w:pStyle w:val="NoSpacing"/>
                                <w:jc w:val="left"/>
                              </w:pPr>
                              <w:sdt>
                                <w:sdtPr>
                                  <w:rPr>
                                    <w:rStyle w:val="COBCAPSBOLDChar"/>
                                  </w:rPr>
                                  <w:alias w:val="BODY_OVERVIEW_HEADER"/>
                                  <w:tag w:val="BODY_OVERVIEW_HEADER"/>
                                  <w:id w:val="571317746"/>
                                  <w:lock w:val="contentLocked"/>
                                </w:sdtPr>
                                <w:sdtEndPr>
                                  <w:rPr>
                                    <w:rStyle w:val="DefaultParagraphFont"/>
                                    <w:b w:val="0"/>
                                    <w:caps/>
                                  </w:rPr>
                                </w:sdtEndPr>
                                <w:sdtContent>
                                  <w:r w:rsidR="005A0AAD" w:rsidRPr="0099238E">
                                    <w:rPr>
                                      <w:b/>
                                      <w:color w:val="auto"/>
                                    </w:rPr>
                                    <w:t>OVERVIEW:</w:t>
                                  </w:r>
                                </w:sdtContent>
                              </w:sdt>
                            </w:p>
                            <w:sdt>
                              <w:sdtPr>
                                <w:rPr>
                                  <w:sz w:val="24"/>
                                  <w:szCs w:val="24"/>
                                </w:rPr>
                                <w:alias w:val="BODY_OVERVIEW_TEXT_6"/>
                                <w:tag w:val="BODY_OVERVIEW_TEXT_6"/>
                                <w:id w:val="-1595086014"/>
                                <w:lock w:val="sdtLocked"/>
                              </w:sdtPr>
                              <w:sdtEndPr/>
                              <w:sdtContent>
                                <w:p w:rsidR="00837236" w:rsidRDefault="00D35FE4" w:rsidP="00837236">
                                  <w:r>
                                    <w:rPr>
                                      <w:sz w:val="24"/>
                                    </w:rPr>
                                    <w:t xml:space="preserve">On December 11, 1985 (11), your Board adopted an ordinance establishing a Fire Mitigation Fee program.  </w:t>
                                  </w:r>
                                  <w:r>
                                    <w:rPr>
                                      <w:sz w:val="24"/>
                                      <w:szCs w:val="24"/>
                                    </w:rPr>
                                    <w:t xml:space="preserve">The purpose of the program is to </w:t>
                                  </w:r>
                                  <w:r>
                                    <w:rPr>
                                      <w:sz w:val="24"/>
                                    </w:rPr>
                                    <w:t xml:space="preserve">collect and allocate funds to fire agencies in the unincorporated area of San Diego County for the purpose of providing for capital facilities and equipment to serve new development.  </w:t>
                                  </w:r>
                                </w:p>
                                <w:p w:rsidR="00837236" w:rsidRDefault="00837236" w:rsidP="00837236"/>
                                <w:p w:rsidR="00837236" w:rsidRDefault="006211D6" w:rsidP="00837236">
                                  <w:pPr>
                                    <w:pStyle w:val="BLTemplate"/>
                                  </w:pPr>
                                  <w:r>
                                    <w:t xml:space="preserve">This is a request to adopt </w:t>
                                  </w:r>
                                  <w:r w:rsidR="000102B6" w:rsidRPr="000102B6">
                                    <w:t xml:space="preserve">a </w:t>
                                  </w:r>
                                  <w:r>
                                    <w:t>resolution establishing the need for funding for the following County Service Areas (CSAs): No. 107 - Elfin Forest</w:t>
                                  </w:r>
                                  <w:r w:rsidR="000102B6">
                                    <w:t xml:space="preserve"> </w:t>
                                  </w:r>
                                  <w:r>
                                    <w:t>and No. 135 - San Diego County Fire Authority (SDCFA).</w:t>
                                  </w:r>
                                </w:p>
                              </w:sdtContent>
                            </w:sdt>
                            <w:p w:rsidR="005A0AAD" w:rsidRDefault="005A0AAD" w:rsidP="00C26139">
                              <w:pPr>
                                <w:pStyle w:val="COBCAPSBOLD"/>
                                <w:jc w:val="left"/>
                                <w:rPr>
                                  <w:b w:val="0"/>
                                  <w:caps w:val="0"/>
                                  <w:sz w:val="24"/>
                                  <w:szCs w:val="20"/>
                                </w:rPr>
                              </w:pPr>
                            </w:p>
                            <w:p w:rsidR="00E41B30" w:rsidRDefault="00E41B30" w:rsidP="00C26139">
                              <w:pPr>
                                <w:pStyle w:val="COBCAPSBOLD"/>
                                <w:jc w:val="left"/>
                                <w:rPr>
                                  <w:b w:val="0"/>
                                  <w:caps w:val="0"/>
                                  <w:sz w:val="24"/>
                                  <w:szCs w:val="20"/>
                                </w:rPr>
                              </w:pPr>
                            </w:p>
                            <w:p w:rsidR="00E41B30" w:rsidRDefault="00E41B30" w:rsidP="00C26139">
                              <w:pPr>
                                <w:pStyle w:val="COBCAPSBOLD"/>
                                <w:jc w:val="left"/>
                                <w:rPr>
                                  <w:b w:val="0"/>
                                  <w:caps w:val="0"/>
                                  <w:sz w:val="24"/>
                                  <w:szCs w:val="20"/>
                                </w:rPr>
                              </w:pPr>
                            </w:p>
                          </w:tc>
                        </w:tr>
                        <w:tr w:rsidR="005A0AAD" w:rsidTr="00837236">
                          <w:trPr>
                            <w:trHeight w:val="627"/>
                          </w:trPr>
                          <w:tc>
                            <w:tcPr>
                              <w:tcW w:w="8231" w:type="dxa"/>
                              <w:gridSpan w:val="2"/>
                            </w:tcPr>
                            <w:p w:rsidR="005A0AAD" w:rsidRPr="006D0499" w:rsidRDefault="0062336E" w:rsidP="005A0AAD">
                              <w:pPr>
                                <w:pStyle w:val="NoSpacing"/>
                                <w:jc w:val="left"/>
                              </w:pPr>
                              <w:sdt>
                                <w:sdtPr>
                                  <w:rPr>
                                    <w:rStyle w:val="COBCAPSBOLDChar"/>
                                  </w:rPr>
                                  <w:alias w:val="BODY_FISCAL_IMPACT_HEADER"/>
                                  <w:tag w:val="BODY_FISCAL_IMPACT_HEADER"/>
                                  <w:id w:val="-1377082955"/>
                                  <w:lock w:val="contentLocked"/>
                                </w:sdtPr>
                                <w:sdtEndPr>
                                  <w:rPr>
                                    <w:rStyle w:val="DefaultParagraphFont"/>
                                    <w:b w:val="0"/>
                                    <w:caps/>
                                  </w:rPr>
                                </w:sdtEndPr>
                                <w:sdtContent>
                                  <w:r w:rsidR="005A0AAD" w:rsidRPr="0099238E">
                                    <w:rPr>
                                      <w:b/>
                                      <w:color w:val="auto"/>
                                    </w:rPr>
                                    <w:t>Fiscal impact:</w:t>
                                  </w:r>
                                </w:sdtContent>
                              </w:sdt>
                            </w:p>
                            <w:sdt>
                              <w:sdtPr>
                                <w:alias w:val="BODY_FISCAL_IMPACT_TEXT_6"/>
                                <w:tag w:val="BODY_FISCAL_IMPACT_TEXT_6"/>
                                <w:id w:val="1080942349"/>
                                <w:lock w:val="sdtLocked"/>
                              </w:sdtPr>
                              <w:sdtEndPr/>
                              <w:sdtContent>
                                <w:p w:rsidR="00837236" w:rsidRDefault="0062336E" w:rsidP="00837236">
                                  <w:sdt>
                                    <w:sdtPr>
                                      <w:alias w:val="TEXT_FISCAL_IMPACT"/>
                                      <w:tag w:val="TEXT_FISCAL_IMPACT"/>
                                      <w:id w:val="8901623"/>
                                    </w:sdtPr>
                                    <w:sdtEndPr/>
                                    <w:sdtContent>
                                      <w:r w:rsidR="006211D6" w:rsidRPr="006211D6">
                                        <w:rPr>
                                          <w:sz w:val="24"/>
                                          <w:szCs w:val="24"/>
                                        </w:rPr>
                                        <w:t>There is no fiscal impact as a result of these recommendations. If approved, the County Service Areas will remain in the County’s Fire Mitigation Fee program.  Because the funding source is developer fees, actual revenue collected depends on development activity.  There will be no change in net General Fund cost and no additional staff years.</w:t>
                                      </w:r>
                                    </w:sdtContent>
                                  </w:sdt>
                                </w:p>
                              </w:sdtContent>
                            </w:sdt>
                            <w:p w:rsidR="005A0AAD" w:rsidRDefault="005A0AAD" w:rsidP="00C26139">
                              <w:pPr>
                                <w:pStyle w:val="COBCAPSBOLD"/>
                                <w:jc w:val="left"/>
                                <w:rPr>
                                  <w:b w:val="0"/>
                                  <w:caps w:val="0"/>
                                  <w:sz w:val="24"/>
                                  <w:szCs w:val="20"/>
                                </w:rPr>
                              </w:pPr>
                            </w:p>
                          </w:tc>
                        </w:tr>
                        <w:tr w:rsidR="005A0AAD" w:rsidTr="00837236">
                          <w:trPr>
                            <w:trHeight w:val="627"/>
                          </w:trPr>
                          <w:tc>
                            <w:tcPr>
                              <w:tcW w:w="8231" w:type="dxa"/>
                              <w:gridSpan w:val="2"/>
                            </w:tcPr>
                            <w:p w:rsidR="005A0AAD" w:rsidRPr="006D0499" w:rsidRDefault="0062336E" w:rsidP="005A0AAD">
                              <w:pPr>
                                <w:pStyle w:val="NoSpacing"/>
                                <w:jc w:val="left"/>
                              </w:pPr>
                              <w:sdt>
                                <w:sdtPr>
                                  <w:rPr>
                                    <w:rStyle w:val="COBCAPSBOLDChar"/>
                                  </w:rPr>
                                  <w:alias w:val="BODY_BUSINESS_IMPACT_HEADER"/>
                                  <w:tag w:val="BODY_BUSINESS_IMPACT_HEADER"/>
                                  <w:id w:val="-1416782917"/>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6"/>
                                <w:tag w:val="BODY_BUSINESS_IMPACT_TEXT_6"/>
                                <w:id w:val="1644611484"/>
                                <w:lock w:val="sdtLocked"/>
                              </w:sdtPr>
                              <w:sdtEndPr/>
                              <w:sdtContent>
                                <w:p w:rsidR="00E41B30" w:rsidRDefault="00D35FE4" w:rsidP="00E41B30">
                                  <w:pPr>
                                    <w:rPr>
                                      <w:sz w:val="24"/>
                                    </w:rPr>
                                  </w:pPr>
                                  <w:r>
                                    <w:rPr>
                                      <w:sz w:val="24"/>
                                    </w:rPr>
                                    <w:t>N/A</w:t>
                                  </w:r>
                                </w:p>
                                <w:p w:rsidR="00427A63" w:rsidRPr="00E41B30" w:rsidRDefault="0062336E" w:rsidP="00E41B30"/>
                              </w:sdtContent>
                            </w:sdt>
                          </w:tc>
                        </w:tr>
                        <w:tr w:rsidR="005A0AAD" w:rsidTr="00837236">
                          <w:trPr>
                            <w:trHeight w:val="627"/>
                          </w:trPr>
                          <w:tc>
                            <w:tcPr>
                              <w:tcW w:w="8231" w:type="dxa"/>
                              <w:gridSpan w:val="2"/>
                            </w:tcPr>
                            <w:p w:rsidR="005A0AAD" w:rsidRPr="006D0499" w:rsidRDefault="0062336E" w:rsidP="005A0AAD">
                              <w:pPr>
                                <w:pStyle w:val="NoSpacing"/>
                                <w:jc w:val="left"/>
                              </w:pPr>
                              <w:sdt>
                                <w:sdtPr>
                                  <w:rPr>
                                    <w:rStyle w:val="COBCAPSBOLDChar"/>
                                  </w:rPr>
                                  <w:alias w:val="BODY_RECOMMENDATION_HEADER"/>
                                  <w:tag w:val="BODY_RECOMMENDATION_HEADER"/>
                                  <w:id w:val="-964654839"/>
                                  <w:lock w:val="contentLocked"/>
                                </w:sdtPr>
                                <w:sdtEndPr>
                                  <w:rPr>
                                    <w:rStyle w:val="DefaultParagraphFont"/>
                                    <w:b w:val="0"/>
                                    <w:caps/>
                                  </w:rPr>
                                </w:sdtEndPr>
                                <w:sdtContent>
                                  <w:r w:rsidR="005A0AAD" w:rsidRPr="0099238E">
                                    <w:rPr>
                                      <w:b/>
                                      <w:color w:val="auto"/>
                                    </w:rPr>
                                    <w:t>recommendation:</w:t>
                                  </w:r>
                                </w:sdtContent>
                              </w:sdt>
                            </w:p>
                            <w:sdt>
                              <w:sdtPr>
                                <w:alias w:val="BODY_RECOMMENDATION_TEXT_6"/>
                                <w:tag w:val="BODY_RECOMMENDATION_TEXT_6"/>
                                <w:id w:val="-569191321"/>
                                <w:lock w:val="sdtLocked"/>
                              </w:sdtPr>
                              <w:sdtEndPr>
                                <w:rPr>
                                  <w:strike/>
                                </w:rPr>
                              </w:sdtEndPr>
                              <w:sdtContent>
                                <w:p w:rsidR="00837236" w:rsidRDefault="00D35FE4" w:rsidP="00837236">
                                  <w:pPr>
                                    <w:pStyle w:val="BLTemplate"/>
                                    <w:jc w:val="left"/>
                                  </w:pPr>
                                  <w:r>
                                    <w:rPr>
                                      <w:rStyle w:val="BoldCOB"/>
                                    </w:rPr>
                                    <w:t>CHIEF ADMINISTRATIVE OFFICER</w:t>
                                  </w:r>
                                </w:p>
                                <w:sdt>
                                  <w:sdtPr>
                                    <w:alias w:val="TEXT_RECOMMENDATIONS"/>
                                    <w:tag w:val="TEXT_RECOMMENDATIONS"/>
                                    <w:id w:val="-2107188207"/>
                                    <w:lock w:val="sdtLocked"/>
                                  </w:sdtPr>
                                  <w:sdtEndPr>
                                    <w:rPr>
                                      <w:strike/>
                                    </w:rPr>
                                  </w:sdtEndPr>
                                  <w:sdtContent>
                                    <w:p w:rsidR="00837236" w:rsidRDefault="00D35FE4" w:rsidP="00121B73">
                                      <w:pPr>
                                        <w:pStyle w:val="BLTemplate"/>
                                        <w:numPr>
                                          <w:ilvl w:val="1"/>
                                          <w:numId w:val="20"/>
                                        </w:numPr>
                                        <w:tabs>
                                          <w:tab w:val="clear" w:pos="1440"/>
                                        </w:tabs>
                                        <w:ind w:left="504" w:hanging="504"/>
                                      </w:pPr>
                                      <w:r w:rsidRPr="00775F56">
                                        <w:t>Find in</w:t>
                                      </w:r>
                                      <w:r>
                                        <w:t xml:space="preserve"> accordance with Section 15061 (b</w:t>
                                      </w:r>
                                      <w:proofErr w:type="gramStart"/>
                                      <w:r w:rsidRPr="00775F56">
                                        <w:t>)(</w:t>
                                      </w:r>
                                      <w:proofErr w:type="gramEnd"/>
                                      <w:r>
                                        <w:t>3</w:t>
                                      </w:r>
                                      <w:r w:rsidRPr="00775F56">
                                        <w:t>)</w:t>
                                      </w:r>
                                      <w:r>
                                        <w:t xml:space="preserve"> </w:t>
                                      </w:r>
                                      <w:r w:rsidRPr="00775F56">
                                        <w:t xml:space="preserve">of the State </w:t>
                                      </w:r>
                                      <w:r>
                                        <w:t>California Environmental Quality Act (</w:t>
                                      </w:r>
                                      <w:r w:rsidRPr="00775F56">
                                        <w:t>CEQA</w:t>
                                      </w:r>
                                      <w:r>
                                        <w:t>)</w:t>
                                      </w:r>
                                      <w:r w:rsidRPr="00775F56">
                                        <w:t xml:space="preserve"> Guidelines</w:t>
                                      </w:r>
                                      <w:r>
                                        <w:t>,</w:t>
                                      </w:r>
                                      <w:r w:rsidRPr="00775F56">
                                        <w:t xml:space="preserve"> that</w:t>
                                      </w:r>
                                      <w:r>
                                        <w:t xml:space="preserve"> it can be seen with certainty that there is no possibility that the following action may have a significant effect on the environment.</w:t>
                                      </w:r>
                                    </w:p>
                                    <w:p w:rsidR="009F34CF" w:rsidRPr="009F54A6" w:rsidRDefault="009F34CF" w:rsidP="00837236">
                                      <w:pPr>
                                        <w:pStyle w:val="BLTemplate"/>
                                      </w:pPr>
                                    </w:p>
                                    <w:p w:rsidR="00837236" w:rsidRDefault="00D35FE4" w:rsidP="00121B73">
                                      <w:pPr>
                                        <w:pStyle w:val="BLTemplate"/>
                                        <w:numPr>
                                          <w:ilvl w:val="1"/>
                                          <w:numId w:val="20"/>
                                        </w:numPr>
                                        <w:tabs>
                                          <w:tab w:val="clear" w:pos="1440"/>
                                        </w:tabs>
                                        <w:ind w:left="504" w:hanging="504"/>
                                      </w:pPr>
                                      <w:r>
                                        <w:t>Adopt the Resolution entitled</w:t>
                                      </w:r>
                                      <w:r w:rsidR="00FF174C">
                                        <w:t>:</w:t>
                                      </w:r>
                                      <w:r>
                                        <w:t xml:space="preserve"> </w:t>
                                      </w:r>
                                      <w:r w:rsidR="00662610">
                                        <w:t xml:space="preserve">A RESOLUTION OF THE BOARD OF SUPERVISORS OF THE COUNTY OF SAN DIEGO </w:t>
                                      </w:r>
                                      <w:r w:rsidR="00662610" w:rsidRPr="00355AED">
                                        <w:t>SETTING PERCENTAGE OF F</w:t>
                                      </w:r>
                                      <w:r w:rsidR="00662610">
                                        <w:t xml:space="preserve">IRE </w:t>
                                      </w:r>
                                      <w:r w:rsidR="00662610" w:rsidRPr="00355AED">
                                        <w:t>M</w:t>
                                      </w:r>
                                      <w:r w:rsidR="00662610">
                                        <w:t xml:space="preserve">ITIGATION </w:t>
                                      </w:r>
                                      <w:r w:rsidR="00662610" w:rsidRPr="00355AED">
                                        <w:t>F</w:t>
                                      </w:r>
                                      <w:r w:rsidR="00662610">
                                        <w:t>EE</w:t>
                                      </w:r>
                                      <w:r w:rsidR="00662610" w:rsidRPr="00355AED">
                                        <w:t xml:space="preserve"> CEILING AND CONTINUING THE F</w:t>
                                      </w:r>
                                      <w:r w:rsidR="00662610">
                                        <w:t xml:space="preserve">IRE </w:t>
                                      </w:r>
                                      <w:r w:rsidR="00662610" w:rsidRPr="00355AED">
                                        <w:t>M</w:t>
                                      </w:r>
                                      <w:r w:rsidR="00662610">
                                        <w:t xml:space="preserve">ITIGATION </w:t>
                                      </w:r>
                                      <w:r w:rsidR="00662610" w:rsidRPr="00355AED">
                                        <w:t>F</w:t>
                                      </w:r>
                                      <w:r w:rsidR="00662610">
                                        <w:t>EE</w:t>
                                      </w:r>
                                      <w:r w:rsidR="00662610" w:rsidRPr="00355AED">
                                        <w:t xml:space="preserve"> PROGRAM FOR COUNTY SERVICE AREAS 107</w:t>
                                      </w:r>
                                      <w:r w:rsidR="00662610">
                                        <w:t xml:space="preserve"> </w:t>
                                      </w:r>
                                      <w:r w:rsidR="00662610" w:rsidRPr="00355AED">
                                        <w:t>AND 135</w:t>
                                      </w:r>
                                      <w:r>
                                        <w:t>.</w:t>
                                      </w:r>
                                    </w:p>
                                    <w:p w:rsidR="000102B6" w:rsidRDefault="000102B6" w:rsidP="000102B6">
                                      <w:pPr>
                                        <w:pStyle w:val="BLTemplate"/>
                                      </w:pPr>
                                    </w:p>
                                    <w:p w:rsidR="000102B6" w:rsidRPr="00BE1071" w:rsidRDefault="000102B6" w:rsidP="000102B6">
                                      <w:pPr>
                                        <w:pStyle w:val="BLTemplate"/>
                                        <w:rPr>
                                          <w:b/>
                                        </w:rPr>
                                      </w:pPr>
                                      <w:r w:rsidRPr="00BE1071">
                                        <w:rPr>
                                          <w:b/>
                                        </w:rPr>
                                        <w:t>ACTION:</w:t>
                                      </w:r>
                                    </w:p>
                                    <w:p w:rsidR="00662610" w:rsidRDefault="00350C71" w:rsidP="000102B6">
                                      <w:pPr>
                                        <w:pStyle w:val="BLTemplate"/>
                                      </w:pPr>
                                      <w:r>
                                        <w:rPr>
                                          <w:szCs w:val="20"/>
                                        </w:rPr>
                                        <w:t>ON MOTION of Supervisor R. Roberts, seconded by Supervisor D. Roberts,</w:t>
                                      </w:r>
                                      <w:r w:rsidR="000102B6">
                                        <w:rPr>
                                          <w:szCs w:val="20"/>
                                        </w:rPr>
                                        <w:t xml:space="preserve"> </w:t>
                                      </w:r>
                                      <w:r w:rsidR="000102B6" w:rsidRPr="00E73F49">
                                        <w:rPr>
                                          <w:szCs w:val="20"/>
                                        </w:rPr>
                                        <w:t>the Board took action as recommended, on Consent</w:t>
                                      </w:r>
                                      <w:r w:rsidR="000102B6">
                                        <w:rPr>
                                          <w:szCs w:val="20"/>
                                        </w:rPr>
                                        <w:t>, adopting Resolution No. 13-</w:t>
                                      </w:r>
                                      <w:r w:rsidR="00916970">
                                        <w:rPr>
                                          <w:szCs w:val="20"/>
                                        </w:rPr>
                                        <w:t>030,</w:t>
                                      </w:r>
                                      <w:r w:rsidR="000102B6">
                                        <w:rPr>
                                          <w:szCs w:val="20"/>
                                        </w:rPr>
                                        <w:t xml:space="preserve"> entitled: </w:t>
                                      </w:r>
                                      <w:r w:rsidR="00662610">
                                        <w:t xml:space="preserve">A RESOLUTION OF THE BOARD OF SUPERVISORS OF THE COUNTY OF SAN DIEGO </w:t>
                                      </w:r>
                                      <w:r w:rsidR="00662610" w:rsidRPr="00355AED">
                                        <w:t>SETTING PERCENTAGE OF F</w:t>
                                      </w:r>
                                      <w:r w:rsidR="00662610">
                                        <w:t xml:space="preserve">IRE </w:t>
                                      </w:r>
                                      <w:r w:rsidR="00662610" w:rsidRPr="00355AED">
                                        <w:t>M</w:t>
                                      </w:r>
                                      <w:r w:rsidR="00662610">
                                        <w:t xml:space="preserve">ITIGATION </w:t>
                                      </w:r>
                                      <w:r w:rsidR="00662610" w:rsidRPr="00355AED">
                                        <w:t>F</w:t>
                                      </w:r>
                                      <w:r w:rsidR="00662610">
                                        <w:t>EE</w:t>
                                      </w:r>
                                      <w:r w:rsidR="00662610" w:rsidRPr="00355AED">
                                        <w:t xml:space="preserve"> CEILING AND CONTINUING THE F</w:t>
                                      </w:r>
                                      <w:r w:rsidR="00662610">
                                        <w:t xml:space="preserve">IRE </w:t>
                                      </w:r>
                                      <w:r w:rsidR="00662610" w:rsidRPr="00355AED">
                                        <w:t>M</w:t>
                                      </w:r>
                                      <w:r w:rsidR="00662610">
                                        <w:t xml:space="preserve">ITIGATION </w:t>
                                      </w:r>
                                      <w:r w:rsidR="00662610" w:rsidRPr="00355AED">
                                        <w:t>F</w:t>
                                      </w:r>
                                      <w:r w:rsidR="00662610">
                                        <w:t>EE</w:t>
                                      </w:r>
                                      <w:r w:rsidR="00662610" w:rsidRPr="00355AED">
                                        <w:t xml:space="preserve"> PROGRAM FOR COUNTY SERVICE AREAS 107</w:t>
                                      </w:r>
                                      <w:r w:rsidR="00662610">
                                        <w:t xml:space="preserve"> </w:t>
                                      </w:r>
                                      <w:r w:rsidR="00662610" w:rsidRPr="00355AED">
                                        <w:t>AND 135</w:t>
                                      </w:r>
                                      <w:r w:rsidR="00662610">
                                        <w:t>.</w:t>
                                      </w:r>
                                    </w:p>
                                    <w:p w:rsidR="00662610" w:rsidRDefault="00662610" w:rsidP="000102B6">
                                      <w:pPr>
                                        <w:pStyle w:val="BLTemplate"/>
                                      </w:pPr>
                                    </w:p>
                                    <w:p w:rsidR="000102B6" w:rsidRDefault="000102B6" w:rsidP="000102B6">
                                      <w:pPr>
                                        <w:pStyle w:val="BLTemplate"/>
                                      </w:pPr>
                                      <w:r w:rsidRPr="00E73F49">
                                        <w:rPr>
                                          <w:szCs w:val="20"/>
                                        </w:rPr>
                                        <w:t>AYES:  Cox, Jacob, D. Roberts, R. Roberts, Horn</w:t>
                                      </w:r>
                                    </w:p>
                                    <w:p w:rsidR="005A0AAD" w:rsidRPr="006211D6" w:rsidRDefault="0062336E" w:rsidP="000102B6">
                                      <w:pPr>
                                        <w:pStyle w:val="BLTemplate"/>
                                        <w:rPr>
                                          <w:strike/>
                                        </w:rPr>
                                      </w:pPr>
                                    </w:p>
                                  </w:sdtContent>
                                </w:sdt>
                              </w:sdtContent>
                            </w:sdt>
                          </w:tc>
                        </w:tr>
                      </w:tbl>
                      <w:p w:rsidR="004A3FA9" w:rsidRPr="00121B73" w:rsidRDefault="0062336E" w:rsidP="00EE5FEE">
                        <w:pPr>
                          <w:pStyle w:val="NoSpacing"/>
                          <w:jc w:val="left"/>
                          <w:rPr>
                            <w:b/>
                            <w:caps w:val="0"/>
                          </w:rPr>
                        </w:pPr>
                      </w:p>
                    </w:sdtContent>
                  </w:sdt>
                </w:tc>
              </w:tr>
              <w:tr w:rsidR="00694F02" w:rsidRPr="00CF0F70" w:rsidTr="00837236">
                <w:tc>
                  <w:tcPr>
                    <w:tcW w:w="1188" w:type="dxa"/>
                  </w:tcPr>
                  <w:p w:rsidR="00AB25F4" w:rsidRDefault="00D35FE4">
                    <w:r>
                      <w:rPr>
                        <w:b/>
                        <w:caps/>
                        <w:color w:val="000000"/>
                        <w:sz w:val="24"/>
                      </w:rPr>
                      <w:lastRenderedPageBreak/>
                      <w:t>6.</w:t>
                    </w:r>
                  </w:p>
                </w:tc>
                <w:tc>
                  <w:tcPr>
                    <w:tcW w:w="8388" w:type="dxa"/>
                  </w:tcPr>
                  <w:sdt>
                    <w:sdtPr>
                      <w:rPr>
                        <w:rStyle w:val="COBCAPSBOLDChar"/>
                      </w:rPr>
                      <w:alias w:val="ONE_DETAIL"/>
                      <w:tag w:val="ONE_DETAIL"/>
                      <w:id w:val="-1548676103"/>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62336E" w:rsidP="00800BC1">
                              <w:pPr>
                                <w:pStyle w:val="NoSpacing"/>
                                <w:jc w:val="left"/>
                                <w:rPr>
                                  <w:rStyle w:val="COBCAPSBOLDChar"/>
                                </w:rPr>
                              </w:pPr>
                              <w:sdt>
                                <w:sdtPr>
                                  <w:rPr>
                                    <w:rStyle w:val="COBCAPSBOLDChar"/>
                                  </w:rPr>
                                  <w:alias w:val="DTLS_SUBJECT_HD"/>
                                  <w:tag w:val="DTLS_SUBJECT_HD"/>
                                  <w:id w:val="-816639855"/>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7"/>
                                <w:tag w:val="DTLS_SUBJECT_TEXT_7"/>
                                <w:id w:val="1126591197"/>
                              </w:sdtPr>
                              <w:sdtEndPr/>
                              <w:sdtContent>
                                <w:p w:rsidR="00837236" w:rsidRDefault="00D35FE4">
                                  <w:pPr>
                                    <w:rPr>
                                      <w:b/>
                                      <w:caps/>
                                      <w:color w:val="000000"/>
                                      <w:sz w:val="24"/>
                                    </w:rPr>
                                  </w:pPr>
                                  <w:r>
                                    <w:rPr>
                                      <w:b/>
                                      <w:caps/>
                                      <w:color w:val="000000"/>
                                      <w:sz w:val="24"/>
                                    </w:rPr>
                                    <w:t>DONATIONS TO THE HEALTH AND HUMAN SERVICES AGENCY FOR CALENDAR YEAR 2012 TO THE A.B. AND JESSIE POLINSKY CHILDREN’S CENTER AND CHILD WELFARE SERVICES (DISTRICT</w:t>
                                  </w:r>
                                  <w:r w:rsidR="00837236">
                                    <w:rPr>
                                      <w:b/>
                                      <w:caps/>
                                      <w:color w:val="000000"/>
                                      <w:sz w:val="24"/>
                                    </w:rPr>
                                    <w:t>S</w:t>
                                  </w:r>
                                  <w:r>
                                    <w:rPr>
                                      <w:b/>
                                      <w:caps/>
                                      <w:color w:val="000000"/>
                                      <w:sz w:val="24"/>
                                    </w:rPr>
                                    <w:t>: ALL)</w:t>
                                  </w:r>
                                </w:p>
                                <w:p w:rsidR="00AB25F4" w:rsidRDefault="0062336E"/>
                              </w:sdtContent>
                            </w:sdt>
                          </w:tc>
                        </w:tr>
                        <w:tr w:rsidR="005A0AAD" w:rsidTr="00837236">
                          <w:trPr>
                            <w:trHeight w:val="627"/>
                          </w:trPr>
                          <w:tc>
                            <w:tcPr>
                              <w:tcW w:w="8231" w:type="dxa"/>
                              <w:gridSpan w:val="2"/>
                            </w:tcPr>
                            <w:p w:rsidR="005A0AAD" w:rsidRPr="006D0499" w:rsidRDefault="0062336E" w:rsidP="005A0AAD">
                              <w:pPr>
                                <w:pStyle w:val="NoSpacing"/>
                                <w:jc w:val="left"/>
                              </w:pPr>
                              <w:sdt>
                                <w:sdtPr>
                                  <w:rPr>
                                    <w:rStyle w:val="COBCAPSBOLDChar"/>
                                  </w:rPr>
                                  <w:alias w:val="BODY_OVERVIEW_HEADER"/>
                                  <w:tag w:val="BODY_OVERVIEW_HEADER"/>
                                  <w:id w:val="-809715153"/>
                                  <w:lock w:val="contentLocked"/>
                                </w:sdtPr>
                                <w:sdtEndPr>
                                  <w:rPr>
                                    <w:rStyle w:val="DefaultParagraphFont"/>
                                    <w:b w:val="0"/>
                                    <w:caps/>
                                  </w:rPr>
                                </w:sdtEndPr>
                                <w:sdtContent>
                                  <w:r w:rsidR="005A0AAD" w:rsidRPr="0099238E">
                                    <w:rPr>
                                      <w:b/>
                                      <w:color w:val="auto"/>
                                    </w:rPr>
                                    <w:t>OVERVIEW:</w:t>
                                  </w:r>
                                </w:sdtContent>
                              </w:sdt>
                            </w:p>
                            <w:sdt>
                              <w:sdtPr>
                                <w:alias w:val="BODY_OVERVIEW_TEXT_7"/>
                                <w:tag w:val="BODY_OVERVIEW_TEXT_7"/>
                                <w:id w:val="-1595086013"/>
                                <w:lock w:val="sdtLocked"/>
                              </w:sdtPr>
                              <w:sdtEndPr/>
                              <w:sdtContent>
                                <w:p w:rsidR="00837236" w:rsidRDefault="00D35FE4" w:rsidP="00837236">
                                  <w:pPr>
                                    <w:pStyle w:val="BLTemplate"/>
                                  </w:pPr>
                                  <w:r>
                                    <w:t xml:space="preserve">Board Policy and the County Administrative Code require Board approval for the acceptance of gifts and donations over $5,000.  The Health and Human Services Agency periodically receives cash gifts and in-kind donations worth $5,000 or more to benefit resident children at the A.B. and Jessie </w:t>
                                  </w:r>
                                  <w:proofErr w:type="spellStart"/>
                                  <w:r>
                                    <w:t>Polinsky</w:t>
                                  </w:r>
                                  <w:proofErr w:type="spellEnd"/>
                                  <w:r>
                                    <w:t xml:space="preserve"> Children’s Center (</w:t>
                                  </w:r>
                                  <w:proofErr w:type="spellStart"/>
                                  <w:r>
                                    <w:t>PCC</w:t>
                                  </w:r>
                                  <w:proofErr w:type="spellEnd"/>
                                  <w:r>
                                    <w:t xml:space="preserve">), the County-operated emergency shelter care facility for abused, neglected, and abandoned children.  The Board last accepted donations valued at $100,918 for Calendar Year 2011 on February 28, 2012 </w:t>
                                  </w:r>
                                  <w:r w:rsidRPr="00AE63F5">
                                    <w:t>(</w:t>
                                  </w:r>
                                  <w:r>
                                    <w:t>6</w:t>
                                  </w:r>
                                  <w:r w:rsidRPr="00AE63F5">
                                    <w:t>).</w:t>
                                  </w:r>
                                  <w:r>
                                    <w:t xml:space="preserve">   Board action is requested today to accept cash and in-kind donations totaling $148,046 for Calendar Year 2012; $84,867 for the benefit of children at the A.B. and Jessie </w:t>
                                  </w:r>
                                  <w:proofErr w:type="spellStart"/>
                                  <w:r>
                                    <w:t>Polinsky</w:t>
                                  </w:r>
                                  <w:proofErr w:type="spellEnd"/>
                                  <w:r>
                                    <w:t xml:space="preserve"> Children’s </w:t>
                                  </w:r>
                                  <w:r>
                                    <w:lastRenderedPageBreak/>
                                    <w:t xml:space="preserve">Center </w:t>
                                  </w:r>
                                  <w:r w:rsidRPr="0073408D">
                                    <w:t>and in-kind donations totaling $</w:t>
                                  </w:r>
                                  <w:r>
                                    <w:t>63,179</w:t>
                                  </w:r>
                                  <w:r w:rsidRPr="0073408D">
                                    <w:t xml:space="preserve"> for the benefit of children in Child Welfare Services.</w:t>
                                  </w:r>
                                </w:p>
                                <w:p w:rsidR="00837236" w:rsidRDefault="00837236" w:rsidP="00837236">
                                  <w:pPr>
                                    <w:pStyle w:val="BLTemplate"/>
                                  </w:pPr>
                                </w:p>
                                <w:p w:rsidR="00837236" w:rsidRDefault="00D35FE4" w:rsidP="00837236">
                                  <w:pPr>
                                    <w:pStyle w:val="BLTemplate"/>
                                  </w:pPr>
                                  <w:r>
                                    <w:t xml:space="preserve">This action supports the County’s </w:t>
                                  </w:r>
                                  <w:r w:rsidRPr="00966867">
                                    <w:rPr>
                                      <w:i/>
                                    </w:rPr>
                                    <w:t>Live Well, San Diego!</w:t>
                                  </w:r>
                                  <w:r>
                                    <w:t xml:space="preserve"> </w:t>
                                  </w:r>
                                  <w:proofErr w:type="gramStart"/>
                                  <w:r>
                                    <w:t>initiative</w:t>
                                  </w:r>
                                  <w:proofErr w:type="gramEnd"/>
                                  <w:r>
                                    <w:t xml:space="preserve"> by furthering efforts to protect vulnerable children from abuse and neglect.</w:t>
                                  </w:r>
                                </w:p>
                              </w:sdtContent>
                            </w:sdt>
                            <w:p w:rsidR="00427A63" w:rsidRDefault="00427A63" w:rsidP="00C26139">
                              <w:pPr>
                                <w:pStyle w:val="COBCAPSBOLD"/>
                                <w:jc w:val="left"/>
                                <w:rPr>
                                  <w:b w:val="0"/>
                                  <w:caps w:val="0"/>
                                  <w:sz w:val="24"/>
                                  <w:szCs w:val="20"/>
                                </w:rPr>
                              </w:pPr>
                            </w:p>
                          </w:tc>
                        </w:tr>
                        <w:tr w:rsidR="005A0AAD" w:rsidTr="00837236">
                          <w:trPr>
                            <w:trHeight w:val="627"/>
                          </w:trPr>
                          <w:tc>
                            <w:tcPr>
                              <w:tcW w:w="8231" w:type="dxa"/>
                              <w:gridSpan w:val="2"/>
                            </w:tcPr>
                            <w:p w:rsidR="005A0AAD" w:rsidRPr="006D0499" w:rsidRDefault="0062336E" w:rsidP="005A0AAD">
                              <w:pPr>
                                <w:pStyle w:val="NoSpacing"/>
                                <w:jc w:val="left"/>
                              </w:pPr>
                              <w:sdt>
                                <w:sdtPr>
                                  <w:rPr>
                                    <w:rStyle w:val="COBCAPSBOLDChar"/>
                                  </w:rPr>
                                  <w:alias w:val="BODY_FISCAL_IMPACT_HEADER"/>
                                  <w:tag w:val="BODY_FISCAL_IMPACT_HEADER"/>
                                  <w:id w:val="203381864"/>
                                  <w:lock w:val="contentLocked"/>
                                </w:sdtPr>
                                <w:sdtEndPr>
                                  <w:rPr>
                                    <w:rStyle w:val="DefaultParagraphFont"/>
                                    <w:b w:val="0"/>
                                    <w:caps/>
                                  </w:rPr>
                                </w:sdtEndPr>
                                <w:sdtContent>
                                  <w:r w:rsidR="005A0AAD" w:rsidRPr="0099238E">
                                    <w:rPr>
                                      <w:b/>
                                      <w:color w:val="auto"/>
                                    </w:rPr>
                                    <w:t>Fiscal impact:</w:t>
                                  </w:r>
                                </w:sdtContent>
                              </w:sdt>
                            </w:p>
                            <w:sdt>
                              <w:sdtPr>
                                <w:alias w:val="BODY_FISCAL_IMPACT_TEXT_7"/>
                                <w:tag w:val="BODY_FISCAL_IMPACT_TEXT_7"/>
                                <w:id w:val="1080942350"/>
                                <w:lock w:val="sdtLocked"/>
                              </w:sdtPr>
                              <w:sdtEndPr/>
                              <w:sdtContent>
                                <w:p w:rsidR="00837236" w:rsidRDefault="00D35FE4" w:rsidP="00837236">
                                  <w:r>
                                    <w:rPr>
                                      <w:sz w:val="24"/>
                                    </w:rPr>
                                    <w:t xml:space="preserve">Child Welfare Services received donations between January 2012 and December 2012.  </w:t>
                                  </w:r>
                                  <w:r w:rsidRPr="00AC23D7">
                                    <w:rPr>
                                      <w:sz w:val="24"/>
                                    </w:rPr>
                                    <w:t>Approval of these reco</w:t>
                                  </w:r>
                                  <w:r>
                                    <w:rPr>
                                      <w:sz w:val="24"/>
                                    </w:rPr>
                                    <w:t>mmendations will add $84,867</w:t>
                                  </w:r>
                                  <w:r w:rsidRPr="00AC23D7">
                                    <w:rPr>
                                      <w:sz w:val="24"/>
                                    </w:rPr>
                                    <w:t xml:space="preserve"> in gifts and donations to the resources available to support the activi</w:t>
                                  </w:r>
                                  <w:r>
                                    <w:rPr>
                                      <w:sz w:val="24"/>
                                    </w:rPr>
                                    <w:t>ties for the children at the A.B. and</w:t>
                                  </w:r>
                                  <w:r w:rsidRPr="00AC23D7">
                                    <w:rPr>
                                      <w:sz w:val="24"/>
                                    </w:rPr>
                                    <w:t xml:space="preserve"> Jessie </w:t>
                                  </w:r>
                                  <w:proofErr w:type="spellStart"/>
                                  <w:r w:rsidRPr="00AC23D7">
                                    <w:rPr>
                                      <w:sz w:val="24"/>
                                    </w:rPr>
                                    <w:t>Polinsky</w:t>
                                  </w:r>
                                  <w:proofErr w:type="spellEnd"/>
                                  <w:r w:rsidRPr="00AC23D7">
                                    <w:rPr>
                                      <w:sz w:val="24"/>
                                    </w:rPr>
                                    <w:t xml:space="preserve"> Children’s Center</w:t>
                                  </w:r>
                                  <w:r>
                                    <w:rPr>
                                      <w:sz w:val="24"/>
                                    </w:rPr>
                                    <w:t xml:space="preserve">, </w:t>
                                  </w:r>
                                  <w:r w:rsidRPr="0073408D">
                                    <w:rPr>
                                      <w:sz w:val="24"/>
                                    </w:rPr>
                                    <w:t>and $</w:t>
                                  </w:r>
                                  <w:r>
                                    <w:rPr>
                                      <w:sz w:val="24"/>
                                    </w:rPr>
                                    <w:t>63,179</w:t>
                                  </w:r>
                                  <w:r w:rsidRPr="0073408D">
                                    <w:rPr>
                                      <w:sz w:val="24"/>
                                    </w:rPr>
                                    <w:t xml:space="preserve"> to the resources available to support foster and adoptive children in Child Welfare Services.</w:t>
                                  </w:r>
                                </w:p>
                              </w:sdtContent>
                            </w:sdt>
                            <w:p w:rsidR="005A0AAD" w:rsidRDefault="005A0AAD" w:rsidP="00C26139">
                              <w:pPr>
                                <w:pStyle w:val="COBCAPSBOLD"/>
                                <w:jc w:val="left"/>
                                <w:rPr>
                                  <w:b w:val="0"/>
                                  <w:caps w:val="0"/>
                                  <w:sz w:val="24"/>
                                  <w:szCs w:val="20"/>
                                </w:rPr>
                              </w:pPr>
                            </w:p>
                          </w:tc>
                        </w:tr>
                        <w:tr w:rsidR="005A0AAD" w:rsidTr="00837236">
                          <w:trPr>
                            <w:trHeight w:val="627"/>
                          </w:trPr>
                          <w:tc>
                            <w:tcPr>
                              <w:tcW w:w="8231" w:type="dxa"/>
                              <w:gridSpan w:val="2"/>
                            </w:tcPr>
                            <w:p w:rsidR="005A0AAD" w:rsidRPr="006D0499" w:rsidRDefault="0062336E" w:rsidP="005A0AAD">
                              <w:pPr>
                                <w:pStyle w:val="NoSpacing"/>
                                <w:jc w:val="left"/>
                              </w:pPr>
                              <w:sdt>
                                <w:sdtPr>
                                  <w:rPr>
                                    <w:rStyle w:val="COBCAPSBOLDChar"/>
                                  </w:rPr>
                                  <w:alias w:val="BODY_BUSINESS_IMPACT_HEADER"/>
                                  <w:tag w:val="BODY_BUSINESS_IMPACT_HEADER"/>
                                  <w:id w:val="1741595804"/>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7"/>
                                <w:tag w:val="BODY_BUSINESS_IMPACT_TEXT_7"/>
                                <w:id w:val="1644611485"/>
                                <w:lock w:val="sdtLocked"/>
                              </w:sdtPr>
                              <w:sdtEndPr/>
                              <w:sdtContent>
                                <w:p w:rsidR="00837236" w:rsidRDefault="00D35FE4" w:rsidP="00837236">
                                  <w:r>
                                    <w:rPr>
                                      <w:sz w:val="24"/>
                                    </w:rPr>
                                    <w:t>N/A</w:t>
                                  </w:r>
                                </w:p>
                              </w:sdtContent>
                            </w:sdt>
                            <w:p w:rsidR="005A0AAD" w:rsidRDefault="005A0AAD" w:rsidP="00C26139">
                              <w:pPr>
                                <w:pStyle w:val="COBCAPSBOLD"/>
                                <w:jc w:val="left"/>
                                <w:rPr>
                                  <w:b w:val="0"/>
                                  <w:caps w:val="0"/>
                                  <w:sz w:val="24"/>
                                  <w:szCs w:val="20"/>
                                </w:rPr>
                              </w:pPr>
                            </w:p>
                          </w:tc>
                        </w:tr>
                        <w:tr w:rsidR="005A0AAD" w:rsidTr="00837236">
                          <w:trPr>
                            <w:trHeight w:val="627"/>
                          </w:trPr>
                          <w:tc>
                            <w:tcPr>
                              <w:tcW w:w="8231" w:type="dxa"/>
                              <w:gridSpan w:val="2"/>
                            </w:tcPr>
                            <w:sdt>
                              <w:sdtPr>
                                <w:rPr>
                                  <w:rStyle w:val="COBCAPSBOLDChar"/>
                                  <w:b w:val="0"/>
                                  <w:caps/>
                                  <w:color w:val="auto"/>
                                  <w:szCs w:val="22"/>
                                </w:rPr>
                                <w:alias w:val="BODY_RECOMMENDATION"/>
                                <w:tag w:val="BODY_RECOMMENDATION"/>
                                <w:id w:val="-679431663"/>
                                <w:docPartList>
                                  <w:docPartGallery w:val="Quick Parts"/>
                                  <w:docPartCategory w:val="General"/>
                                </w:docPartList>
                              </w:sdtPr>
                              <w:sdtEndPr>
                                <w:rPr>
                                  <w:rStyle w:val="DefaultParagraphFont"/>
                                  <w:b/>
                                  <w:caps w:val="0"/>
                                  <w:szCs w:val="24"/>
                                </w:rPr>
                              </w:sdtEndPr>
                              <w:sdtContent>
                                <w:p w:rsidR="005A0AAD" w:rsidRPr="006D0499" w:rsidRDefault="0062336E" w:rsidP="005A0AAD">
                                  <w:pPr>
                                    <w:pStyle w:val="NoSpacing"/>
                                    <w:jc w:val="left"/>
                                  </w:pPr>
                                  <w:sdt>
                                    <w:sdtPr>
                                      <w:rPr>
                                        <w:rStyle w:val="COBCAPSBOLDChar"/>
                                      </w:rPr>
                                      <w:alias w:val="BODY_RECOMMENDATION_HEADER"/>
                                      <w:tag w:val="BODY_RECOMMENDATION_HEADER"/>
                                      <w:id w:val="1242295080"/>
                                      <w:lock w:val="contentLocked"/>
                                    </w:sdtPr>
                                    <w:sdtEndPr>
                                      <w:rPr>
                                        <w:rStyle w:val="DefaultParagraphFont"/>
                                        <w:b w:val="0"/>
                                        <w:caps/>
                                      </w:rPr>
                                    </w:sdtEndPr>
                                    <w:sdtContent>
                                      <w:r w:rsidR="005A0AAD" w:rsidRPr="0099238E">
                                        <w:rPr>
                                          <w:b/>
                                          <w:color w:val="auto"/>
                                        </w:rPr>
                                        <w:t>recommendation:</w:t>
                                      </w:r>
                                    </w:sdtContent>
                                  </w:sdt>
                                </w:p>
                                <w:sdt>
                                  <w:sdtPr>
                                    <w:alias w:val="BODY_RECOMMENDATION_TEXT_7"/>
                                    <w:tag w:val="BODY_RECOMMENDATION_TEXT_7"/>
                                    <w:id w:val="-569191320"/>
                                    <w:lock w:val="sdtLocked"/>
                                  </w:sdtPr>
                                  <w:sdtEndPr/>
                                  <w:sdtContent>
                                    <w:p w:rsidR="00837236" w:rsidRDefault="00D35FE4" w:rsidP="00837236">
                                      <w:pPr>
                                        <w:pStyle w:val="BLTemplate"/>
                                        <w:jc w:val="left"/>
                                      </w:pPr>
                                      <w:r>
                                        <w:rPr>
                                          <w:rStyle w:val="BoldCOB"/>
                                        </w:rPr>
                                        <w:t>CHIEF ADMINISTRATIVE OFFICER</w:t>
                                      </w:r>
                                    </w:p>
                                    <w:sdt>
                                      <w:sdtPr>
                                        <w:rPr>
                                          <w:b/>
                                          <w:bCs/>
                                        </w:rPr>
                                        <w:alias w:val="TEXT_RECOMMENDATIONS"/>
                                        <w:tag w:val="TEXT_RECOMMENDATIONS"/>
                                        <w:id w:val="-623768281"/>
                                        <w:lock w:val="sdtLocked"/>
                                      </w:sdtPr>
                                      <w:sdtEndPr/>
                                      <w:sdtContent>
                                        <w:p w:rsidR="00837236" w:rsidRDefault="00D35FE4" w:rsidP="00A375D2">
                                          <w:pPr>
                                            <w:pStyle w:val="BLTemplate"/>
                                            <w:numPr>
                                              <w:ilvl w:val="2"/>
                                              <w:numId w:val="20"/>
                                            </w:numPr>
                                            <w:tabs>
                                              <w:tab w:val="clear" w:pos="2160"/>
                                            </w:tabs>
                                            <w:ind w:left="504" w:hanging="504"/>
                                          </w:pPr>
                                          <w:r>
                                            <w:t xml:space="preserve">In accordance with  Administrative Code Section 66 and Board Policy A-112, accept gifts and donations totaling $84,867 to the A.B. and Jessie </w:t>
                                          </w:r>
                                          <w:proofErr w:type="spellStart"/>
                                          <w:r>
                                            <w:t>Polinsky</w:t>
                                          </w:r>
                                          <w:proofErr w:type="spellEnd"/>
                                          <w:r>
                                            <w:t xml:space="preserve"> Children’s C</w:t>
                                          </w:r>
                                          <w:r w:rsidR="00763AE5">
                                            <w:t>enter from:  Pure-Flo Water Co.</w:t>
                                          </w:r>
                                          <w:r>
                                            <w:t xml:space="preserve">, James Walker, Debby Gillis, U.S. Postal Service-Carmel Mountain, Toby Wells Foundation, </w:t>
                                          </w:r>
                                          <w:proofErr w:type="spellStart"/>
                                          <w:r>
                                            <w:t>Calavera</w:t>
                                          </w:r>
                                          <w:proofErr w:type="spellEnd"/>
                                          <w:r>
                                            <w:t xml:space="preserve"> Hills Elementary &amp; Middle School,  Marvin </w:t>
                                          </w:r>
                                          <w:proofErr w:type="spellStart"/>
                                          <w:r>
                                            <w:t>Mittleman</w:t>
                                          </w:r>
                                          <w:proofErr w:type="spellEnd"/>
                                          <w:r>
                                            <w:t>,</w:t>
                                          </w:r>
                                          <w:r w:rsidDel="00F80480">
                                            <w:t xml:space="preserve"> </w:t>
                                          </w:r>
                                          <w:r>
                                            <w:t xml:space="preserve"> The San Diego Foundation, and San Diego Scottish Rite Community Foundation; </w:t>
                                          </w:r>
                                          <w:r w:rsidRPr="0073408D">
                                            <w:t>and accept gifts and donations totaling $</w:t>
                                          </w:r>
                                          <w:r>
                                            <w:t>63,179</w:t>
                                          </w:r>
                                          <w:r w:rsidRPr="0073408D">
                                            <w:t xml:space="preserve"> to Child Welfare Services from</w:t>
                                          </w:r>
                                          <w:r>
                                            <w:t>:</w:t>
                                          </w:r>
                                          <w:r w:rsidRPr="0073408D">
                                            <w:t xml:space="preserve"> </w:t>
                                          </w:r>
                                          <w:r>
                                            <w:t>Juniper Development,</w:t>
                                          </w:r>
                                          <w:r w:rsidRPr="0073408D">
                                            <w:t xml:space="preserve"> Rivers of Hope Foundat</w:t>
                                          </w:r>
                                          <w:r>
                                            <w:t xml:space="preserve">ion, Saint Therese of Carmel Catholic Church and </w:t>
                                          </w:r>
                                          <w:proofErr w:type="spellStart"/>
                                          <w:r>
                                            <w:t>Deni</w:t>
                                          </w:r>
                                          <w:proofErr w:type="spellEnd"/>
                                          <w:r>
                                            <w:t xml:space="preserve"> Jacobs</w:t>
                                          </w:r>
                                          <w:r w:rsidRPr="0073408D">
                                            <w:t>.</w:t>
                                          </w:r>
                                        </w:p>
                                        <w:p w:rsidR="0078261B" w:rsidRDefault="0078261B" w:rsidP="00837236">
                                          <w:pPr>
                                            <w:pStyle w:val="BLTemplate"/>
                                          </w:pPr>
                                        </w:p>
                                        <w:p w:rsidR="005A0AAD" w:rsidRPr="00D00FE1" w:rsidRDefault="00D35FE4" w:rsidP="00A375D2">
                                          <w:pPr>
                                            <w:pStyle w:val="BLTemplate"/>
                                            <w:numPr>
                                              <w:ilvl w:val="2"/>
                                              <w:numId w:val="20"/>
                                            </w:numPr>
                                            <w:tabs>
                                              <w:tab w:val="clear" w:pos="2160"/>
                                            </w:tabs>
                                            <w:ind w:left="504" w:hanging="504"/>
                                          </w:pPr>
                                          <w:r>
                                            <w:t>Authorize the Chairman of the Board of Supervisors to sign letters of appreciation on behalf of the County of San Diego to the donors.</w:t>
                                          </w:r>
                                        </w:p>
                                      </w:sdtContent>
                                    </w:sdt>
                                  </w:sdtContent>
                                </w:sdt>
                              </w:sdtContent>
                            </w:sdt>
                          </w:tc>
                        </w:tr>
                      </w:tbl>
                      <w:p w:rsidR="00694F02" w:rsidRDefault="0062336E" w:rsidP="00EE5FEE">
                        <w:pPr>
                          <w:pStyle w:val="NoSpacing"/>
                          <w:jc w:val="left"/>
                          <w:rPr>
                            <w:rStyle w:val="COBCAPSBOLDChar"/>
                          </w:rPr>
                        </w:pPr>
                      </w:p>
                    </w:sdtContent>
                  </w:sdt>
                  <w:p w:rsidR="00662610" w:rsidRPr="00BE1071" w:rsidRDefault="00662610" w:rsidP="00662610">
                    <w:pPr>
                      <w:pStyle w:val="BLTemplate"/>
                      <w:ind w:left="72"/>
                      <w:rPr>
                        <w:b/>
                      </w:rPr>
                    </w:pPr>
                    <w:r w:rsidRPr="00BE1071">
                      <w:rPr>
                        <w:b/>
                      </w:rPr>
                      <w:t>ACTION:</w:t>
                    </w:r>
                  </w:p>
                  <w:p w:rsidR="00662610" w:rsidRPr="00E73F49" w:rsidRDefault="00350C71" w:rsidP="00662610">
                    <w:pPr>
                      <w:keepNext/>
                      <w:spacing w:after="240"/>
                      <w:ind w:left="72"/>
                      <w:rPr>
                        <w:sz w:val="24"/>
                        <w:szCs w:val="20"/>
                      </w:rPr>
                    </w:pPr>
                    <w:r>
                      <w:rPr>
                        <w:sz w:val="24"/>
                        <w:szCs w:val="20"/>
                      </w:rPr>
                      <w:t>ON MOTION of Supervisor R. Roberts, seconded by Supervisor D. Roberts,</w:t>
                    </w:r>
                    <w:r w:rsidR="00662610">
                      <w:rPr>
                        <w:sz w:val="24"/>
                        <w:szCs w:val="20"/>
                      </w:rPr>
                      <w:t xml:space="preserve"> </w:t>
                    </w:r>
                    <w:r w:rsidR="00662610" w:rsidRPr="00E73F49">
                      <w:rPr>
                        <w:sz w:val="24"/>
                        <w:szCs w:val="20"/>
                      </w:rPr>
                      <w:t>the Board took action as recommended, on Consent.</w:t>
                    </w:r>
                  </w:p>
                  <w:p w:rsidR="004A3FA9" w:rsidRDefault="00662610" w:rsidP="00662610">
                    <w:pPr>
                      <w:pStyle w:val="BLTemplate"/>
                      <w:ind w:left="72"/>
                    </w:pPr>
                    <w:r w:rsidRPr="00E73F49">
                      <w:rPr>
                        <w:szCs w:val="20"/>
                      </w:rPr>
                      <w:t>AYES:  Cox, Jacob, D. Roberts, R. Roberts, Horn</w:t>
                    </w:r>
                  </w:p>
                  <w:p w:rsidR="008B7BCF" w:rsidRDefault="008B7BCF" w:rsidP="00EE5FEE">
                    <w:pPr>
                      <w:pStyle w:val="NoSpacing"/>
                      <w:jc w:val="left"/>
                    </w:pPr>
                  </w:p>
                  <w:p w:rsidR="008B7BCF" w:rsidRPr="006D0499" w:rsidRDefault="008B7BCF" w:rsidP="00EE5FEE">
                    <w:pPr>
                      <w:pStyle w:val="NoSpacing"/>
                      <w:jc w:val="left"/>
                    </w:pPr>
                  </w:p>
                </w:tc>
              </w:tr>
              <w:tr w:rsidR="00694F02" w:rsidRPr="00CF0F70" w:rsidTr="00837236">
                <w:tc>
                  <w:tcPr>
                    <w:tcW w:w="1188" w:type="dxa"/>
                  </w:tcPr>
                  <w:p w:rsidR="00AB25F4" w:rsidRDefault="00D35FE4">
                    <w:r>
                      <w:rPr>
                        <w:b/>
                        <w:caps/>
                        <w:color w:val="000000"/>
                        <w:sz w:val="24"/>
                      </w:rPr>
                      <w:lastRenderedPageBreak/>
                      <w:t>7.</w:t>
                    </w:r>
                  </w:p>
                </w:tc>
                <w:tc>
                  <w:tcPr>
                    <w:tcW w:w="8388" w:type="dxa"/>
                  </w:tcPr>
                  <w:sdt>
                    <w:sdtPr>
                      <w:rPr>
                        <w:rStyle w:val="COBCAPSBOLDChar"/>
                      </w:rPr>
                      <w:alias w:val="ONE_DETAIL"/>
                      <w:tag w:val="ONE_DETAIL"/>
                      <w:id w:val="-695078378"/>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62336E" w:rsidP="00800BC1">
                              <w:pPr>
                                <w:pStyle w:val="NoSpacing"/>
                                <w:jc w:val="left"/>
                                <w:rPr>
                                  <w:rStyle w:val="COBCAPSBOLDChar"/>
                                </w:rPr>
                              </w:pPr>
                              <w:sdt>
                                <w:sdtPr>
                                  <w:rPr>
                                    <w:rStyle w:val="COBCAPSBOLDChar"/>
                                  </w:rPr>
                                  <w:alias w:val="DTLS_SUBJECT_HD"/>
                                  <w:tag w:val="DTLS_SUBJECT_HD"/>
                                  <w:id w:val="2025209695"/>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8"/>
                                <w:tag w:val="DTLS_SUBJECT_TEXT_8"/>
                                <w:id w:val="1126591198"/>
                              </w:sdtPr>
                              <w:sdtEndPr/>
                              <w:sdtContent>
                                <w:p w:rsidR="00AB25F4" w:rsidRDefault="00D35FE4">
                                  <w:r>
                                    <w:rPr>
                                      <w:b/>
                                      <w:caps/>
                                      <w:color w:val="000000"/>
                                      <w:sz w:val="24"/>
                                    </w:rPr>
                                    <w:t>NOTICED PUBLIC HEARING:</w:t>
                                  </w:r>
                                </w:p>
                                <w:p w:rsidR="00837236" w:rsidRDefault="00D35FE4">
                                  <w:pPr>
                                    <w:rPr>
                                      <w:b/>
                                      <w:caps/>
                                      <w:color w:val="000000"/>
                                      <w:sz w:val="24"/>
                                    </w:rPr>
                                  </w:pPr>
                                  <w:r>
                                    <w:rPr>
                                      <w:b/>
                                      <w:caps/>
                                      <w:color w:val="000000"/>
                                      <w:sz w:val="24"/>
                                    </w:rPr>
                                    <w:t>FISCAL YEAR 2013-14 ANNUAL FUNDING PLAN FOR CDBG, HOME, ESG, AND HOPWA; REALLOCATION OF PROGRAM FUNDS (DISTRICTS: ALL)</w:t>
                                  </w:r>
                                </w:p>
                                <w:p w:rsidR="00AB25F4" w:rsidRDefault="0062336E"/>
                              </w:sdtContent>
                            </w:sdt>
                          </w:tc>
                        </w:tr>
                        <w:tr w:rsidR="005A0AAD" w:rsidTr="00837236">
                          <w:trPr>
                            <w:trHeight w:val="627"/>
                          </w:trPr>
                          <w:tc>
                            <w:tcPr>
                              <w:tcW w:w="8231" w:type="dxa"/>
                              <w:gridSpan w:val="2"/>
                            </w:tcPr>
                            <w:p w:rsidR="005A0AAD" w:rsidRPr="006D0499" w:rsidRDefault="0062336E" w:rsidP="005A0AAD">
                              <w:pPr>
                                <w:pStyle w:val="NoSpacing"/>
                                <w:jc w:val="left"/>
                              </w:pPr>
                              <w:sdt>
                                <w:sdtPr>
                                  <w:rPr>
                                    <w:rStyle w:val="COBCAPSBOLDChar"/>
                                  </w:rPr>
                                  <w:alias w:val="BODY_OVERVIEW_HEADER"/>
                                  <w:tag w:val="BODY_OVERVIEW_HEADER"/>
                                  <w:id w:val="1801714534"/>
                                  <w:lock w:val="contentLocked"/>
                                </w:sdtPr>
                                <w:sdtEndPr>
                                  <w:rPr>
                                    <w:rStyle w:val="DefaultParagraphFont"/>
                                    <w:b w:val="0"/>
                                    <w:caps/>
                                  </w:rPr>
                                </w:sdtEndPr>
                                <w:sdtContent>
                                  <w:r w:rsidR="005A0AAD" w:rsidRPr="0099238E">
                                    <w:rPr>
                                      <w:b/>
                                      <w:color w:val="auto"/>
                                    </w:rPr>
                                    <w:t>OVERVIEW:</w:t>
                                  </w:r>
                                </w:sdtContent>
                              </w:sdt>
                            </w:p>
                            <w:sdt>
                              <w:sdtPr>
                                <w:alias w:val="BODY_OVERVIEW_TEXT_8"/>
                                <w:tag w:val="BODY_OVERVIEW_TEXT_8"/>
                                <w:id w:val="-1595086012"/>
                                <w:lock w:val="sdtLocked"/>
                              </w:sdtPr>
                              <w:sdtEndPr/>
                              <w:sdtContent>
                                <w:p w:rsidR="00837236" w:rsidRDefault="00D35FE4" w:rsidP="00837236">
                                  <w:pPr>
                                    <w:pStyle w:val="BLTemplate"/>
                                  </w:pPr>
                                  <w:r w:rsidRPr="00235330">
                                    <w:t>The five-year Consolidated Plan summarizes community development and housing needs in the jurisdiction of the County of San Diego.  The Annual Funding Plan is intended to address community development and housing needs summarized in the Consolidated Plan for the Community Development Block Grant</w:t>
                                  </w:r>
                                  <w:r>
                                    <w:t xml:space="preserve"> (CDBG)</w:t>
                                  </w:r>
                                  <w:r w:rsidRPr="00235330">
                                    <w:t>, HOME Investment Partnerships</w:t>
                                  </w:r>
                                  <w:r>
                                    <w:t xml:space="preserve"> (HOME)</w:t>
                                  </w:r>
                                  <w:r w:rsidRPr="00235330">
                                    <w:t>, Emergency Solutions Grant</w:t>
                                  </w:r>
                                  <w:r>
                                    <w:t xml:space="preserve"> (ESG)</w:t>
                                  </w:r>
                                  <w:r w:rsidRPr="00235330">
                                    <w:t xml:space="preserve">, and </w:t>
                                  </w:r>
                                  <w:r w:rsidRPr="00235330">
                                    <w:lastRenderedPageBreak/>
                                    <w:t xml:space="preserve">Housing Opportunities for Persons with AIDS </w:t>
                                  </w:r>
                                  <w:r>
                                    <w:t xml:space="preserve">(HOPWA) </w:t>
                                  </w:r>
                                  <w:r w:rsidRPr="00235330">
                                    <w:t>programs.  Following public testimony today, the requested actions will approve the</w:t>
                                  </w:r>
                                  <w:r>
                                    <w:t xml:space="preserve"> County of San Diego</w:t>
                                  </w:r>
                                  <w:r w:rsidRPr="00235330">
                                    <w:t xml:space="preserve"> Department of Housing and Community Development</w:t>
                                  </w:r>
                                  <w:r>
                                    <w:t xml:space="preserve"> (HCD)</w:t>
                                  </w:r>
                                  <w:r w:rsidRPr="00235330">
                                    <w:t xml:space="preserve"> to submit to the U.S. Department of Housing and Urban Development (HUD) the proposed Fiscal Year 201</w:t>
                                  </w:r>
                                  <w:r>
                                    <w:t>3</w:t>
                                  </w:r>
                                  <w:r w:rsidRPr="00235330">
                                    <w:t>-1</w:t>
                                  </w:r>
                                  <w:r>
                                    <w:t>4</w:t>
                                  </w:r>
                                  <w:r w:rsidRPr="00235330">
                                    <w:t xml:space="preserve"> Annual Funding Plan. </w:t>
                                  </w:r>
                                  <w:r>
                                    <w:t xml:space="preserve"> </w:t>
                                  </w:r>
                                  <w:r w:rsidRPr="00235330">
                                    <w:t xml:space="preserve">The preliminary recommendations in the </w:t>
                                  </w:r>
                                  <w:r>
                                    <w:t>Fiscal Year 2013</w:t>
                                  </w:r>
                                  <w:r w:rsidRPr="00235330">
                                    <w:t>-1</w:t>
                                  </w:r>
                                  <w:r>
                                    <w:t>4</w:t>
                                  </w:r>
                                  <w:r w:rsidRPr="00235330">
                                    <w:t xml:space="preserve"> Annual Funding Plan allocate entitlement funds to participating C</w:t>
                                  </w:r>
                                  <w:r>
                                    <w:t xml:space="preserve">DBG </w:t>
                                  </w:r>
                                  <w:r w:rsidRPr="00235330">
                                    <w:t>and HOME Consortium cities and to the County unincorporated area based on r</w:t>
                                  </w:r>
                                  <w:r>
                                    <w:t>elevant Year 2000 Census data.</w:t>
                                  </w:r>
                                </w:p>
                                <w:p w:rsidR="00837236" w:rsidRPr="00235330" w:rsidRDefault="00837236" w:rsidP="00837236">
                                  <w:pPr>
                                    <w:pStyle w:val="BLTemplate"/>
                                  </w:pPr>
                                </w:p>
                                <w:p w:rsidR="00837236" w:rsidRDefault="00D35FE4" w:rsidP="00837236">
                                  <w:pPr>
                                    <w:pStyle w:val="BLTemplate"/>
                                  </w:pPr>
                                  <w:r>
                                    <w:t xml:space="preserve">The Fiscal Year 2013-14 entitlement funding recommendations were based on funding allocations in Fiscal Year 2012-13 levels.  It is anticipated that HUD will announce Fiscal Year 2013-14 funding amounts in spring 2013. </w:t>
                                  </w:r>
                                  <w:r w:rsidRPr="00235330">
                                    <w:t xml:space="preserve"> </w:t>
                                  </w:r>
                                  <w:r>
                                    <w:t>F</w:t>
                                  </w:r>
                                  <w:r w:rsidRPr="00235330">
                                    <w:t xml:space="preserve">unding for the four entitlement programs </w:t>
                                  </w:r>
                                  <w:r>
                                    <w:t>are estimated as follows</w:t>
                                  </w:r>
                                  <w:r w:rsidRPr="00235330">
                                    <w:t>:</w:t>
                                  </w:r>
                                  <w:r>
                                    <w:t xml:space="preserve"> </w:t>
                                  </w:r>
                                  <w:r w:rsidRPr="00235330">
                                    <w:t xml:space="preserve"> C</w:t>
                                  </w:r>
                                  <w:r>
                                    <w:t>DBG</w:t>
                                  </w:r>
                                  <w:r w:rsidRPr="00235330">
                                    <w:t xml:space="preserve"> - $3,364,4</w:t>
                                  </w:r>
                                  <w:r>
                                    <w:t>13; HOME</w:t>
                                  </w:r>
                                  <w:r w:rsidRPr="00235330">
                                    <w:t xml:space="preserve"> - $2,143,532; E</w:t>
                                  </w:r>
                                  <w:r>
                                    <w:t>SG</w:t>
                                  </w:r>
                                  <w:r w:rsidRPr="00235330">
                                    <w:t xml:space="preserve"> - $367,641; and H</w:t>
                                  </w:r>
                                  <w:r>
                                    <w:t>OPWA </w:t>
                                  </w:r>
                                  <w:r w:rsidRPr="00235330">
                                    <w:t xml:space="preserve">- $2,883,128, a total of $8,758,714.  </w:t>
                                  </w:r>
                                  <w:r w:rsidRPr="00453DB6">
                                    <w:t>In addition, it is estimated that approximately $625,000 in Fiscal Year 2013-14 program income will be received, primarily from loan repayments funded with CDBG and HOME funds.</w:t>
                                  </w:r>
                                  <w:r w:rsidRPr="00235330">
                                    <w:t xml:space="preserve">  Therefore, approximately </w:t>
                                  </w:r>
                                  <w:r w:rsidRPr="003F0F08">
                                    <w:t>$9,</w:t>
                                  </w:r>
                                  <w:r>
                                    <w:t>383,714</w:t>
                                  </w:r>
                                  <w:r w:rsidRPr="00235330">
                                    <w:t xml:space="preserve"> in entitlement funds and program income are expected to be available in Fiscal Year 201</w:t>
                                  </w:r>
                                  <w:r>
                                    <w:t>3</w:t>
                                  </w:r>
                                  <w:r w:rsidRPr="00235330">
                                    <w:t>-1</w:t>
                                  </w:r>
                                  <w:r>
                                    <w:t>4</w:t>
                                  </w:r>
                                  <w:r w:rsidRPr="00235330">
                                    <w:t xml:space="preserve"> for community revitalization and affordable housing that benefits low-income residents </w:t>
                                  </w:r>
                                  <w:r>
                                    <w:t>and persons with special needs.</w:t>
                                  </w:r>
                                </w:p>
                                <w:p w:rsidR="00837236" w:rsidRDefault="00837236" w:rsidP="00837236">
                                  <w:pPr>
                                    <w:pStyle w:val="BLTemplate"/>
                                  </w:pPr>
                                </w:p>
                                <w:p w:rsidR="00837236" w:rsidRDefault="00D35FE4" w:rsidP="00837236">
                                  <w:pPr>
                                    <w:pStyle w:val="BLTemplate"/>
                                  </w:pPr>
                                  <w:r w:rsidRPr="00235330">
                                    <w:t>In addition</w:t>
                                  </w:r>
                                  <w:r>
                                    <w:t>, HCD</w:t>
                                  </w:r>
                                  <w:r w:rsidRPr="00235330">
                                    <w:t xml:space="preserve"> request</w:t>
                                  </w:r>
                                  <w:r>
                                    <w:t>s authority to</w:t>
                                  </w:r>
                                  <w:r w:rsidRPr="00235330">
                                    <w:t xml:space="preserve"> </w:t>
                                  </w:r>
                                  <w:r>
                                    <w:t>adjust funding or reduce the number of projects identified in the Fiscal Year 2013-14 Annual Funding Plan when final allocations are announced;</w:t>
                                  </w:r>
                                  <w:r w:rsidRPr="00235330">
                                    <w:t xml:space="preserve"> </w:t>
                                  </w:r>
                                  <w:r>
                                    <w:t>authority to reallocate</w:t>
                                  </w:r>
                                  <w:r w:rsidRPr="00235330">
                                    <w:t xml:space="preserve"> </w:t>
                                  </w:r>
                                  <w:r>
                                    <w:t xml:space="preserve">available entitlement grant funding </w:t>
                                  </w:r>
                                  <w:r w:rsidRPr="00235330">
                                    <w:t xml:space="preserve">of up to </w:t>
                                  </w:r>
                                  <w:r w:rsidRPr="00D47CF6">
                                    <w:t>$</w:t>
                                  </w:r>
                                  <w:r>
                                    <w:t>559,689</w:t>
                                  </w:r>
                                  <w:r w:rsidRPr="00235330">
                                    <w:t xml:space="preserve"> in prior years’ C</w:t>
                                  </w:r>
                                  <w:r>
                                    <w:t>DBG allocation</w:t>
                                  </w:r>
                                  <w:r w:rsidRPr="00235330">
                                    <w:t xml:space="preserve">, up to </w:t>
                                  </w:r>
                                  <w:r w:rsidRPr="00465BB6">
                                    <w:t>$1</w:t>
                                  </w:r>
                                  <w:r>
                                    <w:t>,238,157</w:t>
                                  </w:r>
                                  <w:r w:rsidRPr="00235330">
                                    <w:t xml:space="preserve"> in prior years’ HOME</w:t>
                                  </w:r>
                                  <w:r>
                                    <w:t xml:space="preserve"> allocation</w:t>
                                  </w:r>
                                  <w:r w:rsidRPr="00235330">
                                    <w:t xml:space="preserve">, up to </w:t>
                                  </w:r>
                                  <w:r w:rsidRPr="001F2415">
                                    <w:t>$</w:t>
                                  </w:r>
                                  <w:r>
                                    <w:t>275,827</w:t>
                                  </w:r>
                                  <w:r w:rsidRPr="00235330">
                                    <w:t xml:space="preserve"> in prior years’ E</w:t>
                                  </w:r>
                                  <w:r>
                                    <w:t>SG</w:t>
                                  </w:r>
                                  <w:r w:rsidRPr="00235330">
                                    <w:t xml:space="preserve"> </w:t>
                                  </w:r>
                                  <w:r>
                                    <w:t>allocation, and up to $220,001 in prior years’ HOPWA allocation; and authority to reallocate participating city grant recipients’ completed or cancelled project balances to supplement the participating city grant recipients’ other approved projects.</w:t>
                                  </w:r>
                                </w:p>
                              </w:sdtContent>
                            </w:sdt>
                            <w:p w:rsidR="005A0AAD" w:rsidRDefault="005A0AAD" w:rsidP="00C26139">
                              <w:pPr>
                                <w:pStyle w:val="COBCAPSBOLD"/>
                                <w:jc w:val="left"/>
                                <w:rPr>
                                  <w:b w:val="0"/>
                                  <w:caps w:val="0"/>
                                  <w:sz w:val="24"/>
                                  <w:szCs w:val="20"/>
                                </w:rPr>
                              </w:pPr>
                            </w:p>
                          </w:tc>
                        </w:tr>
                        <w:tr w:rsidR="005A0AAD" w:rsidTr="00837236">
                          <w:trPr>
                            <w:trHeight w:val="627"/>
                          </w:trPr>
                          <w:tc>
                            <w:tcPr>
                              <w:tcW w:w="8231" w:type="dxa"/>
                              <w:gridSpan w:val="2"/>
                            </w:tcPr>
                            <w:p w:rsidR="005A0AAD" w:rsidRPr="006D0499" w:rsidRDefault="0062336E" w:rsidP="005A0AAD">
                              <w:pPr>
                                <w:pStyle w:val="NoSpacing"/>
                                <w:jc w:val="left"/>
                              </w:pPr>
                              <w:sdt>
                                <w:sdtPr>
                                  <w:rPr>
                                    <w:rStyle w:val="COBCAPSBOLDChar"/>
                                  </w:rPr>
                                  <w:alias w:val="BODY_FISCAL_IMPACT_HEADER"/>
                                  <w:tag w:val="BODY_FISCAL_IMPACT_HEADER"/>
                                  <w:id w:val="-541052175"/>
                                  <w:lock w:val="contentLocked"/>
                                </w:sdtPr>
                                <w:sdtEndPr>
                                  <w:rPr>
                                    <w:rStyle w:val="DefaultParagraphFont"/>
                                    <w:b w:val="0"/>
                                    <w:caps/>
                                  </w:rPr>
                                </w:sdtEndPr>
                                <w:sdtContent>
                                  <w:r w:rsidR="005A0AAD" w:rsidRPr="0099238E">
                                    <w:rPr>
                                      <w:b/>
                                      <w:color w:val="auto"/>
                                    </w:rPr>
                                    <w:t>Fiscal impact:</w:t>
                                  </w:r>
                                </w:sdtContent>
                              </w:sdt>
                            </w:p>
                            <w:sdt>
                              <w:sdtPr>
                                <w:alias w:val="BODY_FISCAL_IMPACT_TEXT_8"/>
                                <w:tag w:val="BODY_FISCAL_IMPACT_TEXT_8"/>
                                <w:id w:val="1080942351"/>
                                <w:lock w:val="sdtLocked"/>
                              </w:sdtPr>
                              <w:sdtEndPr/>
                              <w:sdtContent>
                                <w:p w:rsidR="00837236" w:rsidRDefault="00D35FE4" w:rsidP="00837236">
                                  <w:r w:rsidRPr="00235330">
                                    <w:rPr>
                                      <w:sz w:val="24"/>
                                    </w:rPr>
                                    <w:t>Funds for this request will be included in the Fiscal Year 201</w:t>
                                  </w:r>
                                  <w:r>
                                    <w:rPr>
                                      <w:sz w:val="24"/>
                                    </w:rPr>
                                    <w:t>3</w:t>
                                  </w:r>
                                  <w:r w:rsidRPr="00235330">
                                    <w:rPr>
                                      <w:sz w:val="24"/>
                                    </w:rPr>
                                    <w:t>-1</w:t>
                                  </w:r>
                                  <w:r>
                                    <w:rPr>
                                      <w:sz w:val="24"/>
                                    </w:rPr>
                                    <w:t>4</w:t>
                                  </w:r>
                                  <w:r w:rsidRPr="00235330">
                                    <w:rPr>
                                      <w:sz w:val="24"/>
                                    </w:rPr>
                                    <w:t xml:space="preserve"> CAO </w:t>
                                  </w:r>
                                  <w:r>
                                    <w:rPr>
                                      <w:sz w:val="24"/>
                                    </w:rPr>
                                    <w:t xml:space="preserve">Recommended </w:t>
                                  </w:r>
                                  <w:r w:rsidRPr="00235330">
                                    <w:rPr>
                                      <w:sz w:val="24"/>
                                    </w:rPr>
                                    <w:t>Operational Plan in the Department of Housing and Community Development.</w:t>
                                  </w:r>
                                  <w:r>
                                    <w:rPr>
                                      <w:sz w:val="24"/>
                                    </w:rPr>
                                    <w:t xml:space="preserve"> </w:t>
                                  </w:r>
                                  <w:r w:rsidRPr="00235330">
                                    <w:rPr>
                                      <w:sz w:val="24"/>
                                    </w:rPr>
                                    <w:t xml:space="preserve"> </w:t>
                                  </w:r>
                                  <w:r w:rsidRPr="005E0561">
                                    <w:rPr>
                                      <w:sz w:val="24"/>
                                    </w:rPr>
                                    <w:t xml:space="preserve">Funds for this request are estimated, as final Fiscal Year </w:t>
                                  </w:r>
                                  <w:r>
                                    <w:rPr>
                                      <w:sz w:val="24"/>
                                    </w:rPr>
                                    <w:t>2013-14</w:t>
                                  </w:r>
                                  <w:r w:rsidRPr="005E0561">
                                    <w:rPr>
                                      <w:sz w:val="24"/>
                                    </w:rPr>
                                    <w:t xml:space="preserve"> allocation amounts have not been released by HUD.  </w:t>
                                  </w:r>
                                  <w:r w:rsidRPr="00235330">
                                    <w:rPr>
                                      <w:sz w:val="24"/>
                                    </w:rPr>
                                    <w:t xml:space="preserve">If approved, this request will result in estimated costs and revenues of </w:t>
                                  </w:r>
                                  <w:r w:rsidRPr="003F0F08">
                                    <w:rPr>
                                      <w:sz w:val="24"/>
                                    </w:rPr>
                                    <w:t>$9,</w:t>
                                  </w:r>
                                  <w:r>
                                    <w:rPr>
                                      <w:sz w:val="24"/>
                                    </w:rPr>
                                    <w:t>383,714</w:t>
                                  </w:r>
                                  <w:r w:rsidRPr="00235330">
                                    <w:rPr>
                                      <w:sz w:val="24"/>
                                    </w:rPr>
                                    <w:t xml:space="preserve"> in Fiscal Year 201</w:t>
                                  </w:r>
                                  <w:r>
                                    <w:rPr>
                                      <w:sz w:val="24"/>
                                    </w:rPr>
                                    <w:t>3</w:t>
                                  </w:r>
                                  <w:r w:rsidRPr="00235330">
                                    <w:rPr>
                                      <w:sz w:val="24"/>
                                    </w:rPr>
                                    <w:t>-1</w:t>
                                  </w:r>
                                  <w:r>
                                    <w:rPr>
                                      <w:sz w:val="24"/>
                                    </w:rPr>
                                    <w:t>4</w:t>
                                  </w:r>
                                  <w:r w:rsidRPr="00235330">
                                    <w:rPr>
                                      <w:sz w:val="24"/>
                                    </w:rPr>
                                    <w:t>.  The funding sources are Community Development Block Grant - $3,364,413; HOME Investment Partnerships - $2,143,532; Emergency Solutions Grant - $367,641; and Housing Opportunities for Persons with AIDS - $2,883,128</w:t>
                                  </w:r>
                                  <w:r>
                                    <w:rPr>
                                      <w:sz w:val="24"/>
                                    </w:rPr>
                                    <w:t xml:space="preserve">. Additionally, </w:t>
                                  </w:r>
                                  <w:r w:rsidRPr="00235330">
                                    <w:rPr>
                                      <w:sz w:val="24"/>
                                    </w:rPr>
                                    <w:t xml:space="preserve">an estimated </w:t>
                                  </w:r>
                                  <w:r w:rsidRPr="00465BB6">
                                    <w:rPr>
                                      <w:sz w:val="24"/>
                                    </w:rPr>
                                    <w:t>$</w:t>
                                  </w:r>
                                  <w:r>
                                    <w:rPr>
                                      <w:sz w:val="24"/>
                                    </w:rPr>
                                    <w:t>625</w:t>
                                  </w:r>
                                  <w:r w:rsidRPr="00465BB6">
                                    <w:rPr>
                                      <w:sz w:val="24"/>
                                    </w:rPr>
                                    <w:t>,000</w:t>
                                  </w:r>
                                  <w:r w:rsidRPr="00235330">
                                    <w:rPr>
                                      <w:sz w:val="24"/>
                                    </w:rPr>
                                    <w:t xml:space="preserve"> in Fiscal Year 201</w:t>
                                  </w:r>
                                  <w:r>
                                    <w:rPr>
                                      <w:sz w:val="24"/>
                                    </w:rPr>
                                    <w:t>3</w:t>
                                  </w:r>
                                  <w:r w:rsidRPr="00235330">
                                    <w:rPr>
                                      <w:sz w:val="24"/>
                                    </w:rPr>
                                    <w:t>-1</w:t>
                                  </w:r>
                                  <w:r>
                                    <w:rPr>
                                      <w:sz w:val="24"/>
                                    </w:rPr>
                                    <w:t>4</w:t>
                                  </w:r>
                                  <w:r w:rsidRPr="00235330">
                                    <w:rPr>
                                      <w:sz w:val="24"/>
                                    </w:rPr>
                                    <w:t xml:space="preserve"> program income</w:t>
                                  </w:r>
                                  <w:r>
                                    <w:rPr>
                                      <w:sz w:val="24"/>
                                    </w:rPr>
                                    <w:t xml:space="preserve"> is anticipated to be</w:t>
                                  </w:r>
                                  <w:r w:rsidRPr="00235330">
                                    <w:rPr>
                                      <w:sz w:val="24"/>
                                    </w:rPr>
                                    <w:t xml:space="preserve"> received primarily from loan repayment proceeds</w:t>
                                  </w:r>
                                  <w:r>
                                    <w:rPr>
                                      <w:sz w:val="24"/>
                                    </w:rPr>
                                    <w:t xml:space="preserve"> funded with CDBG and HOME funds</w:t>
                                  </w:r>
                                  <w:r w:rsidRPr="00235330">
                                    <w:rPr>
                                      <w:sz w:val="24"/>
                                    </w:rPr>
                                    <w:t xml:space="preserve">.  In addition, this request will result in the reallocation of </w:t>
                                  </w:r>
                                  <w:r>
                                    <w:rPr>
                                      <w:sz w:val="24"/>
                                    </w:rPr>
                                    <w:t xml:space="preserve">Fiscal Year </w:t>
                                  </w:r>
                                  <w:r w:rsidR="00121B73">
                                    <w:rPr>
                                      <w:sz w:val="24"/>
                                    </w:rPr>
                                    <w:t xml:space="preserve">      </w:t>
                                  </w:r>
                                  <w:r>
                                    <w:rPr>
                                      <w:sz w:val="24"/>
                                    </w:rPr>
                                    <w:t xml:space="preserve">2012-13 remaining entitlements of </w:t>
                                  </w:r>
                                  <w:r w:rsidRPr="00235330">
                                    <w:rPr>
                                      <w:sz w:val="24"/>
                                    </w:rPr>
                                    <w:t xml:space="preserve">up to </w:t>
                                  </w:r>
                                  <w:r w:rsidRPr="003F0F08">
                                    <w:rPr>
                                      <w:sz w:val="24"/>
                                    </w:rPr>
                                    <w:t>$</w:t>
                                  </w:r>
                                  <w:r>
                                    <w:rPr>
                                      <w:sz w:val="24"/>
                                    </w:rPr>
                                    <w:t>559,689</w:t>
                                  </w:r>
                                  <w:r w:rsidRPr="00235330">
                                    <w:rPr>
                                      <w:sz w:val="24"/>
                                    </w:rPr>
                                    <w:t xml:space="preserve"> in Community Development Block Grant fund</w:t>
                                  </w:r>
                                  <w:r>
                                    <w:rPr>
                                      <w:sz w:val="24"/>
                                    </w:rPr>
                                    <w:t>s</w:t>
                                  </w:r>
                                  <w:r w:rsidRPr="00235330">
                                    <w:rPr>
                                      <w:sz w:val="24"/>
                                    </w:rPr>
                                    <w:t xml:space="preserve">, reallocation of up to </w:t>
                                  </w:r>
                                  <w:r w:rsidRPr="003F0F08">
                                    <w:rPr>
                                      <w:sz w:val="24"/>
                                    </w:rPr>
                                    <w:t>$1,238,157</w:t>
                                  </w:r>
                                  <w:r w:rsidRPr="00235330">
                                    <w:rPr>
                                      <w:sz w:val="24"/>
                                    </w:rPr>
                                    <w:t xml:space="preserve"> in HOME Investment Partnerships funds, the reallocation of up to </w:t>
                                  </w:r>
                                  <w:r>
                                    <w:rPr>
                                      <w:sz w:val="24"/>
                                    </w:rPr>
                                    <w:t>$275,827</w:t>
                                  </w:r>
                                  <w:r w:rsidRPr="00235330">
                                    <w:rPr>
                                      <w:sz w:val="24"/>
                                    </w:rPr>
                                    <w:t xml:space="preserve"> in Emergency </w:t>
                                  </w:r>
                                  <w:r>
                                    <w:rPr>
                                      <w:sz w:val="24"/>
                                    </w:rPr>
                                    <w:t>Solutions</w:t>
                                  </w:r>
                                  <w:r w:rsidRPr="00235330">
                                    <w:rPr>
                                      <w:sz w:val="24"/>
                                    </w:rPr>
                                    <w:t xml:space="preserve"> Grant funds, and the </w:t>
                                  </w:r>
                                  <w:r>
                                    <w:rPr>
                                      <w:sz w:val="24"/>
                                    </w:rPr>
                                    <w:t>reallocation of up to $220,001 in Housing Opportunities for Persons with AIDS program funds</w:t>
                                  </w:r>
                                  <w:r w:rsidRPr="00465BB6">
                                    <w:rPr>
                                      <w:sz w:val="24"/>
                                    </w:rPr>
                                    <w:t>.</w:t>
                                  </w:r>
                                  <w:r w:rsidRPr="00235330">
                                    <w:rPr>
                                      <w:sz w:val="24"/>
                                    </w:rPr>
                                    <w:t xml:space="preserve">  There will be no change in net General Fund cos</w:t>
                                  </w:r>
                                  <w:r>
                                    <w:rPr>
                                      <w:sz w:val="24"/>
                                    </w:rPr>
                                    <w:t>t and no additional staff years.</w:t>
                                  </w:r>
                                </w:p>
                              </w:sdtContent>
                            </w:sdt>
                            <w:p w:rsidR="005A0AAD" w:rsidRDefault="005A0AAD" w:rsidP="00C26139">
                              <w:pPr>
                                <w:pStyle w:val="COBCAPSBOLD"/>
                                <w:jc w:val="left"/>
                                <w:rPr>
                                  <w:b w:val="0"/>
                                  <w:caps w:val="0"/>
                                  <w:sz w:val="24"/>
                                  <w:szCs w:val="20"/>
                                </w:rPr>
                              </w:pPr>
                            </w:p>
                          </w:tc>
                        </w:tr>
                        <w:tr w:rsidR="005A0AAD" w:rsidTr="00837236">
                          <w:trPr>
                            <w:trHeight w:val="627"/>
                          </w:trPr>
                          <w:tc>
                            <w:tcPr>
                              <w:tcW w:w="8231" w:type="dxa"/>
                              <w:gridSpan w:val="2"/>
                            </w:tcPr>
                            <w:p w:rsidR="005A0AAD" w:rsidRPr="006D0499" w:rsidRDefault="0062336E" w:rsidP="005A0AAD">
                              <w:pPr>
                                <w:pStyle w:val="NoSpacing"/>
                                <w:jc w:val="left"/>
                              </w:pPr>
                              <w:sdt>
                                <w:sdtPr>
                                  <w:rPr>
                                    <w:rStyle w:val="COBCAPSBOLDChar"/>
                                  </w:rPr>
                                  <w:alias w:val="BODY_BUSINESS_IMPACT_HEADER"/>
                                  <w:tag w:val="BODY_BUSINESS_IMPACT_HEADER"/>
                                  <w:id w:val="-1771003456"/>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8"/>
                                <w:tag w:val="BODY_BUSINESS_IMPACT_TEXT_8"/>
                                <w:id w:val="1644611486"/>
                                <w:lock w:val="sdtLocked"/>
                              </w:sdtPr>
                              <w:sdtEndPr/>
                              <w:sdtContent>
                                <w:p w:rsidR="00837236" w:rsidRDefault="00D35FE4" w:rsidP="00837236">
                                  <w:r w:rsidRPr="00235330">
                                    <w:rPr>
                                      <w:sz w:val="24"/>
                                    </w:rPr>
                                    <w:t>If approved, these recommendations will have a positive impact on the business community.  Many of the recommended projects include construction and public services that will be implemented by private firms or nonprofit organizations selected through a competitive bid process.</w:t>
                                  </w:r>
                                </w:p>
                              </w:sdtContent>
                            </w:sdt>
                            <w:p w:rsidR="005A0AAD" w:rsidRDefault="005A0AAD" w:rsidP="00C26139">
                              <w:pPr>
                                <w:pStyle w:val="COBCAPSBOLD"/>
                                <w:jc w:val="left"/>
                                <w:rPr>
                                  <w:b w:val="0"/>
                                  <w:caps w:val="0"/>
                                  <w:sz w:val="24"/>
                                  <w:szCs w:val="20"/>
                                </w:rPr>
                              </w:pPr>
                            </w:p>
                          </w:tc>
                        </w:tr>
                        <w:tr w:rsidR="005A0AAD" w:rsidTr="00837236">
                          <w:trPr>
                            <w:trHeight w:val="627"/>
                          </w:trPr>
                          <w:tc>
                            <w:tcPr>
                              <w:tcW w:w="8231" w:type="dxa"/>
                              <w:gridSpan w:val="2"/>
                            </w:tcPr>
                            <w:sdt>
                              <w:sdtPr>
                                <w:rPr>
                                  <w:rStyle w:val="COBCAPSBOLDChar"/>
                                  <w:b w:val="0"/>
                                  <w:caps/>
                                  <w:color w:val="auto"/>
                                  <w:szCs w:val="22"/>
                                </w:rPr>
                                <w:alias w:val="BODY_RECOMMENDATION"/>
                                <w:tag w:val="BODY_RECOMMENDATION"/>
                                <w:id w:val="1527142384"/>
                                <w:docPartList>
                                  <w:docPartGallery w:val="Quick Parts"/>
                                  <w:docPartCategory w:val="General"/>
                                </w:docPartList>
                              </w:sdtPr>
                              <w:sdtEndPr>
                                <w:rPr>
                                  <w:rStyle w:val="DefaultParagraphFont"/>
                                  <w:caps w:val="0"/>
                                  <w:szCs w:val="24"/>
                                </w:rPr>
                              </w:sdtEndPr>
                              <w:sdtContent>
                                <w:p w:rsidR="005A0AAD" w:rsidRPr="006D0499" w:rsidRDefault="0062336E" w:rsidP="005A0AAD">
                                  <w:pPr>
                                    <w:pStyle w:val="NoSpacing"/>
                                    <w:jc w:val="left"/>
                                  </w:pPr>
                                  <w:sdt>
                                    <w:sdtPr>
                                      <w:rPr>
                                        <w:rStyle w:val="COBCAPSBOLDChar"/>
                                      </w:rPr>
                                      <w:alias w:val="BODY_RECOMMENDATION_HEADER"/>
                                      <w:tag w:val="BODY_RECOMMENDATION_HEADER"/>
                                      <w:id w:val="-1545052596"/>
                                      <w:lock w:val="contentLocked"/>
                                    </w:sdtPr>
                                    <w:sdtEndPr>
                                      <w:rPr>
                                        <w:rStyle w:val="DefaultParagraphFont"/>
                                        <w:b w:val="0"/>
                                        <w:caps/>
                                      </w:rPr>
                                    </w:sdtEndPr>
                                    <w:sdtContent>
                                      <w:r w:rsidR="005A0AAD" w:rsidRPr="0099238E">
                                        <w:rPr>
                                          <w:b/>
                                          <w:color w:val="auto"/>
                                        </w:rPr>
                                        <w:t>recommendation:</w:t>
                                      </w:r>
                                    </w:sdtContent>
                                  </w:sdt>
                                </w:p>
                                <w:sdt>
                                  <w:sdtPr>
                                    <w:alias w:val="BODY_RECOMMENDATION_TEXT_8"/>
                                    <w:tag w:val="BODY_RECOMMENDATION_TEXT_8"/>
                                    <w:id w:val="-569191319"/>
                                    <w:lock w:val="sdtLocked"/>
                                  </w:sdtPr>
                                  <w:sdtEndPr/>
                                  <w:sdtContent>
                                    <w:p w:rsidR="00837236" w:rsidRDefault="00D35FE4" w:rsidP="00837236">
                                      <w:pPr>
                                        <w:pStyle w:val="BLTemplate"/>
                                        <w:jc w:val="left"/>
                                      </w:pPr>
                                      <w:r>
                                        <w:rPr>
                                          <w:rStyle w:val="BoldCOB"/>
                                        </w:rPr>
                                        <w:t>CHIEF ADMINISTRATIVE OFFICER</w:t>
                                      </w:r>
                                    </w:p>
                                    <w:sdt>
                                      <w:sdtPr>
                                        <w:alias w:val="TEXT_RECOMMENDATIONS"/>
                                        <w:tag w:val="TEXT_RECOMMENDATIONS"/>
                                        <w:id w:val="-573667024"/>
                                        <w:lock w:val="sdtLocked"/>
                                      </w:sdtPr>
                                      <w:sdtEndPr/>
                                      <w:sdtContent>
                                        <w:p w:rsidR="00837236" w:rsidRDefault="00D35FE4" w:rsidP="00837236">
                                          <w:pPr>
                                            <w:pStyle w:val="BLTemplate"/>
                                            <w:numPr>
                                              <w:ilvl w:val="0"/>
                                              <w:numId w:val="23"/>
                                            </w:numPr>
                                            <w:tabs>
                                              <w:tab w:val="left" w:pos="423"/>
                                            </w:tabs>
                                            <w:ind w:left="450" w:hanging="450"/>
                                          </w:pPr>
                                          <w:r w:rsidRPr="00235330">
                                            <w:t xml:space="preserve">Receive public testimony and approve for submittal the </w:t>
                                          </w:r>
                                          <w:r>
                                            <w:t xml:space="preserve">proposed </w:t>
                                          </w:r>
                                          <w:r w:rsidRPr="00235330">
                                            <w:t>Fiscal Year 201</w:t>
                                          </w:r>
                                          <w:r>
                                            <w:t>3</w:t>
                                          </w:r>
                                          <w:r w:rsidRPr="00235330">
                                            <w:t>-1</w:t>
                                          </w:r>
                                          <w:r>
                                            <w:t>4</w:t>
                                          </w:r>
                                          <w:r w:rsidRPr="00235330">
                                            <w:t xml:space="preserve"> Annual Funding Plan outlining the proposed use of Community Development Block Grant, HOME Investment Partnerships, Emergency Solutions Grant, and Housing Opportunities for Persons with AIDS Program funds.</w:t>
                                          </w:r>
                                        </w:p>
                                        <w:p w:rsidR="009F34CF" w:rsidRPr="00E41B30" w:rsidRDefault="009F34CF" w:rsidP="00427A63">
                                          <w:pPr>
                                            <w:pStyle w:val="BLTemplate"/>
                                            <w:tabs>
                                              <w:tab w:val="left" w:pos="423"/>
                                            </w:tabs>
                                          </w:pPr>
                                        </w:p>
                                        <w:p w:rsidR="00837236" w:rsidRDefault="00D35FE4" w:rsidP="00837236">
                                          <w:pPr>
                                            <w:pStyle w:val="BLTemplate"/>
                                            <w:numPr>
                                              <w:ilvl w:val="0"/>
                                              <w:numId w:val="23"/>
                                            </w:numPr>
                                            <w:tabs>
                                              <w:tab w:val="left" w:pos="423"/>
                                            </w:tabs>
                                            <w:ind w:left="450" w:hanging="450"/>
                                          </w:pPr>
                                          <w:r w:rsidRPr="00235330">
                                            <w:t xml:space="preserve">Adopt a Resolution certifying compliance with the Housing and Community Development Act of 1974, as amended, and authorize the execution and transmittal of necessary documents </w:t>
                                          </w:r>
                                          <w:r>
                                            <w:t>for the</w:t>
                                          </w:r>
                                          <w:r w:rsidRPr="00235330">
                                            <w:t xml:space="preserve"> </w:t>
                                          </w:r>
                                          <w:r>
                                            <w:t xml:space="preserve">Fiscal Year </w:t>
                                          </w:r>
                                          <w:r w:rsidRPr="00235330">
                                            <w:t>201</w:t>
                                          </w:r>
                                          <w:r>
                                            <w:t>3</w:t>
                                          </w:r>
                                          <w:r w:rsidRPr="00235330">
                                            <w:t>-1</w:t>
                                          </w:r>
                                          <w:r>
                                            <w:t>4</w:t>
                                          </w:r>
                                          <w:r w:rsidRPr="00235330">
                                            <w:t xml:space="preserve"> Annual Funding Plan</w:t>
                                          </w:r>
                                          <w:r>
                                            <w:t>.</w:t>
                                          </w:r>
                                        </w:p>
                                        <w:p w:rsidR="00D00FE1" w:rsidRPr="00E41B30" w:rsidRDefault="00D00FE1" w:rsidP="00D00FE1">
                                          <w:pPr>
                                            <w:pStyle w:val="BLTemplate"/>
                                            <w:tabs>
                                              <w:tab w:val="left" w:pos="423"/>
                                            </w:tabs>
                                          </w:pPr>
                                        </w:p>
                                        <w:p w:rsidR="00837236" w:rsidRDefault="00D35FE4" w:rsidP="0078261B">
                                          <w:pPr>
                                            <w:pStyle w:val="BLTemplate"/>
                                            <w:numPr>
                                              <w:ilvl w:val="0"/>
                                              <w:numId w:val="23"/>
                                            </w:numPr>
                                            <w:tabs>
                                              <w:tab w:val="left" w:pos="423"/>
                                            </w:tabs>
                                            <w:ind w:left="450" w:hanging="450"/>
                                          </w:pPr>
                                          <w:r>
                                            <w:t xml:space="preserve">Authorize the Director of the Department of Housing and Community Development, in consultation with County Counsel, to, as appropriate, publish notices, execute agreements, execute certification forms, and prepare and execute all necessary documents for the submittal, regulatory processing and implementation, as required by the U.S. Department of Housing and Urban Development, </w:t>
                                          </w:r>
                                          <w:r w:rsidRPr="00235330">
                                            <w:t xml:space="preserve">for previously approved projects, Recommendations </w:t>
                                          </w:r>
                                          <w:r w:rsidRPr="00A62F78">
                                            <w:t>4 through 15,</w:t>
                                          </w:r>
                                          <w:r w:rsidRPr="00235330">
                                            <w:t xml:space="preserve"> and the Fiscal Year 201</w:t>
                                          </w:r>
                                          <w:r>
                                            <w:t>3</w:t>
                                          </w:r>
                                          <w:r w:rsidRPr="00235330">
                                            <w:t>-1</w:t>
                                          </w:r>
                                          <w:r>
                                            <w:t>4</w:t>
                                          </w:r>
                                          <w:r w:rsidRPr="00235330">
                                            <w:t xml:space="preserve"> Community Development Block Grant, HOME Investment Partnerships, Emergency Solutions Grant, and Housing Opportunities for Persons with AIDS Programs</w:t>
                                          </w:r>
                                          <w:r>
                                            <w:t>.</w:t>
                                          </w:r>
                                        </w:p>
                                        <w:p w:rsidR="00837236" w:rsidRPr="00E41B30" w:rsidRDefault="00837236" w:rsidP="00837236">
                                          <w:pPr>
                                            <w:pStyle w:val="BLTemplate"/>
                                            <w:keepLines/>
                                            <w:tabs>
                                              <w:tab w:val="left" w:pos="783"/>
                                              <w:tab w:val="left" w:pos="1143"/>
                                              <w:tab w:val="left" w:pos="3483"/>
                                              <w:tab w:val="left" w:pos="4923"/>
                                            </w:tabs>
                                            <w:ind w:left="450" w:hanging="450"/>
                                          </w:pPr>
                                        </w:p>
                                        <w:p w:rsidR="00121B73" w:rsidRDefault="00D35FE4" w:rsidP="0078261B">
                                          <w:pPr>
                                            <w:pStyle w:val="BLTemplate"/>
                                            <w:numPr>
                                              <w:ilvl w:val="0"/>
                                              <w:numId w:val="23"/>
                                            </w:numPr>
                                            <w:tabs>
                                              <w:tab w:val="left" w:pos="423"/>
                                            </w:tabs>
                                            <w:ind w:left="450" w:hanging="450"/>
                                          </w:pPr>
                                          <w:r>
                                            <w:t>Authorize the Director of the Department of Housing and Community Development, to adjust funding or reduce the number of projects identified in the Fiscal Year 2013-14 Annual Funding Plan as necessary to reflect the actual entitlement grant amounts when they are released by HUD.</w:t>
                                          </w:r>
                                        </w:p>
                                        <w:p w:rsidR="008B7BCF" w:rsidRPr="00E41B30" w:rsidRDefault="008B7BCF" w:rsidP="008B7BCF">
                                          <w:pPr>
                                            <w:pStyle w:val="BLTemplate"/>
                                            <w:tabs>
                                              <w:tab w:val="left" w:pos="423"/>
                                            </w:tabs>
                                          </w:pPr>
                                        </w:p>
                                        <w:p w:rsidR="00837236" w:rsidRDefault="00D35FE4" w:rsidP="00E41B30">
                                          <w:pPr>
                                            <w:pStyle w:val="BLTemplate"/>
                                            <w:keepNext/>
                                            <w:keepLines/>
                                            <w:numPr>
                                              <w:ilvl w:val="0"/>
                                              <w:numId w:val="23"/>
                                            </w:numPr>
                                            <w:tabs>
                                              <w:tab w:val="left" w:pos="423"/>
                                              <w:tab w:val="left" w:pos="783"/>
                                              <w:tab w:val="left" w:pos="1143"/>
                                              <w:tab w:val="left" w:pos="3483"/>
                                              <w:tab w:val="left" w:pos="4923"/>
                                            </w:tabs>
                                            <w:ind w:left="446" w:hanging="446"/>
                                          </w:pPr>
                                          <w:r w:rsidRPr="00E840AD">
                                            <w:t>Authorize the reallocation of up to $</w:t>
                                          </w:r>
                                          <w:r>
                                            <w:t>150,000</w:t>
                                          </w:r>
                                          <w:r w:rsidRPr="00E840AD">
                                            <w:t xml:space="preserve"> from prior years’ </w:t>
                                          </w:r>
                                          <w:r w:rsidRPr="00957BB5">
                                            <w:t>Community Development Block Grant</w:t>
                                          </w:r>
                                          <w:r>
                                            <w:t xml:space="preserve"> </w:t>
                                          </w:r>
                                          <w:r w:rsidRPr="00E840AD">
                                            <w:t xml:space="preserve">Housing Development </w:t>
                                          </w:r>
                                          <w:r>
                                            <w:t>entitlement</w:t>
                                          </w:r>
                                          <w:r w:rsidRPr="00E840AD">
                                            <w:t xml:space="preserve"> </w:t>
                                          </w:r>
                                          <w:r>
                                            <w:t xml:space="preserve">funding allocation </w:t>
                                          </w:r>
                                          <w:r w:rsidRPr="00E840AD">
                                            <w:t xml:space="preserve">to </w:t>
                                          </w:r>
                                          <w:r>
                                            <w:t xml:space="preserve">supplement funding for the Urban County Home Repair Program for use in </w:t>
                                          </w:r>
                                          <w:r w:rsidRPr="00E840AD">
                                            <w:t xml:space="preserve">Fiscal Year </w:t>
                                          </w:r>
                                          <w:r>
                                            <w:t xml:space="preserve">2013-14. </w:t>
                                          </w:r>
                                          <w:r w:rsidRPr="00E840AD">
                                            <w:t xml:space="preserve"> </w:t>
                                          </w:r>
                                        </w:p>
                                        <w:p w:rsidR="00E41B30" w:rsidRDefault="00E41B30" w:rsidP="00E41B30">
                                          <w:pPr>
                                            <w:pStyle w:val="BLTemplate"/>
                                            <w:keepNext/>
                                            <w:keepLines/>
                                            <w:tabs>
                                              <w:tab w:val="left" w:pos="423"/>
                                              <w:tab w:val="left" w:pos="783"/>
                                              <w:tab w:val="left" w:pos="1143"/>
                                              <w:tab w:val="left" w:pos="3483"/>
                                              <w:tab w:val="left" w:pos="4923"/>
                                            </w:tabs>
                                          </w:pPr>
                                        </w:p>
                                        <w:p w:rsidR="00837236" w:rsidRDefault="00D35FE4" w:rsidP="0078261B">
                                          <w:pPr>
                                            <w:pStyle w:val="BLTemplate"/>
                                            <w:numPr>
                                              <w:ilvl w:val="0"/>
                                              <w:numId w:val="23"/>
                                            </w:numPr>
                                            <w:tabs>
                                              <w:tab w:val="left" w:pos="423"/>
                                            </w:tabs>
                                            <w:ind w:left="450" w:hanging="450"/>
                                          </w:pPr>
                                          <w:r>
                                            <w:t xml:space="preserve">Authorize the reallocation of up to $200,637 from Fiscal Year 2012-13 </w:t>
                                          </w:r>
                                          <w:r w:rsidRPr="00957BB5">
                                            <w:t>Community Development Block Grant</w:t>
                                          </w:r>
                                          <w:r>
                                            <w:t xml:space="preserve"> Housing Development entitlement funding allocation as an advance and to supplement the City of Imperial Beach Fiscal Year 2013-14 Fire Engine Project.</w:t>
                                          </w:r>
                                        </w:p>
                                        <w:p w:rsidR="00837236" w:rsidRDefault="00837236" w:rsidP="00837236">
                                          <w:pPr>
                                            <w:pStyle w:val="BLTemplate"/>
                                            <w:tabs>
                                              <w:tab w:val="left" w:pos="423"/>
                                              <w:tab w:val="left" w:pos="7713"/>
                                            </w:tabs>
                                            <w:ind w:left="450" w:hanging="450"/>
                                          </w:pPr>
                                        </w:p>
                                        <w:p w:rsidR="00E41B30" w:rsidRDefault="00E41B30" w:rsidP="00837236">
                                          <w:pPr>
                                            <w:pStyle w:val="BLTemplate"/>
                                            <w:tabs>
                                              <w:tab w:val="left" w:pos="423"/>
                                              <w:tab w:val="left" w:pos="7713"/>
                                            </w:tabs>
                                            <w:ind w:left="450" w:hanging="450"/>
                                          </w:pPr>
                                        </w:p>
                                        <w:p w:rsidR="00E41B30" w:rsidRDefault="00E41B30" w:rsidP="00837236">
                                          <w:pPr>
                                            <w:pStyle w:val="BLTemplate"/>
                                            <w:tabs>
                                              <w:tab w:val="left" w:pos="423"/>
                                              <w:tab w:val="left" w:pos="7713"/>
                                            </w:tabs>
                                            <w:ind w:left="450" w:hanging="450"/>
                                          </w:pPr>
                                        </w:p>
                                        <w:p w:rsidR="00E41B30" w:rsidRDefault="00E41B30" w:rsidP="00837236">
                                          <w:pPr>
                                            <w:pStyle w:val="BLTemplate"/>
                                            <w:tabs>
                                              <w:tab w:val="left" w:pos="423"/>
                                              <w:tab w:val="left" w:pos="7713"/>
                                            </w:tabs>
                                            <w:ind w:left="450" w:hanging="450"/>
                                          </w:pPr>
                                        </w:p>
                                        <w:p w:rsidR="00E41B30" w:rsidRDefault="00E41B30" w:rsidP="00837236">
                                          <w:pPr>
                                            <w:pStyle w:val="BLTemplate"/>
                                            <w:tabs>
                                              <w:tab w:val="left" w:pos="423"/>
                                              <w:tab w:val="left" w:pos="7713"/>
                                            </w:tabs>
                                            <w:ind w:left="450" w:hanging="450"/>
                                          </w:pPr>
                                        </w:p>
                                        <w:p w:rsidR="00E41B30" w:rsidRPr="00E41B30" w:rsidRDefault="00E41B30" w:rsidP="00837236">
                                          <w:pPr>
                                            <w:pStyle w:val="BLTemplate"/>
                                            <w:tabs>
                                              <w:tab w:val="left" w:pos="423"/>
                                              <w:tab w:val="left" w:pos="7713"/>
                                            </w:tabs>
                                            <w:ind w:left="450" w:hanging="450"/>
                                          </w:pPr>
                                        </w:p>
                                        <w:p w:rsidR="00427A63" w:rsidRPr="00E41B30" w:rsidRDefault="00D35FE4" w:rsidP="00E41B30">
                                          <w:pPr>
                                            <w:pStyle w:val="BLTemplate"/>
                                            <w:numPr>
                                              <w:ilvl w:val="0"/>
                                              <w:numId w:val="23"/>
                                            </w:numPr>
                                            <w:tabs>
                                              <w:tab w:val="left" w:pos="423"/>
                                            </w:tabs>
                                            <w:ind w:left="450" w:hanging="450"/>
                                          </w:pPr>
                                          <w:r w:rsidRPr="00D21298">
                                            <w:lastRenderedPageBreak/>
                                            <w:t xml:space="preserve">Authorize the reallocation of up to $115,000 </w:t>
                                          </w:r>
                                          <w:r w:rsidRPr="00957BB5">
                                            <w:t>in Community Development Block Grant</w:t>
                                          </w:r>
                                          <w:r>
                                            <w:t xml:space="preserve"> prior year entitlement funding allocation</w:t>
                                          </w:r>
                                          <w:r w:rsidRPr="00957BB5">
                                            <w:t xml:space="preserve"> from the City of </w:t>
                                          </w:r>
                                          <w:r>
                                            <w:t>Coronado</w:t>
                                          </w:r>
                                          <w:r w:rsidRPr="00957BB5">
                                            <w:t xml:space="preserve"> </w:t>
                                          </w:r>
                                          <w:r>
                                            <w:t>completed Fiscal Year 2011-12 ADA Improvements Project ($45,000) and completed Fiscal Year 2012-13 ADA Compliant Sidewalk Ramps Project ($70,000)</w:t>
                                          </w:r>
                                          <w:r w:rsidRPr="00957BB5">
                                            <w:t xml:space="preserve"> to supplement recommended funding to the City of </w:t>
                                          </w:r>
                                          <w:r>
                                            <w:t>Coronado</w:t>
                                          </w:r>
                                          <w:r w:rsidRPr="00957BB5">
                                            <w:t xml:space="preserve"> Fiscal Year 2013-14 </w:t>
                                          </w:r>
                                          <w:r>
                                            <w:rPr>
                                              <w:noProof/>
                                            </w:rPr>
                                            <w:t>Removal of Existing Sidewalk Ramps and Construction of New ADA Compliant Ramps</w:t>
                                          </w:r>
                                          <w:r>
                                            <w:t xml:space="preserve"> Project.</w:t>
                                          </w:r>
                                          <w:r w:rsidRPr="00957BB5">
                                            <w:t xml:space="preserve"> </w:t>
                                          </w:r>
                                        </w:p>
                                        <w:p w:rsidR="00427A63" w:rsidRPr="008B7BCF" w:rsidRDefault="00427A63" w:rsidP="00837236">
                                          <w:pPr>
                                            <w:pStyle w:val="BLTemplate"/>
                                            <w:tabs>
                                              <w:tab w:val="left" w:pos="423"/>
                                              <w:tab w:val="left" w:pos="7713"/>
                                            </w:tabs>
                                            <w:ind w:left="450" w:hanging="450"/>
                                            <w:rPr>
                                              <w:sz w:val="22"/>
                                              <w:szCs w:val="22"/>
                                            </w:rPr>
                                          </w:pPr>
                                        </w:p>
                                        <w:p w:rsidR="00837236" w:rsidRPr="00427A63" w:rsidRDefault="00D35FE4" w:rsidP="00427A63">
                                          <w:pPr>
                                            <w:pStyle w:val="BLTemplate"/>
                                            <w:numPr>
                                              <w:ilvl w:val="0"/>
                                              <w:numId w:val="23"/>
                                            </w:numPr>
                                            <w:tabs>
                                              <w:tab w:val="left" w:pos="423"/>
                                            </w:tabs>
                                            <w:ind w:left="450" w:hanging="450"/>
                                          </w:pPr>
                                          <w:r w:rsidRPr="00235330">
                                            <w:t xml:space="preserve">Authorize the reallocation of up </w:t>
                                          </w:r>
                                          <w:r w:rsidRPr="00957BB5">
                                            <w:t xml:space="preserve">to $84,913 in Community Development Block Grant </w:t>
                                          </w:r>
                                          <w:r>
                                            <w:t>prior year entitlement funding</w:t>
                                          </w:r>
                                          <w:r w:rsidRPr="00957BB5">
                                            <w:t xml:space="preserve"> </w:t>
                                          </w:r>
                                          <w:r>
                                            <w:t>allocation</w:t>
                                          </w:r>
                                          <w:r w:rsidRPr="00957BB5">
                                            <w:t xml:space="preserve"> from the City of Poway completed Fiscal Year 2011-12 </w:t>
                                          </w:r>
                                          <w:r>
                                            <w:t xml:space="preserve">ADA Barrier Removal - </w:t>
                                          </w:r>
                                          <w:r w:rsidRPr="00957BB5">
                                            <w:t>Old Poway Park Upgrades ($33,418); the City of Poway completed Fiscal Year 2011-12 Affordable Housing Services Project ($1,110); the City of Poway completed Fiscal Year 2011-12 North County Regional Winter Shelter Program ($889); and, the City of Poway completed Fiscal Year 2010-11 and 2011-12 Residential Rehabilitation Program ($49,496</w:t>
                                          </w:r>
                                          <w:r>
                                            <w:t xml:space="preserve">) </w:t>
                                          </w:r>
                                          <w:r w:rsidRPr="00957BB5">
                                            <w:t>to supplement recommended funding to the City of Poway Fiscal Year 2013-14 ADA Barrier Removal Project-Old Poway Park</w:t>
                                          </w:r>
                                          <w:r>
                                            <w:t>.</w:t>
                                          </w:r>
                                        </w:p>
                                        <w:p w:rsidR="009F34CF" w:rsidRPr="008B7BCF" w:rsidRDefault="009F34CF" w:rsidP="00837236">
                                          <w:pPr>
                                            <w:pStyle w:val="BLTemplate"/>
                                            <w:tabs>
                                              <w:tab w:val="left" w:pos="423"/>
                                              <w:tab w:val="left" w:pos="7713"/>
                                            </w:tabs>
                                            <w:ind w:left="450" w:hanging="450"/>
                                            <w:rPr>
                                              <w:sz w:val="22"/>
                                              <w:szCs w:val="22"/>
                                            </w:rPr>
                                          </w:pPr>
                                        </w:p>
                                        <w:p w:rsidR="00837236" w:rsidRPr="00957BB5" w:rsidRDefault="00D35FE4" w:rsidP="0078261B">
                                          <w:pPr>
                                            <w:pStyle w:val="BLTemplate"/>
                                            <w:numPr>
                                              <w:ilvl w:val="0"/>
                                              <w:numId w:val="23"/>
                                            </w:numPr>
                                            <w:tabs>
                                              <w:tab w:val="left" w:pos="423"/>
                                            </w:tabs>
                                            <w:ind w:left="450" w:hanging="450"/>
                                          </w:pPr>
                                          <w:r>
                                            <w:t xml:space="preserve">Authorize the reallocation of up to $9,139 </w:t>
                                          </w:r>
                                          <w:r w:rsidRPr="0014183A">
                                            <w:t>in Community Development Block Grant Funds</w:t>
                                          </w:r>
                                          <w:r>
                                            <w:t xml:space="preserve"> from the completed Fiscal Year 2011-12 Fallbrook—Don </w:t>
                                          </w:r>
                                          <w:proofErr w:type="spellStart"/>
                                          <w:r>
                                            <w:t>Dussault</w:t>
                                          </w:r>
                                          <w:proofErr w:type="spellEnd"/>
                                          <w:r>
                                            <w:t xml:space="preserve"> Park Improvements Design Project to supplement recommended funding for the Fiscal Year 2013-14 Fallbrook—Don </w:t>
                                          </w:r>
                                          <w:proofErr w:type="spellStart"/>
                                          <w:r>
                                            <w:t>Dussault</w:t>
                                          </w:r>
                                          <w:proofErr w:type="spellEnd"/>
                                          <w:r>
                                            <w:t xml:space="preserve"> Park Construction Project. </w:t>
                                          </w:r>
                                        </w:p>
                                        <w:p w:rsidR="00837236" w:rsidRPr="008B7BCF" w:rsidRDefault="00837236" w:rsidP="00837236">
                                          <w:pPr>
                                            <w:pStyle w:val="BLTemplate"/>
                                            <w:tabs>
                                              <w:tab w:val="left" w:pos="423"/>
                                              <w:tab w:val="left" w:pos="7713"/>
                                            </w:tabs>
                                            <w:ind w:left="450" w:hanging="450"/>
                                            <w:rPr>
                                              <w:sz w:val="22"/>
                                              <w:szCs w:val="22"/>
                                            </w:rPr>
                                          </w:pPr>
                                        </w:p>
                                        <w:p w:rsidR="00837236" w:rsidRDefault="00D35FE4" w:rsidP="0078261B">
                                          <w:pPr>
                                            <w:pStyle w:val="BLTemplate"/>
                                            <w:numPr>
                                              <w:ilvl w:val="0"/>
                                              <w:numId w:val="23"/>
                                            </w:numPr>
                                            <w:tabs>
                                              <w:tab w:val="left" w:pos="423"/>
                                            </w:tabs>
                                            <w:ind w:left="450" w:hanging="450"/>
                                          </w:pPr>
                                          <w:r w:rsidRPr="001F2415">
                                            <w:t xml:space="preserve">Authorize the reallocation of up to $576,000 in prior years’ HOME Investment Partnerships </w:t>
                                          </w:r>
                                          <w:r>
                                            <w:t xml:space="preserve">entitlement funding allocation previously set </w:t>
                                          </w:r>
                                          <w:r w:rsidRPr="001F2415">
                                            <w:t>aside for the HOME Housing Development Program to the HOME Emancipated Foster Youth Tenant-Based Rental Assistance Program</w:t>
                                          </w:r>
                                        </w:p>
                                        <w:p w:rsidR="00837236" w:rsidRPr="008B7BCF" w:rsidRDefault="00837236" w:rsidP="00837236">
                                          <w:pPr>
                                            <w:pStyle w:val="BLTemplate"/>
                                            <w:ind w:left="450" w:hanging="450"/>
                                            <w:rPr>
                                              <w:sz w:val="22"/>
                                              <w:szCs w:val="22"/>
                                              <w:highlight w:val="yellow"/>
                                            </w:rPr>
                                          </w:pPr>
                                        </w:p>
                                        <w:p w:rsidR="00837236" w:rsidRDefault="00D35FE4" w:rsidP="0078261B">
                                          <w:pPr>
                                            <w:pStyle w:val="BLTemplate"/>
                                            <w:numPr>
                                              <w:ilvl w:val="0"/>
                                              <w:numId w:val="23"/>
                                            </w:numPr>
                                            <w:tabs>
                                              <w:tab w:val="left" w:pos="423"/>
                                            </w:tabs>
                                            <w:ind w:left="450" w:hanging="450"/>
                                          </w:pPr>
                                          <w:r w:rsidRPr="001F2415">
                                            <w:t xml:space="preserve">Authorize the reallocation of up to $562,000 in prior years’ HOME Investment Partnerships </w:t>
                                          </w:r>
                                          <w:r>
                                            <w:t>entitlement funding</w:t>
                                          </w:r>
                                          <w:r w:rsidRPr="001F2415">
                                            <w:t xml:space="preserve"> </w:t>
                                          </w:r>
                                          <w:r>
                                            <w:t xml:space="preserve">allocation previously set </w:t>
                                          </w:r>
                                          <w:r w:rsidRPr="001F2415">
                                            <w:t>aside for the HOME Housing Development Program to the HOME Family Reunification Tenant-Based Rental Assistance Program.</w:t>
                                          </w:r>
                                        </w:p>
                                        <w:p w:rsidR="00837236" w:rsidRPr="008B7BCF" w:rsidRDefault="00837236" w:rsidP="00837236">
                                          <w:pPr>
                                            <w:pStyle w:val="BLTemplate"/>
                                            <w:ind w:left="450" w:hanging="450"/>
                                            <w:rPr>
                                              <w:sz w:val="22"/>
                                              <w:szCs w:val="22"/>
                                              <w:highlight w:val="yellow"/>
                                            </w:rPr>
                                          </w:pPr>
                                        </w:p>
                                        <w:p w:rsidR="00837236" w:rsidRDefault="00D35FE4" w:rsidP="0078261B">
                                          <w:pPr>
                                            <w:pStyle w:val="BLTemplate"/>
                                            <w:numPr>
                                              <w:ilvl w:val="0"/>
                                              <w:numId w:val="23"/>
                                            </w:numPr>
                                            <w:tabs>
                                              <w:tab w:val="left" w:pos="423"/>
                                            </w:tabs>
                                            <w:ind w:left="450" w:hanging="450"/>
                                          </w:pPr>
                                          <w:r w:rsidRPr="001F2415">
                                            <w:t xml:space="preserve">Authorize the reallocation of up to $100,157 in HOME Investment Partnerships </w:t>
                                          </w:r>
                                          <w:r>
                                            <w:t>prior years’ entitlement allocation</w:t>
                                          </w:r>
                                          <w:r w:rsidRPr="001F2415">
                                            <w:t xml:space="preserve"> from the </w:t>
                                          </w:r>
                                          <w:r>
                                            <w:t xml:space="preserve">completed </w:t>
                                          </w:r>
                                          <w:r w:rsidRPr="001F2415">
                                            <w:t>Section 8 HO</w:t>
                                          </w:r>
                                          <w:r>
                                            <w:t xml:space="preserve">ME Homebuyer Assistance Program </w:t>
                                          </w:r>
                                          <w:r w:rsidRPr="001F2415">
                                            <w:t xml:space="preserve">to supplement funding to the Urban County HOME </w:t>
                                          </w:r>
                                          <w:proofErr w:type="spellStart"/>
                                          <w:r w:rsidRPr="001F2415">
                                            <w:t>Downpayment</w:t>
                                          </w:r>
                                          <w:proofErr w:type="spellEnd"/>
                                          <w:r w:rsidRPr="001F2415">
                                            <w:t xml:space="preserve"> and Closing Cost Assistance Program</w:t>
                                          </w:r>
                                          <w:r>
                                            <w:t>.</w:t>
                                          </w:r>
                                          <w:r w:rsidRPr="001F2415">
                                            <w:t xml:space="preserve"> </w:t>
                                          </w:r>
                                        </w:p>
                                        <w:p w:rsidR="00837236" w:rsidRPr="008B7BCF" w:rsidRDefault="00837236" w:rsidP="00837236">
                                          <w:pPr>
                                            <w:pStyle w:val="BLTemplate"/>
                                            <w:ind w:left="450" w:hanging="450"/>
                                            <w:rPr>
                                              <w:sz w:val="22"/>
                                              <w:szCs w:val="22"/>
                                            </w:rPr>
                                          </w:pPr>
                                        </w:p>
                                        <w:p w:rsidR="00837236" w:rsidRDefault="00D35FE4" w:rsidP="0078261B">
                                          <w:pPr>
                                            <w:pStyle w:val="BLTemplate"/>
                                            <w:numPr>
                                              <w:ilvl w:val="0"/>
                                              <w:numId w:val="23"/>
                                            </w:numPr>
                                            <w:tabs>
                                              <w:tab w:val="left" w:pos="423"/>
                                            </w:tabs>
                                            <w:ind w:left="450" w:hanging="450"/>
                                          </w:pPr>
                                          <w:r>
                                            <w:t xml:space="preserve">Authorize </w:t>
                                          </w:r>
                                          <w:r w:rsidRPr="004443E4">
                                            <w:t>the reallocation of up to $220,001 in prior year</w:t>
                                          </w:r>
                                          <w:r>
                                            <w:t>s’</w:t>
                                          </w:r>
                                          <w:r w:rsidRPr="004443E4">
                                            <w:t xml:space="preserve"> </w:t>
                                          </w:r>
                                          <w:r w:rsidRPr="00235330">
                                            <w:t xml:space="preserve">Housing Opportunities for Persons with AIDS </w:t>
                                          </w:r>
                                          <w:r>
                                            <w:t>(</w:t>
                                          </w:r>
                                          <w:r w:rsidRPr="004443E4">
                                            <w:t>HOPWA</w:t>
                                          </w:r>
                                          <w:r>
                                            <w:t>)</w:t>
                                          </w:r>
                                          <w:r w:rsidRPr="004443E4">
                                            <w:t xml:space="preserve"> </w:t>
                                          </w:r>
                                          <w:r>
                                            <w:t>entitlement funding allocation</w:t>
                                          </w:r>
                                          <w:r w:rsidRPr="004443E4">
                                            <w:t xml:space="preserve"> made available primarily through completed projects to support Fiscal Year 2013-14 HOPWA projects that assist persons living with HIV/AIDS and their families</w:t>
                                          </w:r>
                                          <w:r>
                                            <w:t>.</w:t>
                                          </w:r>
                                        </w:p>
                                        <w:p w:rsidR="00427A63" w:rsidRDefault="00427A63" w:rsidP="00427A63">
                                          <w:pPr>
                                            <w:pStyle w:val="BLTemplate"/>
                                            <w:tabs>
                                              <w:tab w:val="left" w:pos="423"/>
                                            </w:tabs>
                                          </w:pPr>
                                        </w:p>
                                        <w:p w:rsidR="00E41B30" w:rsidRDefault="00E41B30" w:rsidP="00427A63">
                                          <w:pPr>
                                            <w:pStyle w:val="BLTemplate"/>
                                            <w:tabs>
                                              <w:tab w:val="left" w:pos="423"/>
                                            </w:tabs>
                                          </w:pPr>
                                        </w:p>
                                        <w:p w:rsidR="00E41B30" w:rsidRDefault="00E41B30" w:rsidP="00427A63">
                                          <w:pPr>
                                            <w:pStyle w:val="BLTemplate"/>
                                            <w:tabs>
                                              <w:tab w:val="left" w:pos="423"/>
                                            </w:tabs>
                                          </w:pPr>
                                        </w:p>
                                        <w:p w:rsidR="00E41B30" w:rsidRDefault="00E41B30" w:rsidP="00427A63">
                                          <w:pPr>
                                            <w:pStyle w:val="BLTemplate"/>
                                            <w:tabs>
                                              <w:tab w:val="left" w:pos="423"/>
                                            </w:tabs>
                                          </w:pPr>
                                        </w:p>
                                        <w:p w:rsidR="00E41B30" w:rsidRDefault="00E41B30" w:rsidP="00427A63">
                                          <w:pPr>
                                            <w:pStyle w:val="BLTemplate"/>
                                            <w:tabs>
                                              <w:tab w:val="left" w:pos="423"/>
                                            </w:tabs>
                                          </w:pPr>
                                        </w:p>
                                        <w:p w:rsidR="00837236" w:rsidRPr="00465BB6" w:rsidRDefault="00D35FE4" w:rsidP="0078261B">
                                          <w:pPr>
                                            <w:pStyle w:val="BLTemplate"/>
                                            <w:numPr>
                                              <w:ilvl w:val="0"/>
                                              <w:numId w:val="23"/>
                                            </w:numPr>
                                            <w:tabs>
                                              <w:tab w:val="left" w:pos="423"/>
                                            </w:tabs>
                                            <w:ind w:left="450" w:hanging="450"/>
                                          </w:pPr>
                                          <w:r w:rsidRPr="00465BB6">
                                            <w:lastRenderedPageBreak/>
                                            <w:t>Authorize the reallocation of up to $275,827 in prior year</w:t>
                                          </w:r>
                                          <w:r>
                                            <w:t>s’</w:t>
                                          </w:r>
                                          <w:r w:rsidRPr="00465BB6">
                                            <w:t xml:space="preserve"> </w:t>
                                          </w:r>
                                          <w:r w:rsidRPr="00235330">
                                            <w:t>Emergency Solutions Grant</w:t>
                                          </w:r>
                                          <w:r w:rsidRPr="00465BB6">
                                            <w:t xml:space="preserve"> </w:t>
                                          </w:r>
                                          <w:r>
                                            <w:t>(</w:t>
                                          </w:r>
                                          <w:r w:rsidRPr="00465BB6">
                                            <w:t>ESG</w:t>
                                          </w:r>
                                          <w:r>
                                            <w:t>)</w:t>
                                          </w:r>
                                          <w:r w:rsidRPr="00465BB6">
                                            <w:t xml:space="preserve"> Program </w:t>
                                          </w:r>
                                          <w:r>
                                            <w:t>entitlement allocation</w:t>
                                          </w:r>
                                          <w:r w:rsidRPr="00465BB6">
                                            <w:t xml:space="preserve"> made available primarily through completed projects and unallocated funding to support Fiscal Year 2013-14 ESG projects</w:t>
                                          </w:r>
                                          <w:r>
                                            <w:t xml:space="preserve"> </w:t>
                                          </w:r>
                                          <w:r w:rsidRPr="00465BB6">
                                            <w:t>that provide assistance to persons experiencing homelessness or at risk of homelessnes</w:t>
                                          </w:r>
                                          <w:r>
                                            <w:t>s</w:t>
                                          </w:r>
                                          <w:r w:rsidRPr="00465BB6">
                                            <w:t>, to be determined through a competitive process</w:t>
                                          </w:r>
                                          <w:r>
                                            <w:t>.</w:t>
                                          </w:r>
                                        </w:p>
                                        <w:p w:rsidR="00837236" w:rsidRDefault="00837236" w:rsidP="00837236">
                                          <w:pPr>
                                            <w:pStyle w:val="BLTemplate"/>
                                            <w:ind w:left="450" w:hanging="450"/>
                                          </w:pPr>
                                        </w:p>
                                        <w:p w:rsidR="005A0AAD" w:rsidRPr="00121B73" w:rsidRDefault="00D35FE4" w:rsidP="00121B73">
                                          <w:pPr>
                                            <w:pStyle w:val="BLTemplate"/>
                                            <w:numPr>
                                              <w:ilvl w:val="0"/>
                                              <w:numId w:val="23"/>
                                            </w:numPr>
                                            <w:tabs>
                                              <w:tab w:val="left" w:pos="423"/>
                                            </w:tabs>
                                            <w:ind w:left="450" w:hanging="450"/>
                                          </w:pPr>
                                          <w:r>
                                            <w:t xml:space="preserve">Authorize the Director of the Department of </w:t>
                                          </w:r>
                                          <w:r w:rsidRPr="007B20A7">
                                            <w:t xml:space="preserve">Housing and Community Development to </w:t>
                                          </w:r>
                                          <w:r>
                                            <w:t>reallocate</w:t>
                                          </w:r>
                                          <w:r w:rsidRPr="007B20A7">
                                            <w:t xml:space="preserve"> </w:t>
                                          </w:r>
                                          <w:r>
                                            <w:t xml:space="preserve">balances from a participating city grant recipient’s completed or </w:t>
                                          </w:r>
                                          <w:r w:rsidRPr="007B20A7">
                                            <w:t xml:space="preserve">cancelled </w:t>
                                          </w:r>
                                          <w:r>
                                            <w:t>project balances</w:t>
                                          </w:r>
                                          <w:r w:rsidRPr="007B20A7">
                                            <w:t xml:space="preserve"> to </w:t>
                                          </w:r>
                                          <w:r>
                                            <w:t>supplement the city grant recipient’s other approved projects</w:t>
                                          </w:r>
                                          <w:r w:rsidRPr="007B20A7">
                                            <w:t>.</w:t>
                                          </w:r>
                                        </w:p>
                                      </w:sdtContent>
                                    </w:sdt>
                                  </w:sdtContent>
                                </w:sdt>
                              </w:sdtContent>
                            </w:sdt>
                          </w:tc>
                        </w:tr>
                      </w:tbl>
                      <w:p w:rsidR="00481AD7" w:rsidRDefault="00481AD7" w:rsidP="00EE5FEE">
                        <w:pPr>
                          <w:pStyle w:val="NoSpacing"/>
                          <w:jc w:val="left"/>
                          <w:rPr>
                            <w:rStyle w:val="COBCAPSBOLDChar"/>
                          </w:rPr>
                        </w:pPr>
                      </w:p>
                      <w:p w:rsidR="00481AD7" w:rsidRPr="00BE1071" w:rsidRDefault="00481AD7" w:rsidP="00481AD7">
                        <w:pPr>
                          <w:pStyle w:val="BLTemplate"/>
                          <w:ind w:left="72"/>
                          <w:rPr>
                            <w:b/>
                          </w:rPr>
                        </w:pPr>
                        <w:r w:rsidRPr="00BE1071">
                          <w:rPr>
                            <w:b/>
                          </w:rPr>
                          <w:t>ACTION:</w:t>
                        </w:r>
                      </w:p>
                      <w:p w:rsidR="00481AD7" w:rsidRPr="00FB0255" w:rsidRDefault="00350C71" w:rsidP="00481AD7">
                        <w:pPr>
                          <w:keepNext/>
                          <w:spacing w:after="240"/>
                          <w:ind w:left="72"/>
                          <w:rPr>
                            <w:sz w:val="24"/>
                            <w:szCs w:val="24"/>
                          </w:rPr>
                        </w:pPr>
                        <w:r>
                          <w:rPr>
                            <w:sz w:val="24"/>
                            <w:szCs w:val="24"/>
                          </w:rPr>
                          <w:t>ON MOTION of Supervisor R. Roberts, seconded by Supervisor D. Roberts,</w:t>
                        </w:r>
                        <w:r w:rsidR="00481AD7" w:rsidRPr="00FB0255">
                          <w:rPr>
                            <w:sz w:val="24"/>
                            <w:szCs w:val="24"/>
                          </w:rPr>
                          <w:t xml:space="preserve"> </w:t>
                        </w:r>
                        <w:r w:rsidR="00FB0255" w:rsidRPr="00FB0255">
                          <w:rPr>
                            <w:sz w:val="24"/>
                            <w:szCs w:val="24"/>
                          </w:rPr>
                          <w:t>the Board of Supervisors closed the Hearing and took action as recommended</w:t>
                        </w:r>
                        <w:r w:rsidR="00481AD7" w:rsidRPr="00FB0255">
                          <w:rPr>
                            <w:sz w:val="24"/>
                            <w:szCs w:val="24"/>
                          </w:rPr>
                          <w:t>, on Consent</w:t>
                        </w:r>
                        <w:r w:rsidR="00916970">
                          <w:rPr>
                            <w:sz w:val="24"/>
                            <w:szCs w:val="24"/>
                          </w:rPr>
                          <w:t>, adopting Resolution No. 13-031,</w:t>
                        </w:r>
                        <w:r w:rsidR="00481AD7" w:rsidRPr="00FB0255">
                          <w:rPr>
                            <w:sz w:val="24"/>
                            <w:szCs w:val="24"/>
                          </w:rPr>
                          <w:t xml:space="preserve"> entitled: A RESOLUTION OF THE BOARD OF SUPERVISORS OF THE COUNTY OF SAN DIEGO APPROVING THE 2013-14 ANNUAL FUNDING PLAN.</w:t>
                        </w:r>
                      </w:p>
                      <w:p w:rsidR="00481AD7" w:rsidRDefault="00481AD7" w:rsidP="00481AD7">
                        <w:pPr>
                          <w:pStyle w:val="BLTemplate"/>
                          <w:ind w:left="72"/>
                        </w:pPr>
                        <w:r w:rsidRPr="00E73F49">
                          <w:rPr>
                            <w:szCs w:val="20"/>
                          </w:rPr>
                          <w:t>AYES:  Cox, Jacob, D. Roberts, R. Roberts, Horn</w:t>
                        </w:r>
                      </w:p>
                      <w:p w:rsidR="00694F02" w:rsidRDefault="0062336E" w:rsidP="00EE5FEE">
                        <w:pPr>
                          <w:pStyle w:val="NoSpacing"/>
                          <w:jc w:val="left"/>
                          <w:rPr>
                            <w:rStyle w:val="COBCAPSBOLDChar"/>
                          </w:rPr>
                        </w:pPr>
                      </w:p>
                    </w:sdtContent>
                  </w:sdt>
                  <w:p w:rsidR="004A3FA9" w:rsidRPr="006D0499" w:rsidRDefault="004A3FA9" w:rsidP="00EE5FEE">
                    <w:pPr>
                      <w:pStyle w:val="NoSpacing"/>
                      <w:jc w:val="left"/>
                    </w:pPr>
                  </w:p>
                </w:tc>
              </w:tr>
              <w:tr w:rsidR="00694F02" w:rsidRPr="00CF0F70" w:rsidTr="00837236">
                <w:tc>
                  <w:tcPr>
                    <w:tcW w:w="1188" w:type="dxa"/>
                  </w:tcPr>
                  <w:p w:rsidR="00AB25F4" w:rsidRDefault="00D35FE4">
                    <w:r>
                      <w:rPr>
                        <w:b/>
                        <w:caps/>
                        <w:color w:val="000000"/>
                        <w:sz w:val="24"/>
                      </w:rPr>
                      <w:lastRenderedPageBreak/>
                      <w:t>8.</w:t>
                    </w:r>
                  </w:p>
                </w:tc>
                <w:tc>
                  <w:tcPr>
                    <w:tcW w:w="8388" w:type="dxa"/>
                  </w:tcPr>
                  <w:sdt>
                    <w:sdtPr>
                      <w:rPr>
                        <w:rStyle w:val="COBCAPSBOLDChar"/>
                      </w:rPr>
                      <w:alias w:val="ONE_DETAIL"/>
                      <w:tag w:val="ONE_DETAIL"/>
                      <w:id w:val="-452871445"/>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62336E" w:rsidP="00800BC1">
                              <w:pPr>
                                <w:pStyle w:val="NoSpacing"/>
                                <w:jc w:val="left"/>
                                <w:rPr>
                                  <w:rStyle w:val="COBCAPSBOLDChar"/>
                                </w:rPr>
                              </w:pPr>
                              <w:sdt>
                                <w:sdtPr>
                                  <w:rPr>
                                    <w:rStyle w:val="COBCAPSBOLDChar"/>
                                  </w:rPr>
                                  <w:alias w:val="DTLS_SUBJECT_HD"/>
                                  <w:tag w:val="DTLS_SUBJECT_HD"/>
                                  <w:id w:val="-1397361142"/>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9"/>
                                <w:tag w:val="DTLS_SUBJECT_TEXT_9"/>
                                <w:id w:val="1126591199"/>
                              </w:sdtPr>
                              <w:sdtEndPr/>
                              <w:sdtContent>
                                <w:p w:rsidR="00837236" w:rsidRDefault="00D35FE4">
                                  <w:pPr>
                                    <w:rPr>
                                      <w:b/>
                                      <w:caps/>
                                      <w:color w:val="000000"/>
                                      <w:sz w:val="24"/>
                                    </w:rPr>
                                  </w:pPr>
                                  <w:r>
                                    <w:rPr>
                                      <w:b/>
                                      <w:caps/>
                                      <w:color w:val="000000"/>
                                      <w:sz w:val="24"/>
                                    </w:rPr>
                                    <w:t>APPROVE AGREEMENT BETWEEN THE COUNTY OF SAN DIEGO AND THE COUNTY OF SAN DIEGO SUCCESSOR AGENCY FOR COOPERATION AND REIMBURSEMENT OF LOANS (DISTRICTS: ALL)</w:t>
                                  </w:r>
                                </w:p>
                                <w:p w:rsidR="00AB25F4" w:rsidRDefault="0062336E"/>
                              </w:sdtContent>
                            </w:sdt>
                          </w:tc>
                        </w:tr>
                        <w:tr w:rsidR="005A0AAD" w:rsidTr="00837236">
                          <w:trPr>
                            <w:trHeight w:val="627"/>
                          </w:trPr>
                          <w:tc>
                            <w:tcPr>
                              <w:tcW w:w="8231" w:type="dxa"/>
                              <w:gridSpan w:val="2"/>
                            </w:tcPr>
                            <w:p w:rsidR="005A0AAD" w:rsidRPr="006D0499" w:rsidRDefault="0062336E" w:rsidP="005A0AAD">
                              <w:pPr>
                                <w:pStyle w:val="NoSpacing"/>
                                <w:jc w:val="left"/>
                              </w:pPr>
                              <w:sdt>
                                <w:sdtPr>
                                  <w:rPr>
                                    <w:rStyle w:val="COBCAPSBOLDChar"/>
                                  </w:rPr>
                                  <w:alias w:val="BODY_OVERVIEW_HEADER"/>
                                  <w:tag w:val="BODY_OVERVIEW_HEADER"/>
                                  <w:id w:val="1238431214"/>
                                  <w:lock w:val="contentLocked"/>
                                </w:sdtPr>
                                <w:sdtEndPr>
                                  <w:rPr>
                                    <w:rStyle w:val="DefaultParagraphFont"/>
                                    <w:b w:val="0"/>
                                    <w:caps/>
                                  </w:rPr>
                                </w:sdtEndPr>
                                <w:sdtContent>
                                  <w:r w:rsidR="005A0AAD" w:rsidRPr="0099238E">
                                    <w:rPr>
                                      <w:b/>
                                      <w:color w:val="auto"/>
                                    </w:rPr>
                                    <w:t>OVERVIEW:</w:t>
                                  </w:r>
                                </w:sdtContent>
                              </w:sdt>
                            </w:p>
                            <w:sdt>
                              <w:sdtPr>
                                <w:alias w:val="BODY_OVERVIEW_TEXT_9"/>
                                <w:tag w:val="BODY_OVERVIEW_TEXT_9"/>
                                <w:id w:val="-1595086011"/>
                                <w:lock w:val="sdtLocked"/>
                              </w:sdtPr>
                              <w:sdtEndPr/>
                              <w:sdtContent>
                                <w:sdt>
                                  <w:sdtPr>
                                    <w:alias w:val="OVERVIEW"/>
                                    <w:tag w:val="OVERVIEW"/>
                                    <w:id w:val="515209114"/>
                                  </w:sdtPr>
                                  <w:sdtEndPr>
                                    <w:rPr>
                                      <w:b/>
                                      <w:bCs/>
                                      <w:szCs w:val="20"/>
                                    </w:rPr>
                                  </w:sdtEndPr>
                                  <w:sdtContent>
                                    <w:p w:rsidR="00837236" w:rsidRDefault="00D35FE4" w:rsidP="00837236">
                                      <w:pPr>
                                        <w:pStyle w:val="BLTemplate"/>
                                      </w:pPr>
                                      <w:r>
                                        <w:t xml:space="preserve">Pursuant to State law, the Redevelopment Agency of the County of San Diego was dissolved on February 1, 2012.  On January 24, 2012 (14), the County of San Diego was established as the Successor Agency to oversee the wind-down of the former redevelopment agency’s operations following the steps established by </w:t>
                                      </w:r>
                                      <w:r w:rsidR="00427A63">
                                        <w:t xml:space="preserve">    </w:t>
                                      </w:r>
                                      <w:r>
                                        <w:t>AB 1X26, the Dissolution Act, to preserve assets, fulfill legally binding commitments, oversee the termination of activities and return resources expeditiously to the affected taxing entities.  Since that time, and as required by the Dissolution Act, the Oversight Board has been selected and met to take actions to remain in compliance with legislation and State Department of Finance and State Controller procedures.</w:t>
                                      </w:r>
                                    </w:p>
                                    <w:p w:rsidR="00837236" w:rsidRDefault="00837236" w:rsidP="00837236">
                                      <w:pPr>
                                        <w:pStyle w:val="BLTemplate"/>
                                      </w:pPr>
                                    </w:p>
                                    <w:p w:rsidR="005A0AAD" w:rsidRPr="00E41B30" w:rsidRDefault="00D35FE4" w:rsidP="00E41B30">
                                      <w:pPr>
                                        <w:pStyle w:val="BLTemplate"/>
                                        <w:rPr>
                                          <w:b/>
                                          <w:bCs/>
                                          <w:szCs w:val="20"/>
                                        </w:rPr>
                                      </w:pPr>
                                      <w:r>
                                        <w:t>AB 1484, effective June 27, 2012 as a trailer bill to the Fiscal Year 2012-13 State budget, made significant technical and substantive changes to the dissolution process.  Health and Safety Code section 34173(h) was added to provide for a formal borrowing and reimbursement agreement between the former sponsoring agency and the successor agency.  The County Successor Agency Board of Directors approved the Agreement between the County of San Diego and the County of San Diego Successor Agency for Cooperation and Reimbursement of Loans (Agreement) on March 12, 2013 (SR #1).</w:t>
                                      </w:r>
                                      <w:r w:rsidDel="00772791">
                                        <w:t xml:space="preserve"> </w:t>
                                      </w:r>
                                      <w:r>
                                        <w:t>The County Oversight Board approved the Agreement at its meeting on March 15, 2013 (#F-1).  The Board of Supervisors is requested to approve the Agreement at this time.</w:t>
                                      </w:r>
                                    </w:p>
                                  </w:sdtContent>
                                </w:sdt>
                              </w:sdtContent>
                            </w:sdt>
                          </w:tc>
                        </w:tr>
                        <w:tr w:rsidR="005A0AAD" w:rsidTr="00837236">
                          <w:trPr>
                            <w:trHeight w:val="627"/>
                          </w:trPr>
                          <w:tc>
                            <w:tcPr>
                              <w:tcW w:w="8231" w:type="dxa"/>
                              <w:gridSpan w:val="2"/>
                            </w:tcPr>
                            <w:p w:rsidR="005A0AAD" w:rsidRPr="006D0499" w:rsidRDefault="0062336E" w:rsidP="005A0AAD">
                              <w:pPr>
                                <w:pStyle w:val="NoSpacing"/>
                                <w:jc w:val="left"/>
                              </w:pPr>
                              <w:sdt>
                                <w:sdtPr>
                                  <w:rPr>
                                    <w:rStyle w:val="COBCAPSBOLDChar"/>
                                  </w:rPr>
                                  <w:alias w:val="BODY_FISCAL_IMPACT_HEADER"/>
                                  <w:tag w:val="BODY_FISCAL_IMPACT_HEADER"/>
                                  <w:id w:val="525294002"/>
                                  <w:lock w:val="contentLocked"/>
                                </w:sdtPr>
                                <w:sdtEndPr>
                                  <w:rPr>
                                    <w:rStyle w:val="DefaultParagraphFont"/>
                                    <w:b w:val="0"/>
                                    <w:caps/>
                                  </w:rPr>
                                </w:sdtEndPr>
                                <w:sdtContent>
                                  <w:r w:rsidR="005A0AAD" w:rsidRPr="0099238E">
                                    <w:rPr>
                                      <w:b/>
                                      <w:color w:val="auto"/>
                                    </w:rPr>
                                    <w:t>Fiscal impact:</w:t>
                                  </w:r>
                                </w:sdtContent>
                              </w:sdt>
                            </w:p>
                            <w:sdt>
                              <w:sdtPr>
                                <w:alias w:val="BODY_FISCAL_IMPACT_TEXT_9"/>
                                <w:tag w:val="BODY_FISCAL_IMPACT_TEXT_9"/>
                                <w:id w:val="1080942352"/>
                                <w:lock w:val="sdtLocked"/>
                              </w:sdtPr>
                              <w:sdtEndPr/>
                              <w:sdtContent>
                                <w:p w:rsidR="00427A63" w:rsidRDefault="00D35FE4" w:rsidP="008B7BCF">
                                  <w:pPr>
                                    <w:rPr>
                                      <w:sz w:val="24"/>
                                    </w:rPr>
                                  </w:pPr>
                                  <w:r>
                                    <w:rPr>
                                      <w:sz w:val="24"/>
                                    </w:rPr>
                                    <w:t>There is no immediate fiscal impact to this request.  Should the County Successor Agency at a future time have insufficient cash to make payments for administrative or project-related costs or for Enforceable Obligations as listed on an approved Recognized Obligation Payment Schedule, approval of this agreement will result in a loan from the County General Fund to the County Successor Agency.  Any loans will be repaid by future distributions of former tax increment from the Redevelopment Property Tax Trust Fund to the County Successor Agency.</w:t>
                                  </w:r>
                                </w:p>
                                <w:p w:rsidR="005A0AAD" w:rsidRPr="008B7BCF" w:rsidRDefault="0062336E" w:rsidP="008B7BCF"/>
                              </w:sdtContent>
                            </w:sdt>
                          </w:tc>
                        </w:tr>
                        <w:tr w:rsidR="005A0AAD" w:rsidTr="00837236">
                          <w:trPr>
                            <w:trHeight w:val="627"/>
                          </w:trPr>
                          <w:tc>
                            <w:tcPr>
                              <w:tcW w:w="8231" w:type="dxa"/>
                              <w:gridSpan w:val="2"/>
                            </w:tcPr>
                            <w:p w:rsidR="005A0AAD" w:rsidRPr="006D0499" w:rsidRDefault="0062336E" w:rsidP="005A0AAD">
                              <w:pPr>
                                <w:pStyle w:val="NoSpacing"/>
                                <w:jc w:val="left"/>
                              </w:pPr>
                              <w:sdt>
                                <w:sdtPr>
                                  <w:rPr>
                                    <w:rStyle w:val="COBCAPSBOLDChar"/>
                                  </w:rPr>
                                  <w:alias w:val="BODY_BUSINESS_IMPACT_HEADER"/>
                                  <w:tag w:val="BODY_BUSINESS_IMPACT_HEADER"/>
                                  <w:id w:val="1722396975"/>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9"/>
                                <w:tag w:val="BODY_BUSINESS_IMPACT_TEXT_9"/>
                                <w:id w:val="1644611487"/>
                                <w:lock w:val="sdtLocked"/>
                              </w:sdtPr>
                              <w:sdtEndPr/>
                              <w:sdtContent>
                                <w:p w:rsidR="00E41B30" w:rsidRDefault="00D35FE4" w:rsidP="00427A63">
                                  <w:pPr>
                                    <w:rPr>
                                      <w:sz w:val="24"/>
                                    </w:rPr>
                                  </w:pPr>
                                  <w:r>
                                    <w:rPr>
                                      <w:sz w:val="24"/>
                                    </w:rPr>
                                    <w:t>N/A</w:t>
                                  </w:r>
                                </w:p>
                                <w:p w:rsidR="005A0AAD" w:rsidRPr="00427A63" w:rsidRDefault="0062336E" w:rsidP="00427A63"/>
                              </w:sdtContent>
                            </w:sdt>
                          </w:tc>
                        </w:tr>
                        <w:tr w:rsidR="005A0AAD" w:rsidTr="00837236">
                          <w:trPr>
                            <w:trHeight w:val="627"/>
                          </w:trPr>
                          <w:tc>
                            <w:tcPr>
                              <w:tcW w:w="8231" w:type="dxa"/>
                              <w:gridSpan w:val="2"/>
                            </w:tcPr>
                            <w:sdt>
                              <w:sdtPr>
                                <w:rPr>
                                  <w:rStyle w:val="COBCAPSBOLDChar"/>
                                  <w:b w:val="0"/>
                                  <w:caps/>
                                  <w:color w:val="auto"/>
                                  <w:szCs w:val="22"/>
                                </w:rPr>
                                <w:alias w:val="BODY_RECOMMENDATION"/>
                                <w:tag w:val="BODY_RECOMMENDATION"/>
                                <w:id w:val="-634258326"/>
                                <w:docPartList>
                                  <w:docPartGallery w:val="Quick Parts"/>
                                  <w:docPartCategory w:val="General"/>
                                </w:docPartList>
                              </w:sdtPr>
                              <w:sdtEndPr>
                                <w:rPr>
                                  <w:rStyle w:val="DefaultParagraphFont"/>
                                  <w:b/>
                                  <w:caps w:val="0"/>
                                  <w:szCs w:val="24"/>
                                </w:rPr>
                              </w:sdtEndPr>
                              <w:sdtContent>
                                <w:p w:rsidR="005A0AAD" w:rsidRPr="006D0499" w:rsidRDefault="0062336E" w:rsidP="005A0AAD">
                                  <w:pPr>
                                    <w:pStyle w:val="NoSpacing"/>
                                    <w:jc w:val="left"/>
                                  </w:pPr>
                                  <w:sdt>
                                    <w:sdtPr>
                                      <w:rPr>
                                        <w:rStyle w:val="COBCAPSBOLDChar"/>
                                      </w:rPr>
                                      <w:alias w:val="BODY_RECOMMENDATION_HEADER"/>
                                      <w:tag w:val="BODY_RECOMMENDATION_HEADER"/>
                                      <w:id w:val="-1107658345"/>
                                      <w:lock w:val="contentLocked"/>
                                    </w:sdtPr>
                                    <w:sdtEndPr>
                                      <w:rPr>
                                        <w:rStyle w:val="DefaultParagraphFont"/>
                                        <w:b w:val="0"/>
                                        <w:caps/>
                                      </w:rPr>
                                    </w:sdtEndPr>
                                    <w:sdtContent>
                                      <w:r w:rsidR="005A0AAD" w:rsidRPr="0099238E">
                                        <w:rPr>
                                          <w:b/>
                                          <w:color w:val="auto"/>
                                        </w:rPr>
                                        <w:t>recommendation:</w:t>
                                      </w:r>
                                    </w:sdtContent>
                                  </w:sdt>
                                </w:p>
                                <w:sdt>
                                  <w:sdtPr>
                                    <w:alias w:val="BODY_RECOMMENDATION_TEXT_9"/>
                                    <w:tag w:val="BODY_RECOMMENDATION_TEXT_9"/>
                                    <w:id w:val="-569191318"/>
                                    <w:lock w:val="sdtLocked"/>
                                  </w:sdtPr>
                                  <w:sdtEndPr/>
                                  <w:sdtContent>
                                    <w:p w:rsidR="00837236" w:rsidRDefault="00D35FE4" w:rsidP="00837236">
                                      <w:pPr>
                                        <w:pStyle w:val="BLTemplate"/>
                                        <w:jc w:val="left"/>
                                      </w:pPr>
                                      <w:r>
                                        <w:rPr>
                                          <w:rStyle w:val="BoldCOB"/>
                                        </w:rPr>
                                        <w:t>CHIEF ADMINISTRATIVE OFFICER</w:t>
                                      </w:r>
                                    </w:p>
                                    <w:sdt>
                                      <w:sdtPr>
                                        <w:alias w:val="TEXT_RECOMMENDATIONS"/>
                                        <w:tag w:val="TEXT_RECOMMENDATIONS"/>
                                        <w:id w:val="-315652362"/>
                                        <w:lock w:val="sdtLocked"/>
                                      </w:sdtPr>
                                      <w:sdtEndPr/>
                                      <w:sdtContent>
                                        <w:p w:rsidR="00481AD7" w:rsidRDefault="00D35FE4" w:rsidP="00D00FE1">
                                          <w:pPr>
                                            <w:pStyle w:val="BLTemplate"/>
                                          </w:pPr>
                                          <w:r w:rsidRPr="00E51B79">
                                            <w:t>Approve the Agreement between the County of San Diego and the County of San Diego Successor Agency for Cooperation and Reimbursement of Loans and authorize the Clerk of the Board of Supervisors to sign the agreement for the</w:t>
                                          </w:r>
                                          <w:r>
                                            <w:t xml:space="preserve"> County.</w:t>
                                          </w:r>
                                        </w:p>
                                        <w:p w:rsidR="00481AD7" w:rsidRDefault="00481AD7" w:rsidP="00D00FE1">
                                          <w:pPr>
                                            <w:pStyle w:val="BLTemplate"/>
                                          </w:pPr>
                                        </w:p>
                                        <w:p w:rsidR="00481AD7" w:rsidRPr="00BE1071" w:rsidRDefault="00481AD7" w:rsidP="00481AD7">
                                          <w:pPr>
                                            <w:pStyle w:val="BLTemplate"/>
                                            <w:rPr>
                                              <w:b/>
                                            </w:rPr>
                                          </w:pPr>
                                          <w:r w:rsidRPr="00BE1071">
                                            <w:rPr>
                                              <w:b/>
                                            </w:rPr>
                                            <w:t>ACTION:</w:t>
                                          </w:r>
                                        </w:p>
                                        <w:p w:rsidR="00481AD7" w:rsidRPr="00E73F49" w:rsidRDefault="00350C71" w:rsidP="00481AD7">
                                          <w:pPr>
                                            <w:keepNext/>
                                            <w:spacing w:after="240"/>
                                            <w:rPr>
                                              <w:sz w:val="24"/>
                                              <w:szCs w:val="20"/>
                                            </w:rPr>
                                          </w:pPr>
                                          <w:r>
                                            <w:rPr>
                                              <w:sz w:val="24"/>
                                              <w:szCs w:val="20"/>
                                            </w:rPr>
                                            <w:t>ON MOTION of Supervisor R. Roberts, seconded by Supervisor D. Roberts,</w:t>
                                          </w:r>
                                          <w:r w:rsidR="00481AD7">
                                            <w:rPr>
                                              <w:sz w:val="24"/>
                                              <w:szCs w:val="20"/>
                                            </w:rPr>
                                            <w:t xml:space="preserve"> </w:t>
                                          </w:r>
                                          <w:r w:rsidR="00481AD7" w:rsidRPr="00E73F49">
                                            <w:rPr>
                                              <w:sz w:val="24"/>
                                              <w:szCs w:val="20"/>
                                            </w:rPr>
                                            <w:t>the Board took action as recommended, on Consent.</w:t>
                                          </w:r>
                                        </w:p>
                                        <w:p w:rsidR="005A0AAD" w:rsidRPr="00D00FE1" w:rsidRDefault="00481AD7" w:rsidP="00D00FE1">
                                          <w:pPr>
                                            <w:pStyle w:val="BLTemplate"/>
                                          </w:pPr>
                                          <w:r w:rsidRPr="00E73F49">
                                            <w:rPr>
                                              <w:szCs w:val="20"/>
                                            </w:rPr>
                                            <w:t>AYES:  Cox, Jacob, D. Roberts, R. Roberts, Horn</w:t>
                                          </w:r>
                                        </w:p>
                                      </w:sdtContent>
                                    </w:sdt>
                                  </w:sdtContent>
                                </w:sdt>
                              </w:sdtContent>
                            </w:sdt>
                          </w:tc>
                        </w:tr>
                      </w:tbl>
                      <w:p w:rsidR="00427A63" w:rsidRDefault="00427A63" w:rsidP="00EE5FEE">
                        <w:pPr>
                          <w:pStyle w:val="NoSpacing"/>
                          <w:jc w:val="left"/>
                          <w:rPr>
                            <w:b/>
                            <w:caps w:val="0"/>
                          </w:rPr>
                        </w:pPr>
                      </w:p>
                      <w:p w:rsidR="004A3FA9" w:rsidRPr="00BB557C" w:rsidRDefault="0062336E" w:rsidP="00EE5FEE">
                        <w:pPr>
                          <w:pStyle w:val="NoSpacing"/>
                          <w:jc w:val="left"/>
                          <w:rPr>
                            <w:b/>
                            <w:caps w:val="0"/>
                          </w:rPr>
                        </w:pPr>
                      </w:p>
                    </w:sdtContent>
                  </w:sdt>
                </w:tc>
              </w:tr>
              <w:tr w:rsidR="00694F02" w:rsidRPr="00CF0F70" w:rsidTr="00837236">
                <w:tc>
                  <w:tcPr>
                    <w:tcW w:w="1188" w:type="dxa"/>
                  </w:tcPr>
                  <w:p w:rsidR="00AB25F4" w:rsidRDefault="00D35FE4">
                    <w:r>
                      <w:rPr>
                        <w:b/>
                        <w:caps/>
                        <w:color w:val="000000"/>
                        <w:sz w:val="24"/>
                      </w:rPr>
                      <w:lastRenderedPageBreak/>
                      <w:t>9.</w:t>
                    </w:r>
                  </w:p>
                </w:tc>
                <w:tc>
                  <w:tcPr>
                    <w:tcW w:w="8388" w:type="dxa"/>
                  </w:tcPr>
                  <w:sdt>
                    <w:sdtPr>
                      <w:rPr>
                        <w:rStyle w:val="COBCAPSBOLDChar"/>
                      </w:rPr>
                      <w:alias w:val="ONE_DETAIL"/>
                      <w:tag w:val="ONE_DETAIL"/>
                      <w:id w:val="-1755348657"/>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62336E" w:rsidP="00800BC1">
                              <w:pPr>
                                <w:pStyle w:val="NoSpacing"/>
                                <w:jc w:val="left"/>
                                <w:rPr>
                                  <w:rStyle w:val="COBCAPSBOLDChar"/>
                                </w:rPr>
                              </w:pPr>
                              <w:sdt>
                                <w:sdtPr>
                                  <w:rPr>
                                    <w:rStyle w:val="COBCAPSBOLDChar"/>
                                  </w:rPr>
                                  <w:alias w:val="DTLS_SUBJECT_HD"/>
                                  <w:tag w:val="DTLS_SUBJECT_HD"/>
                                  <w:id w:val="1052042117"/>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10"/>
                                <w:tag w:val="DTLS_SUBJECT_TEXT_10"/>
                                <w:id w:val="1126591200"/>
                              </w:sdtPr>
                              <w:sdtEndPr/>
                              <w:sdtContent>
                                <w:p w:rsidR="00837236" w:rsidRDefault="00D35FE4">
                                  <w:pPr>
                                    <w:rPr>
                                      <w:b/>
                                      <w:caps/>
                                      <w:color w:val="000000"/>
                                      <w:sz w:val="24"/>
                                    </w:rPr>
                                  </w:pPr>
                                  <w:r>
                                    <w:rPr>
                                      <w:b/>
                                      <w:caps/>
                                      <w:color w:val="000000"/>
                                      <w:sz w:val="24"/>
                                    </w:rPr>
                                    <w:t>HOUSING &amp; COMMUNITY DEVELOPMENT - APPOINTMENT OF TENANT COMMISSIONERS (DISTRICTS: ALL)</w:t>
                                  </w:r>
                                </w:p>
                                <w:p w:rsidR="00AB25F4" w:rsidRDefault="0062336E"/>
                              </w:sdtContent>
                            </w:sdt>
                          </w:tc>
                        </w:tr>
                        <w:tr w:rsidR="005A0AAD" w:rsidTr="00837236">
                          <w:trPr>
                            <w:trHeight w:val="627"/>
                          </w:trPr>
                          <w:tc>
                            <w:tcPr>
                              <w:tcW w:w="8231" w:type="dxa"/>
                              <w:gridSpan w:val="2"/>
                            </w:tcPr>
                            <w:p w:rsidR="005A0AAD" w:rsidRPr="006D0499" w:rsidRDefault="0062336E" w:rsidP="005A0AAD">
                              <w:pPr>
                                <w:pStyle w:val="NoSpacing"/>
                                <w:jc w:val="left"/>
                              </w:pPr>
                              <w:sdt>
                                <w:sdtPr>
                                  <w:rPr>
                                    <w:rStyle w:val="COBCAPSBOLDChar"/>
                                  </w:rPr>
                                  <w:alias w:val="BODY_OVERVIEW_HEADER"/>
                                  <w:tag w:val="BODY_OVERVIEW_HEADER"/>
                                  <w:id w:val="-1064099822"/>
                                  <w:lock w:val="contentLocked"/>
                                </w:sdtPr>
                                <w:sdtEndPr>
                                  <w:rPr>
                                    <w:rStyle w:val="DefaultParagraphFont"/>
                                    <w:b w:val="0"/>
                                    <w:caps/>
                                  </w:rPr>
                                </w:sdtEndPr>
                                <w:sdtContent>
                                  <w:r w:rsidR="005A0AAD" w:rsidRPr="0099238E">
                                    <w:rPr>
                                      <w:b/>
                                      <w:color w:val="auto"/>
                                    </w:rPr>
                                    <w:t>OVERVIEW:</w:t>
                                  </w:r>
                                </w:sdtContent>
                              </w:sdt>
                            </w:p>
                            <w:sdt>
                              <w:sdtPr>
                                <w:alias w:val="BODY_OVERVIEW_TEXT_10"/>
                                <w:tag w:val="BODY_OVERVIEW_TEXT_10"/>
                                <w:id w:val="-1595086010"/>
                                <w:lock w:val="sdtLocked"/>
                              </w:sdtPr>
                              <w:sdtEndPr/>
                              <w:sdtContent>
                                <w:p w:rsidR="00837236" w:rsidRDefault="00D35FE4" w:rsidP="00837236">
                                  <w:r>
                                    <w:rPr>
                                      <w:sz w:val="24"/>
                                    </w:rPr>
                                    <w:t>The Housing Authority Board of Commissioners consists of the five members of the Board of Supervisors and two tenant commissioners. The tenant commissioners, as a part of the Housing Authority Board of Commissioners, provide a formal mechanism for participant involvement in the interpretation and enforcement of policies and procedures of the affordable housing programs administered by the Housing Authority of the County of San Diego.  The term of the current tenant commissioners of the Housing Authority Board of Commissioners expires on May 31, 2013.  This action by the Board of Supervisors will approve the appointment of two tenant commissioners to serve a two-year term commencing on June 1, 2013.  This action is in accordance with the California Health and Safety Code Section 34290 (b).</w:t>
                                  </w:r>
                                </w:p>
                              </w:sdtContent>
                            </w:sdt>
                            <w:p w:rsidR="005A0AAD" w:rsidRDefault="005A0AAD" w:rsidP="00C26139">
                              <w:pPr>
                                <w:pStyle w:val="COBCAPSBOLD"/>
                                <w:jc w:val="left"/>
                                <w:rPr>
                                  <w:b w:val="0"/>
                                  <w:caps w:val="0"/>
                                  <w:sz w:val="24"/>
                                  <w:szCs w:val="20"/>
                                </w:rPr>
                              </w:pPr>
                            </w:p>
                            <w:p w:rsidR="00E41B30" w:rsidRDefault="00E41B30" w:rsidP="00C26139">
                              <w:pPr>
                                <w:pStyle w:val="COBCAPSBOLD"/>
                                <w:jc w:val="left"/>
                                <w:rPr>
                                  <w:b w:val="0"/>
                                  <w:caps w:val="0"/>
                                  <w:sz w:val="24"/>
                                  <w:szCs w:val="20"/>
                                </w:rPr>
                              </w:pPr>
                            </w:p>
                            <w:p w:rsidR="00E41B30" w:rsidRDefault="00E41B30" w:rsidP="00C26139">
                              <w:pPr>
                                <w:pStyle w:val="COBCAPSBOLD"/>
                                <w:jc w:val="left"/>
                                <w:rPr>
                                  <w:b w:val="0"/>
                                  <w:caps w:val="0"/>
                                  <w:sz w:val="24"/>
                                  <w:szCs w:val="20"/>
                                </w:rPr>
                              </w:pPr>
                            </w:p>
                            <w:p w:rsidR="00E41B30" w:rsidRDefault="00E41B30" w:rsidP="00C26139">
                              <w:pPr>
                                <w:pStyle w:val="COBCAPSBOLD"/>
                                <w:jc w:val="left"/>
                                <w:rPr>
                                  <w:b w:val="0"/>
                                  <w:caps w:val="0"/>
                                  <w:sz w:val="24"/>
                                  <w:szCs w:val="20"/>
                                </w:rPr>
                              </w:pPr>
                            </w:p>
                            <w:p w:rsidR="00E41B30" w:rsidRDefault="00E41B30" w:rsidP="00C26139">
                              <w:pPr>
                                <w:pStyle w:val="COBCAPSBOLD"/>
                                <w:jc w:val="left"/>
                                <w:rPr>
                                  <w:b w:val="0"/>
                                  <w:caps w:val="0"/>
                                  <w:sz w:val="24"/>
                                  <w:szCs w:val="20"/>
                                </w:rPr>
                              </w:pPr>
                            </w:p>
                            <w:p w:rsidR="00E41B30" w:rsidRDefault="00E41B30" w:rsidP="00C26139">
                              <w:pPr>
                                <w:pStyle w:val="COBCAPSBOLD"/>
                                <w:jc w:val="left"/>
                                <w:rPr>
                                  <w:b w:val="0"/>
                                  <w:caps w:val="0"/>
                                  <w:sz w:val="24"/>
                                  <w:szCs w:val="20"/>
                                </w:rPr>
                              </w:pPr>
                            </w:p>
                          </w:tc>
                        </w:tr>
                        <w:tr w:rsidR="005A0AAD" w:rsidTr="00837236">
                          <w:trPr>
                            <w:trHeight w:val="627"/>
                          </w:trPr>
                          <w:tc>
                            <w:tcPr>
                              <w:tcW w:w="8231" w:type="dxa"/>
                              <w:gridSpan w:val="2"/>
                            </w:tcPr>
                            <w:p w:rsidR="005A0AAD" w:rsidRPr="006D0499" w:rsidRDefault="0062336E" w:rsidP="005A0AAD">
                              <w:pPr>
                                <w:pStyle w:val="NoSpacing"/>
                                <w:jc w:val="left"/>
                              </w:pPr>
                              <w:sdt>
                                <w:sdtPr>
                                  <w:rPr>
                                    <w:rStyle w:val="COBCAPSBOLDChar"/>
                                  </w:rPr>
                                  <w:alias w:val="BODY_FISCAL_IMPACT_HEADER"/>
                                  <w:tag w:val="BODY_FISCAL_IMPACT_HEADER"/>
                                  <w:id w:val="-1356647333"/>
                                  <w:lock w:val="contentLocked"/>
                                </w:sdtPr>
                                <w:sdtEndPr>
                                  <w:rPr>
                                    <w:rStyle w:val="DefaultParagraphFont"/>
                                    <w:b w:val="0"/>
                                    <w:caps/>
                                  </w:rPr>
                                </w:sdtEndPr>
                                <w:sdtContent>
                                  <w:r w:rsidR="005A0AAD" w:rsidRPr="0099238E">
                                    <w:rPr>
                                      <w:b/>
                                      <w:color w:val="auto"/>
                                    </w:rPr>
                                    <w:t>Fiscal impact:</w:t>
                                  </w:r>
                                </w:sdtContent>
                              </w:sdt>
                            </w:p>
                            <w:sdt>
                              <w:sdtPr>
                                <w:alias w:val="BODY_FISCAL_IMPACT_TEXT_10"/>
                                <w:tag w:val="BODY_FISCAL_IMPACT_TEXT_10"/>
                                <w:id w:val="1080942353"/>
                                <w:lock w:val="sdtLocked"/>
                              </w:sdtPr>
                              <w:sdtEndPr/>
                              <w:sdtContent>
                                <w:p w:rsidR="00837236" w:rsidRDefault="00D35FE4" w:rsidP="00837236">
                                  <w:r>
                                    <w:rPr>
                                      <w:sz w:val="24"/>
                                    </w:rPr>
                                    <w:t>The tenant commissioners each receive $50 per diem for each Housing Authority Board meeting they attend.  The tenant commissioners’ per diem compensation will result in annual costs of approximately $700.  Funds for this request will be included in the Housing Authority’s Fiscal Year 2013-2015 Recommended Operational Plan.  The funding source is federal funds provided for Housing Authority program administration.  There will be no additional staff costs.</w:t>
                                  </w:r>
                                </w:p>
                              </w:sdtContent>
                            </w:sdt>
                            <w:p w:rsidR="005A0AAD" w:rsidRDefault="005A0AAD" w:rsidP="00C26139">
                              <w:pPr>
                                <w:pStyle w:val="COBCAPSBOLD"/>
                                <w:jc w:val="left"/>
                                <w:rPr>
                                  <w:b w:val="0"/>
                                  <w:caps w:val="0"/>
                                  <w:sz w:val="24"/>
                                  <w:szCs w:val="20"/>
                                </w:rPr>
                              </w:pPr>
                            </w:p>
                          </w:tc>
                        </w:tr>
                        <w:tr w:rsidR="005A0AAD" w:rsidTr="00837236">
                          <w:trPr>
                            <w:trHeight w:val="627"/>
                          </w:trPr>
                          <w:tc>
                            <w:tcPr>
                              <w:tcW w:w="8231" w:type="dxa"/>
                              <w:gridSpan w:val="2"/>
                            </w:tcPr>
                            <w:p w:rsidR="005A0AAD" w:rsidRPr="006D0499" w:rsidRDefault="0062336E" w:rsidP="005A0AAD">
                              <w:pPr>
                                <w:pStyle w:val="NoSpacing"/>
                                <w:jc w:val="left"/>
                              </w:pPr>
                              <w:sdt>
                                <w:sdtPr>
                                  <w:rPr>
                                    <w:rStyle w:val="COBCAPSBOLDChar"/>
                                  </w:rPr>
                                  <w:alias w:val="BODY_BUSINESS_IMPACT_HEADER"/>
                                  <w:tag w:val="BODY_BUSINESS_IMPACT_HEADER"/>
                                  <w:id w:val="-614289198"/>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10"/>
                                <w:tag w:val="BODY_BUSINESS_IMPACT_TEXT_10"/>
                                <w:id w:val="1644611488"/>
                                <w:lock w:val="sdtLocked"/>
                              </w:sdtPr>
                              <w:sdtEndPr/>
                              <w:sdtContent>
                                <w:p w:rsidR="00837236" w:rsidRDefault="00D35FE4" w:rsidP="00837236">
                                  <w:r w:rsidRPr="007C30F9">
                                    <w:rPr>
                                      <w:sz w:val="24"/>
                                    </w:rPr>
                                    <w:fldChar w:fldCharType="begin"/>
                                  </w:r>
                                  <w:r w:rsidRPr="007C30F9">
                                    <w:rPr>
                                      <w:sz w:val="24"/>
                                    </w:rPr>
                                    <w:fldChar w:fldCharType="end"/>
                                  </w:r>
                                  <w:r>
                                    <w:rPr>
                                      <w:sz w:val="24"/>
                                    </w:rPr>
                                    <w:t xml:space="preserve"> N/A</w:t>
                                  </w:r>
                                </w:p>
                              </w:sdtContent>
                            </w:sdt>
                            <w:p w:rsidR="005A0AAD" w:rsidRDefault="005A0AAD" w:rsidP="00C26139">
                              <w:pPr>
                                <w:pStyle w:val="COBCAPSBOLD"/>
                                <w:jc w:val="left"/>
                                <w:rPr>
                                  <w:b w:val="0"/>
                                  <w:caps w:val="0"/>
                                  <w:sz w:val="24"/>
                                  <w:szCs w:val="20"/>
                                </w:rPr>
                              </w:pPr>
                            </w:p>
                          </w:tc>
                        </w:tr>
                        <w:tr w:rsidR="005A0AAD" w:rsidTr="00837236">
                          <w:trPr>
                            <w:trHeight w:val="627"/>
                          </w:trPr>
                          <w:tc>
                            <w:tcPr>
                              <w:tcW w:w="8231" w:type="dxa"/>
                              <w:gridSpan w:val="2"/>
                            </w:tcPr>
                            <w:sdt>
                              <w:sdtPr>
                                <w:rPr>
                                  <w:rStyle w:val="COBCAPSBOLDChar"/>
                                  <w:b w:val="0"/>
                                  <w:caps/>
                                  <w:color w:val="auto"/>
                                  <w:szCs w:val="22"/>
                                </w:rPr>
                                <w:alias w:val="BODY_RECOMMENDATION"/>
                                <w:tag w:val="BODY_RECOMMENDATION"/>
                                <w:id w:val="-1527328751"/>
                                <w:docPartList>
                                  <w:docPartGallery w:val="Quick Parts"/>
                                  <w:docPartCategory w:val="General"/>
                                </w:docPartList>
                              </w:sdtPr>
                              <w:sdtEndPr>
                                <w:rPr>
                                  <w:rStyle w:val="DefaultParagraphFont"/>
                                  <w:b/>
                                  <w:caps w:val="0"/>
                                  <w:szCs w:val="24"/>
                                </w:rPr>
                              </w:sdtEndPr>
                              <w:sdtContent>
                                <w:p w:rsidR="005A0AAD" w:rsidRPr="006D0499" w:rsidRDefault="0062336E" w:rsidP="005A0AAD">
                                  <w:pPr>
                                    <w:pStyle w:val="NoSpacing"/>
                                    <w:jc w:val="left"/>
                                  </w:pPr>
                                  <w:sdt>
                                    <w:sdtPr>
                                      <w:rPr>
                                        <w:rStyle w:val="COBCAPSBOLDChar"/>
                                      </w:rPr>
                                      <w:alias w:val="BODY_RECOMMENDATION_HEADER"/>
                                      <w:tag w:val="BODY_RECOMMENDATION_HEADER"/>
                                      <w:id w:val="-836302082"/>
                                      <w:lock w:val="contentLocked"/>
                                    </w:sdtPr>
                                    <w:sdtEndPr>
                                      <w:rPr>
                                        <w:rStyle w:val="DefaultParagraphFont"/>
                                        <w:b w:val="0"/>
                                        <w:caps/>
                                      </w:rPr>
                                    </w:sdtEndPr>
                                    <w:sdtContent>
                                      <w:r w:rsidR="005A0AAD" w:rsidRPr="0099238E">
                                        <w:rPr>
                                          <w:b/>
                                          <w:color w:val="auto"/>
                                        </w:rPr>
                                        <w:t>recommendation:</w:t>
                                      </w:r>
                                    </w:sdtContent>
                                  </w:sdt>
                                </w:p>
                                <w:sdt>
                                  <w:sdtPr>
                                    <w:alias w:val="BODY_RECOMMENDATION_TEXT_10"/>
                                    <w:tag w:val="BODY_RECOMMENDATION_TEXT_10"/>
                                    <w:id w:val="-569191317"/>
                                    <w:lock w:val="sdtLocked"/>
                                  </w:sdtPr>
                                  <w:sdtEndPr/>
                                  <w:sdtContent>
                                    <w:p w:rsidR="00837236" w:rsidRDefault="00D35FE4" w:rsidP="00837236">
                                      <w:pPr>
                                        <w:pStyle w:val="BLTemplate"/>
                                        <w:jc w:val="left"/>
                                      </w:pPr>
                                      <w:r>
                                        <w:rPr>
                                          <w:rStyle w:val="BoldCOB"/>
                                        </w:rPr>
                                        <w:t>CHIEF ADMINISTRATIVE OFFICER</w:t>
                                      </w:r>
                                    </w:p>
                                    <w:sdt>
                                      <w:sdtPr>
                                        <w:alias w:val="TEXT_RECOMMENDATIONS"/>
                                        <w:tag w:val="TEXT_RECOMMENDATIONS"/>
                                        <w:id w:val="79111750"/>
                                        <w:lock w:val="sdtLocked"/>
                                      </w:sdtPr>
                                      <w:sdtEndPr/>
                                      <w:sdtContent>
                                        <w:p w:rsidR="0041593A" w:rsidRDefault="0041593A" w:rsidP="0041593A">
                                          <w:pPr>
                                            <w:pStyle w:val="BLTemplate"/>
                                          </w:pPr>
                                          <w:r>
                                            <w:t xml:space="preserve">Waive Board Policy A-74, "Citizen Participation in County Boards, Commissions and Committees," and re-appoint </w:t>
                                          </w:r>
                                          <w:r w:rsidR="00D35FE4">
                                            <w:t>Sandra Marsh to serve as Housing Authority of the County o</w:t>
                                          </w:r>
                                          <w:r>
                                            <w:t>f San Diego tenant commissioner</w:t>
                                          </w:r>
                                          <w:r w:rsidR="00D35FE4">
                                            <w:t xml:space="preserve"> for a two-year term commencing on June 1, 2013.</w:t>
                                          </w:r>
                                        </w:p>
                                        <w:p w:rsidR="0041593A" w:rsidRDefault="0041593A" w:rsidP="0041593A">
                                          <w:pPr>
                                            <w:pStyle w:val="BLTemplate"/>
                                          </w:pPr>
                                        </w:p>
                                        <w:p w:rsidR="005A0AAD" w:rsidRPr="00D00FE1" w:rsidRDefault="0041593A" w:rsidP="0041593A">
                                          <w:pPr>
                                            <w:pStyle w:val="BLTemplate"/>
                                          </w:pPr>
                                          <w:r>
                                            <w:t>Re-appoint Aster Haile to serve as Housing Authority of the County of San Diego tenant commissioners for a two-year term commencing on June 1, 2013.</w:t>
                                          </w:r>
                                        </w:p>
                                      </w:sdtContent>
                                    </w:sdt>
                                  </w:sdtContent>
                                </w:sdt>
                              </w:sdtContent>
                            </w:sdt>
                          </w:tc>
                        </w:tr>
                      </w:tbl>
                      <w:p w:rsidR="00BB557C" w:rsidRDefault="00BB557C" w:rsidP="00BB557C">
                        <w:pPr>
                          <w:pStyle w:val="BLTemplate"/>
                          <w:rPr>
                            <w:b/>
                          </w:rPr>
                        </w:pPr>
                      </w:p>
                      <w:p w:rsidR="00BB557C" w:rsidRPr="00BE1071" w:rsidRDefault="00BB557C" w:rsidP="00F67C54">
                        <w:pPr>
                          <w:pStyle w:val="BLTemplate"/>
                          <w:ind w:left="72"/>
                          <w:rPr>
                            <w:b/>
                          </w:rPr>
                        </w:pPr>
                        <w:r w:rsidRPr="00BE1071">
                          <w:rPr>
                            <w:b/>
                          </w:rPr>
                          <w:t>ACTION:</w:t>
                        </w:r>
                      </w:p>
                      <w:p w:rsidR="00BB557C" w:rsidRDefault="00350C71" w:rsidP="00F67C54">
                        <w:pPr>
                          <w:keepNext/>
                          <w:spacing w:after="240"/>
                          <w:ind w:left="72"/>
                          <w:rPr>
                            <w:szCs w:val="20"/>
                          </w:rPr>
                        </w:pPr>
                        <w:r>
                          <w:rPr>
                            <w:sz w:val="24"/>
                            <w:szCs w:val="20"/>
                          </w:rPr>
                          <w:t>ON MOTION of Supervisor R. Roberts, seconded by Supervisor D. Roberts,</w:t>
                        </w:r>
                        <w:r w:rsidR="00BB557C">
                          <w:rPr>
                            <w:sz w:val="24"/>
                            <w:szCs w:val="20"/>
                          </w:rPr>
                          <w:t xml:space="preserve"> </w:t>
                        </w:r>
                        <w:r w:rsidR="00BB557C" w:rsidRPr="00E73F49">
                          <w:rPr>
                            <w:sz w:val="24"/>
                            <w:szCs w:val="20"/>
                          </w:rPr>
                          <w:t>the Board took action as recommended, on Consent.</w:t>
                        </w:r>
                        <w:r w:rsidR="00BB557C" w:rsidRPr="00E73F49">
                          <w:rPr>
                            <w:szCs w:val="20"/>
                          </w:rPr>
                          <w:t xml:space="preserve"> </w:t>
                        </w:r>
                      </w:p>
                      <w:p w:rsidR="00BB557C" w:rsidRPr="00BB557C" w:rsidRDefault="00BB557C" w:rsidP="00F67C54">
                        <w:pPr>
                          <w:keepNext/>
                          <w:spacing w:after="240"/>
                          <w:ind w:left="72"/>
                          <w:rPr>
                            <w:sz w:val="24"/>
                            <w:szCs w:val="24"/>
                          </w:rPr>
                        </w:pPr>
                        <w:r w:rsidRPr="00BB557C">
                          <w:rPr>
                            <w:sz w:val="24"/>
                            <w:szCs w:val="24"/>
                          </w:rPr>
                          <w:t>AYES:  Cox, Jacob, D. Roberts, R. Roberts, Horn</w:t>
                        </w:r>
                      </w:p>
                      <w:p w:rsidR="008B7BCF" w:rsidRPr="00A6106E" w:rsidRDefault="0062336E" w:rsidP="00BB557C">
                        <w:pPr>
                          <w:pStyle w:val="NoSpacing"/>
                          <w:jc w:val="left"/>
                          <w:rPr>
                            <w:b/>
                            <w:caps w:val="0"/>
                          </w:rPr>
                        </w:pPr>
                      </w:p>
                    </w:sdtContent>
                  </w:sdt>
                </w:tc>
              </w:tr>
              <w:tr w:rsidR="00694F02" w:rsidRPr="00CF0F70" w:rsidTr="00837236">
                <w:tc>
                  <w:tcPr>
                    <w:tcW w:w="1188" w:type="dxa"/>
                  </w:tcPr>
                  <w:p w:rsidR="00AB25F4" w:rsidRDefault="00D35FE4">
                    <w:r>
                      <w:rPr>
                        <w:b/>
                        <w:caps/>
                        <w:color w:val="000000"/>
                        <w:sz w:val="24"/>
                      </w:rPr>
                      <w:lastRenderedPageBreak/>
                      <w:t>10.</w:t>
                    </w:r>
                  </w:p>
                </w:tc>
                <w:tc>
                  <w:tcPr>
                    <w:tcW w:w="8388" w:type="dxa"/>
                  </w:tcPr>
                  <w:sdt>
                    <w:sdtPr>
                      <w:rPr>
                        <w:rStyle w:val="COBCAPSBOLDChar"/>
                      </w:rPr>
                      <w:alias w:val="ONE_DETAIL"/>
                      <w:tag w:val="ONE_DETAIL"/>
                      <w:id w:val="751544598"/>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62336E" w:rsidP="00800BC1">
                              <w:pPr>
                                <w:pStyle w:val="NoSpacing"/>
                                <w:jc w:val="left"/>
                                <w:rPr>
                                  <w:rStyle w:val="COBCAPSBOLDChar"/>
                                </w:rPr>
                              </w:pPr>
                              <w:sdt>
                                <w:sdtPr>
                                  <w:rPr>
                                    <w:rStyle w:val="COBCAPSBOLDChar"/>
                                  </w:rPr>
                                  <w:alias w:val="DTLS_SUBJECT_HD"/>
                                  <w:tag w:val="DTLS_SUBJECT_HD"/>
                                  <w:id w:val="428625859"/>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11"/>
                                <w:tag w:val="DTLS_SUBJECT_TEXT_11"/>
                                <w:id w:val="1126591201"/>
                              </w:sdtPr>
                              <w:sdtEndPr/>
                              <w:sdtContent>
                                <w:p w:rsidR="00837236" w:rsidRPr="00625FFD" w:rsidRDefault="00D35FE4">
                                  <w:pPr>
                                    <w:rPr>
                                      <w:b/>
                                      <w:sz w:val="24"/>
                                    </w:rPr>
                                  </w:pPr>
                                  <w:r w:rsidRPr="00625FFD">
                                    <w:rPr>
                                      <w:b/>
                                      <w:sz w:val="24"/>
                                    </w:rPr>
                                    <w:t>NOMINATIONS TO THE CALIFORNIA COASTAL COMMISSION (DISTRICTS: ALL)</w:t>
                                  </w:r>
                                </w:p>
                                <w:p w:rsidR="00AB25F4" w:rsidRDefault="0062336E"/>
                              </w:sdtContent>
                            </w:sdt>
                          </w:tc>
                        </w:tr>
                        <w:tr w:rsidR="005A0AAD" w:rsidTr="00837236">
                          <w:trPr>
                            <w:trHeight w:val="627"/>
                          </w:trPr>
                          <w:tc>
                            <w:tcPr>
                              <w:tcW w:w="8231" w:type="dxa"/>
                              <w:gridSpan w:val="2"/>
                            </w:tcPr>
                            <w:p w:rsidR="005A0AAD" w:rsidRPr="006D0499" w:rsidRDefault="0062336E" w:rsidP="005A0AAD">
                              <w:pPr>
                                <w:pStyle w:val="NoSpacing"/>
                                <w:jc w:val="left"/>
                              </w:pPr>
                              <w:sdt>
                                <w:sdtPr>
                                  <w:rPr>
                                    <w:rStyle w:val="COBCAPSBOLDChar"/>
                                  </w:rPr>
                                  <w:alias w:val="BODY_OVERVIEW_HEADER"/>
                                  <w:tag w:val="BODY_OVERVIEW_HEADER"/>
                                  <w:id w:val="1337812891"/>
                                  <w:lock w:val="contentLocked"/>
                                </w:sdtPr>
                                <w:sdtEndPr>
                                  <w:rPr>
                                    <w:rStyle w:val="DefaultParagraphFont"/>
                                    <w:b w:val="0"/>
                                    <w:caps/>
                                  </w:rPr>
                                </w:sdtEndPr>
                                <w:sdtContent>
                                  <w:r w:rsidR="005A0AAD" w:rsidRPr="0099238E">
                                    <w:rPr>
                                      <w:b/>
                                      <w:color w:val="auto"/>
                                    </w:rPr>
                                    <w:t>OVERVIEW:</w:t>
                                  </w:r>
                                </w:sdtContent>
                              </w:sdt>
                            </w:p>
                            <w:sdt>
                              <w:sdtPr>
                                <w:alias w:val="BODY_OVERVIEW_TEXT_11"/>
                                <w:tag w:val="BODY_OVERVIEW_TEXT_11"/>
                                <w:id w:val="-1595086009"/>
                                <w:lock w:val="sdtLocked"/>
                              </w:sdtPr>
                              <w:sdtEndPr/>
                              <w:sdtContent>
                                <w:p w:rsidR="00837236" w:rsidRDefault="00D35FE4" w:rsidP="00837236">
                                  <w:pPr>
                                    <w:pStyle w:val="BLTemplate"/>
                                  </w:pPr>
                                  <w:r>
                                    <w:t>Approve the following nominations to the California Coastal Commission:</w:t>
                                  </w:r>
                                </w:p>
                                <w:p w:rsidR="00837236" w:rsidRDefault="00837236" w:rsidP="00837236">
                                  <w:pPr>
                                    <w:pStyle w:val="BLTemplate"/>
                                  </w:pPr>
                                </w:p>
                                <w:p w:rsidR="00837236" w:rsidRDefault="00D35FE4" w:rsidP="00837236">
                                  <w:pPr>
                                    <w:pStyle w:val="BLTemplate"/>
                                  </w:pPr>
                                  <w:r>
                                    <w:t>Supervisor Dave Roberts                                       Supervisor Ron Roberts</w:t>
                                  </w:r>
                                </w:p>
                                <w:p w:rsidR="00837236" w:rsidRDefault="00D35FE4" w:rsidP="00837236">
                                  <w:pPr>
                                    <w:pStyle w:val="BLTemplate"/>
                                  </w:pPr>
                                  <w:r>
                                    <w:t>County of San Diego                                             County of San Diego</w:t>
                                  </w:r>
                                </w:p>
                                <w:p w:rsidR="00837236" w:rsidRDefault="00D35FE4" w:rsidP="00837236">
                                  <w:pPr>
                                    <w:pStyle w:val="BLTemplate"/>
                                  </w:pPr>
                                  <w:r>
                                    <w:t>1600 Pacific Highway                                           1600 Pacific Highway</w:t>
                                  </w:r>
                                </w:p>
                                <w:p w:rsidR="00837236" w:rsidRDefault="00D35FE4" w:rsidP="00837236">
                                  <w:pPr>
                                    <w:pStyle w:val="BLTemplate"/>
                                  </w:pPr>
                                  <w:r>
                                    <w:t>San Diego, CA 92101                                            San Diego, CA 92101</w:t>
                                  </w:r>
                                </w:p>
                                <w:p w:rsidR="00837236" w:rsidRDefault="00837236" w:rsidP="00837236">
                                  <w:pPr>
                                    <w:pStyle w:val="BLTemplate"/>
                                  </w:pPr>
                                </w:p>
                                <w:p w:rsidR="00837236" w:rsidRDefault="00D35FE4" w:rsidP="00837236">
                                  <w:pPr>
                                    <w:pStyle w:val="BLTemplate"/>
                                  </w:pPr>
                                  <w:r>
                                    <w:t>Supervisor Bill Horn</w:t>
                                  </w:r>
                                </w:p>
                                <w:p w:rsidR="00837236" w:rsidRDefault="00D35FE4" w:rsidP="00837236">
                                  <w:pPr>
                                    <w:pStyle w:val="BLTemplate"/>
                                  </w:pPr>
                                  <w:r>
                                    <w:t>County of San Diego</w:t>
                                  </w:r>
                                </w:p>
                                <w:p w:rsidR="00837236" w:rsidRDefault="00D35FE4" w:rsidP="00837236">
                                  <w:pPr>
                                    <w:pStyle w:val="BLTemplate"/>
                                  </w:pPr>
                                  <w:r>
                                    <w:t>1600 Pacific Highway</w:t>
                                  </w:r>
                                </w:p>
                                <w:p w:rsidR="00837236" w:rsidRDefault="00D35FE4" w:rsidP="00837236">
                                  <w:pPr>
                                    <w:pStyle w:val="BLTemplate"/>
                                  </w:pPr>
                                  <w:r>
                                    <w:t>San Diego, CA 92101</w:t>
                                  </w:r>
                                </w:p>
                              </w:sdtContent>
                            </w:sdt>
                            <w:p w:rsidR="005A0AAD" w:rsidRDefault="005A0AAD" w:rsidP="00C26139">
                              <w:pPr>
                                <w:pStyle w:val="COBCAPSBOLD"/>
                                <w:jc w:val="left"/>
                                <w:rPr>
                                  <w:b w:val="0"/>
                                  <w:caps w:val="0"/>
                                  <w:sz w:val="24"/>
                                  <w:szCs w:val="20"/>
                                </w:rPr>
                              </w:pPr>
                            </w:p>
                          </w:tc>
                        </w:tr>
                        <w:tr w:rsidR="005A0AAD" w:rsidTr="00837236">
                          <w:trPr>
                            <w:trHeight w:val="627"/>
                          </w:trPr>
                          <w:tc>
                            <w:tcPr>
                              <w:tcW w:w="8231" w:type="dxa"/>
                              <w:gridSpan w:val="2"/>
                            </w:tcPr>
                            <w:p w:rsidR="005A0AAD" w:rsidRPr="006D0499" w:rsidRDefault="0062336E" w:rsidP="005A0AAD">
                              <w:pPr>
                                <w:pStyle w:val="NoSpacing"/>
                                <w:jc w:val="left"/>
                              </w:pPr>
                              <w:sdt>
                                <w:sdtPr>
                                  <w:rPr>
                                    <w:rStyle w:val="COBCAPSBOLDChar"/>
                                  </w:rPr>
                                  <w:alias w:val="BODY_FISCAL_IMPACT_HEADER"/>
                                  <w:tag w:val="BODY_FISCAL_IMPACT_HEADER"/>
                                  <w:id w:val="-334605242"/>
                                  <w:lock w:val="contentLocked"/>
                                </w:sdtPr>
                                <w:sdtEndPr>
                                  <w:rPr>
                                    <w:rStyle w:val="DefaultParagraphFont"/>
                                    <w:b w:val="0"/>
                                    <w:caps/>
                                  </w:rPr>
                                </w:sdtEndPr>
                                <w:sdtContent>
                                  <w:r w:rsidR="005A0AAD" w:rsidRPr="0099238E">
                                    <w:rPr>
                                      <w:b/>
                                      <w:color w:val="auto"/>
                                    </w:rPr>
                                    <w:t>Fiscal impact:</w:t>
                                  </w:r>
                                </w:sdtContent>
                              </w:sdt>
                            </w:p>
                            <w:sdt>
                              <w:sdtPr>
                                <w:alias w:val="BODY_FISCAL_IMPACT_TEXT_11"/>
                                <w:tag w:val="BODY_FISCAL_IMPACT_TEXT_11"/>
                                <w:id w:val="1080942354"/>
                                <w:lock w:val="sdtLocked"/>
                              </w:sdtPr>
                              <w:sdtEndPr/>
                              <w:sdtContent>
                                <w:p w:rsidR="00837236" w:rsidRDefault="00D35FE4" w:rsidP="00837236">
                                  <w:r>
                                    <w:rPr>
                                      <w:sz w:val="24"/>
                                    </w:rPr>
                                    <w:t>There is no fiscal impact associated with these nominations.</w:t>
                                  </w:r>
                                </w:p>
                              </w:sdtContent>
                            </w:sdt>
                            <w:p w:rsidR="005A0AAD" w:rsidRDefault="005A0AAD" w:rsidP="00C26139">
                              <w:pPr>
                                <w:pStyle w:val="COBCAPSBOLD"/>
                                <w:jc w:val="left"/>
                                <w:rPr>
                                  <w:b w:val="0"/>
                                  <w:caps w:val="0"/>
                                  <w:sz w:val="24"/>
                                  <w:szCs w:val="20"/>
                                </w:rPr>
                              </w:pPr>
                            </w:p>
                          </w:tc>
                        </w:tr>
                        <w:tr w:rsidR="005A0AAD" w:rsidTr="00837236">
                          <w:trPr>
                            <w:trHeight w:val="627"/>
                          </w:trPr>
                          <w:tc>
                            <w:tcPr>
                              <w:tcW w:w="8231" w:type="dxa"/>
                              <w:gridSpan w:val="2"/>
                            </w:tcPr>
                            <w:p w:rsidR="005A0AAD" w:rsidRPr="006D0499" w:rsidRDefault="0062336E" w:rsidP="005A0AAD">
                              <w:pPr>
                                <w:pStyle w:val="NoSpacing"/>
                                <w:jc w:val="left"/>
                              </w:pPr>
                              <w:sdt>
                                <w:sdtPr>
                                  <w:rPr>
                                    <w:rStyle w:val="COBCAPSBOLDChar"/>
                                  </w:rPr>
                                  <w:alias w:val="BODY_BUSINESS_IMPACT_HEADER"/>
                                  <w:tag w:val="BODY_BUSINESS_IMPACT_HEADER"/>
                                  <w:id w:val="1395937927"/>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11"/>
                                <w:tag w:val="BODY_BUSINESS_IMPACT_TEXT_11"/>
                                <w:id w:val="1644611489"/>
                                <w:lock w:val="sdtLocked"/>
                              </w:sdtPr>
                              <w:sdtEndPr/>
                              <w:sdtContent>
                                <w:p w:rsidR="00121B73" w:rsidRDefault="00D35FE4" w:rsidP="00D00FE1">
                                  <w:pPr>
                                    <w:rPr>
                                      <w:sz w:val="24"/>
                                    </w:rPr>
                                  </w:pPr>
                                  <w:r>
                                    <w:rPr>
                                      <w:sz w:val="24"/>
                                    </w:rPr>
                                    <w:t>N/A</w:t>
                                  </w:r>
                                </w:p>
                                <w:p w:rsidR="005A0AAD" w:rsidRPr="00D00FE1" w:rsidRDefault="0062336E" w:rsidP="00D00FE1"/>
                              </w:sdtContent>
                            </w:sdt>
                          </w:tc>
                        </w:tr>
                        <w:tr w:rsidR="005A0AAD" w:rsidTr="00837236">
                          <w:trPr>
                            <w:trHeight w:val="627"/>
                          </w:trPr>
                          <w:tc>
                            <w:tcPr>
                              <w:tcW w:w="8231" w:type="dxa"/>
                              <w:gridSpan w:val="2"/>
                            </w:tcPr>
                            <w:sdt>
                              <w:sdtPr>
                                <w:rPr>
                                  <w:rStyle w:val="COBCAPSBOLDChar"/>
                                  <w:b w:val="0"/>
                                  <w:caps/>
                                  <w:color w:val="auto"/>
                                  <w:szCs w:val="22"/>
                                </w:rPr>
                                <w:alias w:val="BODY_RECOMMENDATION"/>
                                <w:tag w:val="BODY_RECOMMENDATION"/>
                                <w:id w:val="1753926747"/>
                                <w:docPartList>
                                  <w:docPartGallery w:val="Quick Parts"/>
                                  <w:docPartCategory w:val="General"/>
                                </w:docPartList>
                              </w:sdtPr>
                              <w:sdtEndPr>
                                <w:rPr>
                                  <w:rStyle w:val="DefaultParagraphFont"/>
                                  <w:caps w:val="0"/>
                                  <w:szCs w:val="24"/>
                                </w:rPr>
                              </w:sdtEndPr>
                              <w:sdtContent>
                                <w:p w:rsidR="005A0AAD" w:rsidRPr="006D0499" w:rsidRDefault="0062336E" w:rsidP="005A0AAD">
                                  <w:pPr>
                                    <w:pStyle w:val="NoSpacing"/>
                                    <w:jc w:val="left"/>
                                  </w:pPr>
                                  <w:sdt>
                                    <w:sdtPr>
                                      <w:rPr>
                                        <w:rStyle w:val="COBCAPSBOLDChar"/>
                                      </w:rPr>
                                      <w:alias w:val="BODY_RECOMMENDATION_HEADER"/>
                                      <w:tag w:val="BODY_RECOMMENDATION_HEADER"/>
                                      <w:id w:val="1546488745"/>
                                      <w:lock w:val="contentLocked"/>
                                    </w:sdtPr>
                                    <w:sdtEndPr>
                                      <w:rPr>
                                        <w:rStyle w:val="DefaultParagraphFont"/>
                                        <w:b w:val="0"/>
                                        <w:caps/>
                                      </w:rPr>
                                    </w:sdtEndPr>
                                    <w:sdtContent>
                                      <w:r w:rsidR="005A0AAD" w:rsidRPr="0099238E">
                                        <w:rPr>
                                          <w:b/>
                                          <w:color w:val="auto"/>
                                        </w:rPr>
                                        <w:t>recommendation:</w:t>
                                      </w:r>
                                    </w:sdtContent>
                                  </w:sdt>
                                </w:p>
                                <w:sdt>
                                  <w:sdtPr>
                                    <w:alias w:val="BODY_RECOMMENDATION_TEXT_11"/>
                                    <w:tag w:val="BODY_RECOMMENDATION_TEXT_11"/>
                                    <w:id w:val="-569191316"/>
                                    <w:lock w:val="sdtLocked"/>
                                  </w:sdtPr>
                                  <w:sdtEndPr/>
                                  <w:sdtContent>
                                    <w:p w:rsidR="00837236" w:rsidRDefault="00D35FE4" w:rsidP="00837236">
                                      <w:pPr>
                                        <w:pStyle w:val="BLTemplate"/>
                                        <w:jc w:val="left"/>
                                      </w:pPr>
                                      <w:r>
                                        <w:rPr>
                                          <w:rStyle w:val="BoldCOB"/>
                                        </w:rPr>
                                        <w:t>CHAIRMAN GREG COX</w:t>
                                      </w:r>
                                    </w:p>
                                    <w:sdt>
                                      <w:sdtPr>
                                        <w:alias w:val="TEXT_RECOMMENDATIONS"/>
                                        <w:tag w:val="TEXT_RECOMMENDATIONS"/>
                                        <w:id w:val="956761186"/>
                                        <w:lock w:val="sdtLocked"/>
                                      </w:sdtPr>
                                      <w:sdtEndPr/>
                                      <w:sdtContent>
                                        <w:p w:rsidR="00837236" w:rsidRDefault="00D35FE4" w:rsidP="00560DB7">
                                          <w:pPr>
                                            <w:pStyle w:val="BLTemplate"/>
                                            <w:numPr>
                                              <w:ilvl w:val="0"/>
                                              <w:numId w:val="27"/>
                                            </w:numPr>
                                            <w:tabs>
                                              <w:tab w:val="clear" w:pos="720"/>
                                            </w:tabs>
                                            <w:ind w:left="504" w:hanging="504"/>
                                          </w:pPr>
                                          <w:r>
                                            <w:t>Approve the nominations recommended by members of the Board of Supervisors.</w:t>
                                          </w:r>
                                        </w:p>
                                        <w:p w:rsidR="00837236" w:rsidRDefault="00837236" w:rsidP="00837236">
                                          <w:pPr>
                                            <w:pStyle w:val="BLTemplate"/>
                                            <w:ind w:left="720"/>
                                          </w:pPr>
                                        </w:p>
                                        <w:p w:rsidR="00481AD7" w:rsidRDefault="00D35FE4" w:rsidP="00560DB7">
                                          <w:pPr>
                                            <w:pStyle w:val="BLTemplate"/>
                                            <w:numPr>
                                              <w:ilvl w:val="0"/>
                                              <w:numId w:val="27"/>
                                            </w:numPr>
                                            <w:tabs>
                                              <w:tab w:val="clear" w:pos="720"/>
                                            </w:tabs>
                                            <w:ind w:left="504" w:hanging="504"/>
                                          </w:pPr>
                                          <w:r>
                                            <w:t>Direct the Chief Administrative Officer to submit these nominations to The Honorable John Perez, Speaker of the California Assembly.</w:t>
                                          </w:r>
                                        </w:p>
                                        <w:p w:rsidR="00481AD7" w:rsidRDefault="00481AD7" w:rsidP="00481AD7">
                                          <w:pPr>
                                            <w:pStyle w:val="ListParagraph"/>
                                          </w:pPr>
                                        </w:p>
                                        <w:p w:rsidR="00481AD7" w:rsidRPr="00BE1071" w:rsidRDefault="00481AD7" w:rsidP="00481AD7">
                                          <w:pPr>
                                            <w:pStyle w:val="BLTemplate"/>
                                            <w:rPr>
                                              <w:b/>
                                            </w:rPr>
                                          </w:pPr>
                                          <w:r w:rsidRPr="00BE1071">
                                            <w:rPr>
                                              <w:b/>
                                            </w:rPr>
                                            <w:t>ACTION:</w:t>
                                          </w:r>
                                        </w:p>
                                        <w:p w:rsidR="00481AD7" w:rsidRPr="00E73F49" w:rsidRDefault="00805FF3" w:rsidP="00481AD7">
                                          <w:pPr>
                                            <w:keepNext/>
                                            <w:spacing w:after="240"/>
                                            <w:rPr>
                                              <w:sz w:val="24"/>
                                              <w:szCs w:val="20"/>
                                            </w:rPr>
                                          </w:pPr>
                                          <w:r w:rsidRPr="00805FF3">
                                            <w:rPr>
                                              <w:sz w:val="24"/>
                                              <w:szCs w:val="20"/>
                                            </w:rPr>
                                            <w:t xml:space="preserve">ON MOTION of Supervisor </w:t>
                                          </w:r>
                                          <w:r>
                                            <w:rPr>
                                              <w:sz w:val="24"/>
                                              <w:szCs w:val="20"/>
                                            </w:rPr>
                                            <w:t>R. Roberts</w:t>
                                          </w:r>
                                          <w:r w:rsidRPr="00805FF3">
                                            <w:rPr>
                                              <w:sz w:val="24"/>
                                              <w:szCs w:val="20"/>
                                            </w:rPr>
                                            <w:t xml:space="preserve">, seconded by Supervisor </w:t>
                                          </w:r>
                                          <w:r>
                                            <w:rPr>
                                              <w:sz w:val="24"/>
                                              <w:szCs w:val="20"/>
                                            </w:rPr>
                                            <w:t>D. Roberts</w:t>
                                          </w:r>
                                          <w:r w:rsidRPr="00805FF3">
                                            <w:rPr>
                                              <w:sz w:val="24"/>
                                              <w:szCs w:val="20"/>
                                            </w:rPr>
                                            <w:t xml:space="preserve">, the Board withdrew this item at the request of Chairman </w:t>
                                          </w:r>
                                          <w:r w:rsidR="00916970">
                                            <w:rPr>
                                              <w:sz w:val="24"/>
                                              <w:szCs w:val="20"/>
                                            </w:rPr>
                                            <w:t xml:space="preserve">Greg </w:t>
                                          </w:r>
                                          <w:r>
                                            <w:rPr>
                                              <w:sz w:val="24"/>
                                              <w:szCs w:val="20"/>
                                            </w:rPr>
                                            <w:t>Cox</w:t>
                                          </w:r>
                                          <w:r w:rsidRPr="00805FF3">
                                            <w:rPr>
                                              <w:sz w:val="24"/>
                                              <w:szCs w:val="20"/>
                                            </w:rPr>
                                            <w:t>, on Consent.</w:t>
                                          </w:r>
                                        </w:p>
                                        <w:p w:rsidR="005A0AAD" w:rsidRPr="00560DB7" w:rsidRDefault="00481AD7" w:rsidP="00481AD7">
                                          <w:pPr>
                                            <w:pStyle w:val="BLTemplate"/>
                                          </w:pPr>
                                          <w:r w:rsidRPr="00E73F49">
                                            <w:rPr>
                                              <w:szCs w:val="20"/>
                                            </w:rPr>
                                            <w:t>AYES:  Cox, Jacob, D. Roberts, R. Roberts, Horn</w:t>
                                          </w:r>
                                        </w:p>
                                      </w:sdtContent>
                                    </w:sdt>
                                  </w:sdtContent>
                                </w:sdt>
                              </w:sdtContent>
                            </w:sdt>
                          </w:tc>
                        </w:tr>
                      </w:tbl>
                      <w:p w:rsidR="00427A63" w:rsidRPr="00E41B30" w:rsidRDefault="0062336E" w:rsidP="00EE5FEE">
                        <w:pPr>
                          <w:pStyle w:val="NoSpacing"/>
                          <w:jc w:val="left"/>
                          <w:rPr>
                            <w:b/>
                            <w:caps w:val="0"/>
                          </w:rPr>
                        </w:pPr>
                      </w:p>
                    </w:sdtContent>
                  </w:sdt>
                  <w:p w:rsidR="00427A63" w:rsidRPr="006D0499" w:rsidRDefault="00427A63" w:rsidP="00EE5FEE">
                    <w:pPr>
                      <w:pStyle w:val="NoSpacing"/>
                      <w:jc w:val="left"/>
                    </w:pPr>
                  </w:p>
                </w:tc>
              </w:tr>
              <w:tr w:rsidR="00694F02" w:rsidRPr="00CF0F70" w:rsidTr="00837236">
                <w:tc>
                  <w:tcPr>
                    <w:tcW w:w="1188" w:type="dxa"/>
                  </w:tcPr>
                  <w:p w:rsidR="00AB25F4" w:rsidRDefault="00D35FE4">
                    <w:r>
                      <w:rPr>
                        <w:b/>
                        <w:caps/>
                        <w:color w:val="000000"/>
                        <w:sz w:val="24"/>
                      </w:rPr>
                      <w:lastRenderedPageBreak/>
                      <w:t>11.</w:t>
                    </w:r>
                  </w:p>
                </w:tc>
                <w:tc>
                  <w:tcPr>
                    <w:tcW w:w="8388" w:type="dxa"/>
                  </w:tcPr>
                  <w:sdt>
                    <w:sdtPr>
                      <w:rPr>
                        <w:rStyle w:val="COBCAPSBOLDChar"/>
                      </w:rPr>
                      <w:alias w:val="ONE_DETAIL"/>
                      <w:tag w:val="ONE_DETAIL"/>
                      <w:id w:val="1855221493"/>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62336E" w:rsidP="00800BC1">
                              <w:pPr>
                                <w:pStyle w:val="NoSpacing"/>
                                <w:jc w:val="left"/>
                                <w:rPr>
                                  <w:rStyle w:val="COBCAPSBOLDChar"/>
                                </w:rPr>
                              </w:pPr>
                              <w:sdt>
                                <w:sdtPr>
                                  <w:rPr>
                                    <w:rStyle w:val="COBCAPSBOLDChar"/>
                                  </w:rPr>
                                  <w:alias w:val="DTLS_SUBJECT_HD"/>
                                  <w:tag w:val="DTLS_SUBJECT_HD"/>
                                  <w:id w:val="125891235"/>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12"/>
                                <w:tag w:val="DTLS_SUBJECT_TEXT_12"/>
                                <w:id w:val="1126591202"/>
                              </w:sdtPr>
                              <w:sdtEndPr/>
                              <w:sdtContent>
                                <w:p w:rsidR="00837236" w:rsidRDefault="00D35FE4">
                                  <w:pPr>
                                    <w:rPr>
                                      <w:b/>
                                      <w:caps/>
                                      <w:color w:val="000000"/>
                                      <w:sz w:val="24"/>
                                    </w:rPr>
                                  </w:pPr>
                                  <w:r>
                                    <w:rPr>
                                      <w:b/>
                                      <w:caps/>
                                      <w:color w:val="000000"/>
                                      <w:sz w:val="24"/>
                                    </w:rPr>
                                    <w:t>MAXIMIZING JUVENILE PREVENTION AND EARLY INTERVENTION RESOURCES  (DISTRICTS: ALL)</w:t>
                                  </w:r>
                                </w:p>
                                <w:p w:rsidR="00AB25F4" w:rsidRDefault="0062336E"/>
                              </w:sdtContent>
                            </w:sdt>
                          </w:tc>
                        </w:tr>
                        <w:tr w:rsidR="005A0AAD" w:rsidTr="00837236">
                          <w:trPr>
                            <w:trHeight w:val="627"/>
                          </w:trPr>
                          <w:tc>
                            <w:tcPr>
                              <w:tcW w:w="8231" w:type="dxa"/>
                              <w:gridSpan w:val="2"/>
                            </w:tcPr>
                            <w:p w:rsidR="005A0AAD" w:rsidRPr="006D0499" w:rsidRDefault="0062336E" w:rsidP="005A0AAD">
                              <w:pPr>
                                <w:pStyle w:val="NoSpacing"/>
                                <w:jc w:val="left"/>
                              </w:pPr>
                              <w:sdt>
                                <w:sdtPr>
                                  <w:rPr>
                                    <w:rStyle w:val="COBCAPSBOLDChar"/>
                                  </w:rPr>
                                  <w:alias w:val="BODY_OVERVIEW_HEADER"/>
                                  <w:tag w:val="BODY_OVERVIEW_HEADER"/>
                                  <w:id w:val="-970362359"/>
                                  <w:lock w:val="contentLocked"/>
                                </w:sdtPr>
                                <w:sdtEndPr>
                                  <w:rPr>
                                    <w:rStyle w:val="DefaultParagraphFont"/>
                                    <w:b w:val="0"/>
                                    <w:caps/>
                                  </w:rPr>
                                </w:sdtEndPr>
                                <w:sdtContent>
                                  <w:r w:rsidR="005A0AAD" w:rsidRPr="0099238E">
                                    <w:rPr>
                                      <w:b/>
                                      <w:color w:val="auto"/>
                                    </w:rPr>
                                    <w:t>OVERVIEW:</w:t>
                                  </w:r>
                                </w:sdtContent>
                              </w:sdt>
                            </w:p>
                            <w:sdt>
                              <w:sdtPr>
                                <w:alias w:val="BODY_OVERVIEW_TEXT_12"/>
                                <w:tag w:val="BODY_OVERVIEW_TEXT_12"/>
                                <w:id w:val="-1595086008"/>
                                <w:lock w:val="sdtLocked"/>
                              </w:sdtPr>
                              <w:sdtEndPr/>
                              <w:sdtContent>
                                <w:p w:rsidR="00837236" w:rsidRDefault="00D35FE4" w:rsidP="00837236">
                                  <w:pPr>
                                    <w:pStyle w:val="BLTemplate"/>
                                  </w:pPr>
                                  <w:r w:rsidRPr="00A015CF">
                                    <w:t xml:space="preserve">The County of San Diego provides </w:t>
                                  </w:r>
                                  <w:r>
                                    <w:t>j</w:t>
                                  </w:r>
                                  <w:r w:rsidRPr="00A015CF">
                                    <w:t xml:space="preserve">uvenile </w:t>
                                  </w:r>
                                  <w:r>
                                    <w:t>prevention and early intervention s</w:t>
                                  </w:r>
                                  <w:r w:rsidRPr="00A015CF">
                                    <w:t xml:space="preserve">ervices to youth who demonstrate behaviors typically associated with delinquency and </w:t>
                                  </w:r>
                                  <w:r>
                                    <w:t>can</w:t>
                                  </w:r>
                                  <w:r w:rsidRPr="00A015CF">
                                    <w:t xml:space="preserve"> result in involvement and </w:t>
                                  </w:r>
                                  <w:r>
                                    <w:t>escalation in</w:t>
                                  </w:r>
                                  <w:r w:rsidRPr="00A015CF">
                                    <w:t xml:space="preserve"> the juvenile</w:t>
                                  </w:r>
                                  <w:r>
                                    <w:t xml:space="preserve"> justice system. Juvenile prevention and early intervention</w:t>
                                  </w:r>
                                  <w:r w:rsidRPr="00A015CF">
                                    <w:t xml:space="preserve"> </w:t>
                                  </w:r>
                                  <w:r>
                                    <w:t xml:space="preserve">are </w:t>
                                  </w:r>
                                  <w:r w:rsidRPr="00A015CF">
                                    <w:t>alternative</w:t>
                                  </w:r>
                                  <w:r>
                                    <w:t>s</w:t>
                                  </w:r>
                                  <w:r w:rsidRPr="00A015CF">
                                    <w:t xml:space="preserve"> to more formal action with</w:t>
                                  </w:r>
                                  <w:r>
                                    <w:t>in the</w:t>
                                  </w:r>
                                  <w:r w:rsidRPr="00A015CF">
                                    <w:t xml:space="preserve"> </w:t>
                                  </w:r>
                                  <w:r>
                                    <w:t>juvenile justice and education</w:t>
                                  </w:r>
                                  <w:r w:rsidRPr="00A015CF">
                                    <w:t xml:space="preserve"> systems</w:t>
                                  </w:r>
                                  <w:r>
                                    <w:t>, such as detention, court, probation, expulsion and correctional camps which are all costly to taxpayers. The goal of providing these services to at-risk youth is to help prevent their involvement in illegal and risky behavior. Furthermore, these programs are designed to address</w:t>
                                  </w:r>
                                  <w:r w:rsidRPr="00A015CF">
                                    <w:t xml:space="preserve"> community, fami</w:t>
                                  </w:r>
                                  <w:r>
                                    <w:t xml:space="preserve">ly and individual risk factors and build resiliency skills that </w:t>
                                  </w:r>
                                  <w:r w:rsidRPr="00A015CF">
                                    <w:t xml:space="preserve">minimize the risk of delinquent behavior and promote </w:t>
                                  </w:r>
                                  <w:r>
                                    <w:t xml:space="preserve">positive </w:t>
                                  </w:r>
                                  <w:r w:rsidRPr="00A015CF">
                                    <w:t>behavior</w:t>
                                  </w:r>
                                  <w:r>
                                    <w:t>al</w:t>
                                  </w:r>
                                  <w:r w:rsidRPr="00A015CF">
                                    <w:t xml:space="preserve"> change. </w:t>
                                  </w:r>
                                  <w:r>
                                    <w:t xml:space="preserve"> </w:t>
                                  </w:r>
                                </w:p>
                                <w:p w:rsidR="00837236" w:rsidRDefault="00837236" w:rsidP="00837236">
                                  <w:pPr>
                                    <w:pStyle w:val="BLTemplate"/>
                                  </w:pPr>
                                </w:p>
                                <w:p w:rsidR="00837236" w:rsidRPr="00A015CF" w:rsidRDefault="00D35FE4" w:rsidP="00837236">
                                  <w:pPr>
                                    <w:pStyle w:val="BLTemplate"/>
                                  </w:pPr>
                                  <w:r>
                                    <w:t>Over the decades, a variety of</w:t>
                                  </w:r>
                                  <w:r w:rsidRPr="00A015CF">
                                    <w:t xml:space="preserve"> </w:t>
                                  </w:r>
                                  <w:r>
                                    <w:t>juvenile prevention and early intervention services</w:t>
                                  </w:r>
                                  <w:r w:rsidRPr="00A015CF">
                                    <w:t xml:space="preserve"> </w:t>
                                  </w:r>
                                  <w:r>
                                    <w:t xml:space="preserve">and related support </w:t>
                                  </w:r>
                                  <w:r w:rsidRPr="00A015CF">
                                    <w:t xml:space="preserve">programs were established </w:t>
                                  </w:r>
                                  <w:r>
                                    <w:t xml:space="preserve">as part of the Juvenile Justice Comprehensive Strategy for Youth, Family and Community. However, programs began operating in separate silos due to fragmented funding streams and multiple department oversight.  In light of this existing scenario, we believe it is important to look at these programs and services with a zero-based approach, and to </w:t>
                                  </w:r>
                                  <w:r w:rsidRPr="00A015CF">
                                    <w:t>dovetail the array of behavior</w:t>
                                  </w:r>
                                  <w:r>
                                    <w:t>al</w:t>
                                  </w:r>
                                  <w:r w:rsidRPr="00A015CF">
                                    <w:t xml:space="preserve"> health and delinquency</w:t>
                                  </w:r>
                                  <w:r>
                                    <w:t xml:space="preserve"> prevention and early intervention services to increase access and more efficiently</w:t>
                                  </w:r>
                                  <w:r w:rsidRPr="00A015CF">
                                    <w:t xml:space="preserve"> serve the community needs.</w:t>
                                  </w:r>
                                </w:p>
                                <w:p w:rsidR="00837236" w:rsidRPr="00A015CF" w:rsidRDefault="00837236" w:rsidP="00837236">
                                  <w:pPr>
                                    <w:pStyle w:val="BLTemplate"/>
                                  </w:pPr>
                                </w:p>
                                <w:p w:rsidR="00763AE5" w:rsidRDefault="00D35FE4" w:rsidP="00E41B30">
                                  <w:pPr>
                                    <w:pStyle w:val="BLTemplate"/>
                                  </w:pPr>
                                  <w:r>
                                    <w:t xml:space="preserve">Approval of these recommendations will direct </w:t>
                                  </w:r>
                                  <w:r w:rsidRPr="00A015CF">
                                    <w:t>the Chief Administrative Officer</w:t>
                                  </w:r>
                                  <w:r>
                                    <w:t xml:space="preserve"> to review and assess the existing j</w:t>
                                  </w:r>
                                  <w:r w:rsidRPr="00A015CF">
                                    <w:t xml:space="preserve">uvenile </w:t>
                                  </w:r>
                                  <w:r>
                                    <w:t>prevention and early intervention p</w:t>
                                  </w:r>
                                  <w:r w:rsidRPr="00A015CF">
                                    <w:t>rograms</w:t>
                                  </w:r>
                                  <w:r>
                                    <w:t>, such as</w:t>
                                  </w:r>
                                  <w:r w:rsidRPr="00A015CF">
                                    <w:t xml:space="preserve"> </w:t>
                                  </w:r>
                                  <w:r>
                                    <w:t xml:space="preserve">Community Assessment Teams (CAT), CAT-Youth at Risk and Juvenile Diversion </w:t>
                                  </w:r>
                                  <w:r w:rsidRPr="00A015CF">
                                    <w:t xml:space="preserve">overseen by </w:t>
                                  </w:r>
                                  <w:r>
                                    <w:t>Behavioral Health Services, Community Action Partnership and Probation Juvenile Field Services t</w:t>
                                  </w:r>
                                  <w:r w:rsidRPr="00A015CF">
                                    <w:t>o identify opportunities to improve coordination and better integrate service</w:t>
                                  </w:r>
                                  <w:r>
                                    <w:t>s</w:t>
                                  </w:r>
                                  <w:r w:rsidRPr="00A015CF">
                                    <w:t xml:space="preserve"> </w:t>
                                  </w:r>
                                  <w:r>
                                    <w:t>and provide programs on a continuum of care basis</w:t>
                                  </w:r>
                                  <w:r w:rsidRPr="00A015CF">
                                    <w:t>.</w:t>
                                  </w:r>
                                </w:p>
                                <w:p w:rsidR="005A0AAD" w:rsidRPr="00E41B30" w:rsidRDefault="0062336E" w:rsidP="00E41B30">
                                  <w:pPr>
                                    <w:pStyle w:val="BLTemplate"/>
                                  </w:pPr>
                                </w:p>
                              </w:sdtContent>
                            </w:sdt>
                          </w:tc>
                        </w:tr>
                        <w:tr w:rsidR="005A0AAD" w:rsidTr="00837236">
                          <w:trPr>
                            <w:trHeight w:val="627"/>
                          </w:trPr>
                          <w:tc>
                            <w:tcPr>
                              <w:tcW w:w="8231" w:type="dxa"/>
                              <w:gridSpan w:val="2"/>
                            </w:tcPr>
                            <w:p w:rsidR="005A0AAD" w:rsidRPr="006D0499" w:rsidRDefault="0062336E" w:rsidP="005A0AAD">
                              <w:pPr>
                                <w:pStyle w:val="NoSpacing"/>
                                <w:jc w:val="left"/>
                              </w:pPr>
                              <w:sdt>
                                <w:sdtPr>
                                  <w:rPr>
                                    <w:rStyle w:val="COBCAPSBOLDChar"/>
                                  </w:rPr>
                                  <w:alias w:val="BODY_FISCAL_IMPACT_HEADER"/>
                                  <w:tag w:val="BODY_FISCAL_IMPACT_HEADER"/>
                                  <w:id w:val="175541433"/>
                                  <w:lock w:val="contentLocked"/>
                                </w:sdtPr>
                                <w:sdtEndPr>
                                  <w:rPr>
                                    <w:rStyle w:val="DefaultParagraphFont"/>
                                    <w:b w:val="0"/>
                                    <w:caps/>
                                  </w:rPr>
                                </w:sdtEndPr>
                                <w:sdtContent>
                                  <w:r w:rsidR="005A0AAD" w:rsidRPr="0099238E">
                                    <w:rPr>
                                      <w:b/>
                                      <w:color w:val="auto"/>
                                    </w:rPr>
                                    <w:t>Fiscal impact:</w:t>
                                  </w:r>
                                </w:sdtContent>
                              </w:sdt>
                            </w:p>
                            <w:sdt>
                              <w:sdtPr>
                                <w:alias w:val="BODY_FISCAL_IMPACT_TEXT_12"/>
                                <w:tag w:val="BODY_FISCAL_IMPACT_TEXT_12"/>
                                <w:id w:val="1080942355"/>
                                <w:lock w:val="sdtLocked"/>
                              </w:sdtPr>
                              <w:sdtEndPr/>
                              <w:sdtContent>
                                <w:p w:rsidR="00837236" w:rsidRDefault="00D35FE4" w:rsidP="00837236">
                                  <w:r>
                                    <w:rPr>
                                      <w:sz w:val="24"/>
                                    </w:rPr>
                                    <w:t>There is no fiscal impact associated with these actions.</w:t>
                                  </w:r>
                                </w:p>
                              </w:sdtContent>
                            </w:sdt>
                            <w:p w:rsidR="005A0AAD" w:rsidRDefault="005A0AAD" w:rsidP="00C26139">
                              <w:pPr>
                                <w:pStyle w:val="COBCAPSBOLD"/>
                                <w:jc w:val="left"/>
                                <w:rPr>
                                  <w:b w:val="0"/>
                                  <w:caps w:val="0"/>
                                  <w:sz w:val="24"/>
                                  <w:szCs w:val="20"/>
                                </w:rPr>
                              </w:pPr>
                            </w:p>
                          </w:tc>
                        </w:tr>
                        <w:tr w:rsidR="005A0AAD" w:rsidTr="00837236">
                          <w:trPr>
                            <w:trHeight w:val="627"/>
                          </w:trPr>
                          <w:tc>
                            <w:tcPr>
                              <w:tcW w:w="8231" w:type="dxa"/>
                              <w:gridSpan w:val="2"/>
                            </w:tcPr>
                            <w:p w:rsidR="005A0AAD" w:rsidRPr="006D0499" w:rsidRDefault="0062336E" w:rsidP="005A0AAD">
                              <w:pPr>
                                <w:pStyle w:val="NoSpacing"/>
                                <w:jc w:val="left"/>
                              </w:pPr>
                              <w:sdt>
                                <w:sdtPr>
                                  <w:rPr>
                                    <w:rStyle w:val="COBCAPSBOLDChar"/>
                                  </w:rPr>
                                  <w:alias w:val="BODY_BUSINESS_IMPACT_HEADER"/>
                                  <w:tag w:val="BODY_BUSINESS_IMPACT_HEADER"/>
                                  <w:id w:val="-248659967"/>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12"/>
                                <w:tag w:val="BODY_BUSINESS_IMPACT_TEXT_12"/>
                                <w:id w:val="1644611490"/>
                                <w:lock w:val="sdtLocked"/>
                              </w:sdtPr>
                              <w:sdtEndPr/>
                              <w:sdtContent>
                                <w:p w:rsidR="00837236" w:rsidRDefault="00D35FE4" w:rsidP="00837236">
                                  <w:r>
                                    <w:rPr>
                                      <w:sz w:val="24"/>
                                    </w:rPr>
                                    <w:t>N/A</w:t>
                                  </w:r>
                                </w:p>
                              </w:sdtContent>
                            </w:sdt>
                            <w:p w:rsidR="005A0AAD" w:rsidRDefault="005A0AAD" w:rsidP="00C26139">
                              <w:pPr>
                                <w:pStyle w:val="COBCAPSBOLD"/>
                                <w:jc w:val="left"/>
                                <w:rPr>
                                  <w:b w:val="0"/>
                                  <w:caps w:val="0"/>
                                  <w:sz w:val="24"/>
                                  <w:szCs w:val="20"/>
                                </w:rPr>
                              </w:pPr>
                            </w:p>
                          </w:tc>
                        </w:tr>
                        <w:tr w:rsidR="005A0AAD" w:rsidTr="00837236">
                          <w:trPr>
                            <w:trHeight w:val="627"/>
                          </w:trPr>
                          <w:tc>
                            <w:tcPr>
                              <w:tcW w:w="8231" w:type="dxa"/>
                              <w:gridSpan w:val="2"/>
                            </w:tcPr>
                            <w:sdt>
                              <w:sdtPr>
                                <w:rPr>
                                  <w:rStyle w:val="COBCAPSBOLDChar"/>
                                  <w:b w:val="0"/>
                                  <w:caps/>
                                  <w:color w:val="auto"/>
                                  <w:szCs w:val="22"/>
                                </w:rPr>
                                <w:alias w:val="BODY_RECOMMENDATION"/>
                                <w:tag w:val="BODY_RECOMMENDATION"/>
                                <w:id w:val="1122877829"/>
                                <w:docPartList>
                                  <w:docPartGallery w:val="Quick Parts"/>
                                  <w:docPartCategory w:val="General"/>
                                </w:docPartList>
                              </w:sdtPr>
                              <w:sdtEndPr>
                                <w:rPr>
                                  <w:rStyle w:val="DefaultParagraphFont"/>
                                  <w:b/>
                                  <w:caps w:val="0"/>
                                  <w:szCs w:val="24"/>
                                </w:rPr>
                              </w:sdtEndPr>
                              <w:sdtContent>
                                <w:p w:rsidR="005A0AAD" w:rsidRPr="006D0499" w:rsidRDefault="0062336E" w:rsidP="005A0AAD">
                                  <w:pPr>
                                    <w:pStyle w:val="NoSpacing"/>
                                    <w:jc w:val="left"/>
                                  </w:pPr>
                                  <w:sdt>
                                    <w:sdtPr>
                                      <w:rPr>
                                        <w:rStyle w:val="COBCAPSBOLDChar"/>
                                      </w:rPr>
                                      <w:alias w:val="BODY_RECOMMENDATION_HEADER"/>
                                      <w:tag w:val="BODY_RECOMMENDATION_HEADER"/>
                                      <w:id w:val="1354535048"/>
                                      <w:lock w:val="contentLocked"/>
                                    </w:sdtPr>
                                    <w:sdtEndPr>
                                      <w:rPr>
                                        <w:rStyle w:val="DefaultParagraphFont"/>
                                        <w:b w:val="0"/>
                                        <w:caps/>
                                      </w:rPr>
                                    </w:sdtEndPr>
                                    <w:sdtContent>
                                      <w:r w:rsidR="005A0AAD" w:rsidRPr="0099238E">
                                        <w:rPr>
                                          <w:b/>
                                          <w:color w:val="auto"/>
                                        </w:rPr>
                                        <w:t>recommendation:</w:t>
                                      </w:r>
                                    </w:sdtContent>
                                  </w:sdt>
                                </w:p>
                                <w:sdt>
                                  <w:sdtPr>
                                    <w:alias w:val="BODY_RECOMMENDATION_TEXT_12"/>
                                    <w:tag w:val="BODY_RECOMMENDATION_TEXT_12"/>
                                    <w:id w:val="-569191315"/>
                                    <w:lock w:val="sdtLocked"/>
                                  </w:sdtPr>
                                  <w:sdtEndPr/>
                                  <w:sdtContent>
                                    <w:p w:rsidR="00837236" w:rsidRDefault="00D35FE4" w:rsidP="00D00FE1">
                                      <w:pPr>
                                        <w:pStyle w:val="BLTemplate"/>
                                        <w:rPr>
                                          <w:rStyle w:val="BoldCOB"/>
                                        </w:rPr>
                                      </w:pPr>
                                      <w:r>
                                        <w:rPr>
                                          <w:rStyle w:val="BoldCOB"/>
                                        </w:rPr>
                                        <w:t>CHAIRMAN GREG COX AND SUPERVISOR RON ROBERTS</w:t>
                                      </w:r>
                                    </w:p>
                                    <w:sdt>
                                      <w:sdtPr>
                                        <w:rPr>
                                          <w:b/>
                                          <w:bCs/>
                                        </w:rPr>
                                        <w:alias w:val="TEXT_RECOMMENDATIONS"/>
                                        <w:tag w:val="TEXT_RECOMMENDATIONS"/>
                                        <w:id w:val="442887095"/>
                                        <w:lock w:val="sdtLocked"/>
                                      </w:sdtPr>
                                      <w:sdtEndPr>
                                        <w:rPr>
                                          <w:szCs w:val="20"/>
                                        </w:rPr>
                                      </w:sdtEndPr>
                                      <w:sdtContent>
                                        <w:p w:rsidR="00427A63" w:rsidRDefault="00D35FE4" w:rsidP="00E41B30">
                                          <w:pPr>
                                            <w:pStyle w:val="BLTemplate"/>
                                            <w:numPr>
                                              <w:ilvl w:val="0"/>
                                              <w:numId w:val="28"/>
                                            </w:numPr>
                                            <w:tabs>
                                              <w:tab w:val="clear" w:pos="720"/>
                                            </w:tabs>
                                            <w:ind w:left="504" w:hanging="504"/>
                                          </w:pPr>
                                          <w:r w:rsidRPr="00BA195A">
                                            <w:t>Direct the C</w:t>
                                          </w:r>
                                          <w:r>
                                            <w:t xml:space="preserve">hief </w:t>
                                          </w:r>
                                          <w:r w:rsidRPr="00BA195A">
                                            <w:t>A</w:t>
                                          </w:r>
                                          <w:r>
                                            <w:t xml:space="preserve">dministrative </w:t>
                                          </w:r>
                                          <w:r w:rsidRPr="00BA195A">
                                            <w:t>O</w:t>
                                          </w:r>
                                          <w:r>
                                            <w:t>fficer</w:t>
                                          </w:r>
                                          <w:r w:rsidRPr="00BA195A">
                                            <w:t xml:space="preserve"> to review and assess existing County</w:t>
                                          </w:r>
                                          <w:r>
                                            <w:t xml:space="preserve"> J</w:t>
                                          </w:r>
                                          <w:r w:rsidRPr="00BA195A">
                                            <w:t xml:space="preserve">uvenile </w:t>
                                          </w:r>
                                          <w:r>
                                            <w:t>Prevention</w:t>
                                          </w:r>
                                          <w:r w:rsidRPr="00BA195A">
                                            <w:t xml:space="preserve"> </w:t>
                                          </w:r>
                                          <w:r>
                                            <w:t xml:space="preserve">and Early Intervention </w:t>
                                          </w:r>
                                          <w:r w:rsidRPr="00BA195A">
                                            <w:t xml:space="preserve">Program services and contracts funded by </w:t>
                                          </w:r>
                                          <w:r>
                                            <w:t xml:space="preserve">the </w:t>
                                          </w:r>
                                          <w:r w:rsidRPr="00BA195A">
                                            <w:t xml:space="preserve">Department of Probation and </w:t>
                                          </w:r>
                                          <w:r>
                                            <w:t xml:space="preserve">the </w:t>
                                          </w:r>
                                          <w:r w:rsidRPr="00BA195A">
                                            <w:t>Health and Human Services Agency to identify opportunities for improved coordination and consolidation.</w:t>
                                          </w:r>
                                        </w:p>
                                        <w:p w:rsidR="00E41B30" w:rsidRPr="00BA195A" w:rsidRDefault="00E41B30" w:rsidP="00E41B30">
                                          <w:pPr>
                                            <w:pStyle w:val="BLTemplate"/>
                                            <w:ind w:left="504"/>
                                          </w:pPr>
                                        </w:p>
                                        <w:p w:rsidR="00837236" w:rsidRDefault="00D35FE4" w:rsidP="0078261B">
                                          <w:pPr>
                                            <w:pStyle w:val="BLTemplate"/>
                                            <w:numPr>
                                              <w:ilvl w:val="0"/>
                                              <w:numId w:val="28"/>
                                            </w:numPr>
                                            <w:tabs>
                                              <w:tab w:val="clear" w:pos="720"/>
                                            </w:tabs>
                                            <w:ind w:left="504" w:hanging="504"/>
                                          </w:pPr>
                                          <w:r w:rsidRPr="00BA195A">
                                            <w:t>Direct the C</w:t>
                                          </w:r>
                                          <w:r>
                                            <w:t xml:space="preserve">hief </w:t>
                                          </w:r>
                                          <w:r w:rsidRPr="00BA195A">
                                            <w:t>A</w:t>
                                          </w:r>
                                          <w:r>
                                            <w:t xml:space="preserve">dministrative </w:t>
                                          </w:r>
                                          <w:r w:rsidRPr="00BA195A">
                                            <w:t>O</w:t>
                                          </w:r>
                                          <w:r>
                                            <w:t>fficer</w:t>
                                          </w:r>
                                          <w:r w:rsidRPr="00BA195A">
                                            <w:t xml:space="preserve"> to engage community stakeholders through the Juvenile Justice Comprehensive Strategy Task Force and other appropriate venues to obtain feedback on current program needs, gaps and best practices to establish an updated program design for </w:t>
                                          </w:r>
                                          <w:r>
                                            <w:t>prevention and early intervention</w:t>
                                          </w:r>
                                          <w:r w:rsidRPr="00BA195A">
                                            <w:t xml:space="preserve"> services.</w:t>
                                          </w:r>
                                        </w:p>
                                        <w:p w:rsidR="00837236" w:rsidRPr="00BA195A" w:rsidRDefault="00837236" w:rsidP="00837236">
                                          <w:pPr>
                                            <w:pStyle w:val="BLTemplate"/>
                                            <w:spacing w:line="276" w:lineRule="auto"/>
                                            <w:jc w:val="left"/>
                                          </w:pPr>
                                        </w:p>
                                        <w:p w:rsidR="00837236" w:rsidRDefault="00D35FE4" w:rsidP="0078261B">
                                          <w:pPr>
                                            <w:pStyle w:val="BLTemplate"/>
                                            <w:numPr>
                                              <w:ilvl w:val="0"/>
                                              <w:numId w:val="28"/>
                                            </w:numPr>
                                            <w:tabs>
                                              <w:tab w:val="clear" w:pos="720"/>
                                            </w:tabs>
                                            <w:ind w:left="504" w:hanging="504"/>
                                          </w:pPr>
                                          <w:r w:rsidRPr="00BA195A">
                                            <w:t xml:space="preserve">Direct </w:t>
                                          </w:r>
                                          <w:r>
                                            <w:t xml:space="preserve">the </w:t>
                                          </w:r>
                                          <w:r w:rsidRPr="00BA195A">
                                            <w:t>C</w:t>
                                          </w:r>
                                          <w:r>
                                            <w:t xml:space="preserve">hief </w:t>
                                          </w:r>
                                          <w:r w:rsidRPr="00BA195A">
                                            <w:t>A</w:t>
                                          </w:r>
                                          <w:r>
                                            <w:t xml:space="preserve">dministrative </w:t>
                                          </w:r>
                                          <w:r w:rsidRPr="00BA195A">
                                            <w:t>O</w:t>
                                          </w:r>
                                          <w:r>
                                            <w:t>fficer</w:t>
                                          </w:r>
                                          <w:r w:rsidRPr="00BA195A">
                                            <w:t xml:space="preserve"> to postpone any </w:t>
                                          </w:r>
                                          <w:proofErr w:type="spellStart"/>
                                          <w:r w:rsidRPr="00BA195A">
                                            <w:t>reprocurement</w:t>
                                          </w:r>
                                          <w:proofErr w:type="spellEnd"/>
                                          <w:r w:rsidRPr="00BA195A">
                                            <w:t xml:space="preserve"> of these services until this planning process is complete.</w:t>
                                          </w:r>
                                        </w:p>
                                        <w:p w:rsidR="00837236" w:rsidRDefault="00837236" w:rsidP="00837236">
                                          <w:pPr>
                                            <w:pStyle w:val="BLTemplate"/>
                                          </w:pPr>
                                        </w:p>
                                        <w:p w:rsidR="005A0AAD" w:rsidRPr="00D00FE1" w:rsidRDefault="00D35FE4" w:rsidP="0078261B">
                                          <w:pPr>
                                            <w:pStyle w:val="BLTemplate"/>
                                            <w:numPr>
                                              <w:ilvl w:val="0"/>
                                              <w:numId w:val="28"/>
                                            </w:numPr>
                                            <w:tabs>
                                              <w:tab w:val="clear" w:pos="720"/>
                                            </w:tabs>
                                            <w:ind w:left="504" w:hanging="504"/>
                                          </w:pPr>
                                          <w:r w:rsidRPr="00BA195A">
                                            <w:t xml:space="preserve">Direct </w:t>
                                          </w:r>
                                          <w:r>
                                            <w:t xml:space="preserve">the </w:t>
                                          </w:r>
                                          <w:r w:rsidRPr="00BA195A">
                                            <w:t>C</w:t>
                                          </w:r>
                                          <w:r>
                                            <w:t xml:space="preserve">hief </w:t>
                                          </w:r>
                                          <w:r w:rsidRPr="00BA195A">
                                            <w:t>A</w:t>
                                          </w:r>
                                          <w:r>
                                            <w:t xml:space="preserve">dministrative </w:t>
                                          </w:r>
                                          <w:r w:rsidRPr="00BA195A">
                                            <w:t>O</w:t>
                                          </w:r>
                                          <w:r>
                                            <w:t>fficer</w:t>
                                          </w:r>
                                          <w:r w:rsidRPr="00BA195A">
                                            <w:t xml:space="preserve"> to report back to the Board within 180 days with </w:t>
                                          </w:r>
                                          <w:r w:rsidRPr="0078261B">
                                            <w:rPr>
                                              <w:bCs/>
                                            </w:rPr>
                                            <w:t>the</w:t>
                                          </w:r>
                                          <w:r w:rsidRPr="00BA195A">
                                            <w:t xml:space="preserve"> updated program design.</w:t>
                                          </w:r>
                                          <w:r>
                                            <w:t xml:space="preserve"> </w:t>
                                          </w:r>
                                        </w:p>
                                      </w:sdtContent>
                                    </w:sdt>
                                  </w:sdtContent>
                                </w:sdt>
                              </w:sdtContent>
                            </w:sdt>
                          </w:tc>
                        </w:tr>
                      </w:tbl>
                      <w:p w:rsidR="00694F02" w:rsidRDefault="0062336E" w:rsidP="00EE5FEE">
                        <w:pPr>
                          <w:pStyle w:val="NoSpacing"/>
                          <w:jc w:val="left"/>
                          <w:rPr>
                            <w:rStyle w:val="COBCAPSBOLDChar"/>
                          </w:rPr>
                        </w:pPr>
                      </w:p>
                    </w:sdtContent>
                  </w:sdt>
                  <w:p w:rsidR="00481AD7" w:rsidRPr="00BE1071" w:rsidRDefault="00481AD7" w:rsidP="00481AD7">
                    <w:pPr>
                      <w:pStyle w:val="BLTemplate"/>
                      <w:ind w:left="72"/>
                      <w:rPr>
                        <w:b/>
                      </w:rPr>
                    </w:pPr>
                    <w:r w:rsidRPr="00BE1071">
                      <w:rPr>
                        <w:b/>
                      </w:rPr>
                      <w:t>ACTION:</w:t>
                    </w:r>
                  </w:p>
                  <w:p w:rsidR="00481AD7" w:rsidRPr="00E73F49" w:rsidRDefault="00481AD7" w:rsidP="00481AD7">
                    <w:pPr>
                      <w:keepNext/>
                      <w:spacing w:after="240"/>
                      <w:ind w:left="72"/>
                      <w:rPr>
                        <w:sz w:val="24"/>
                        <w:szCs w:val="20"/>
                      </w:rPr>
                    </w:pPr>
                    <w:r>
                      <w:rPr>
                        <w:sz w:val="24"/>
                        <w:szCs w:val="20"/>
                      </w:rPr>
                      <w:t xml:space="preserve">ON MOTION of Supervisor </w:t>
                    </w:r>
                    <w:r w:rsidR="00564328">
                      <w:rPr>
                        <w:sz w:val="24"/>
                        <w:szCs w:val="20"/>
                      </w:rPr>
                      <w:t>R. Roberts</w:t>
                    </w:r>
                    <w:r>
                      <w:rPr>
                        <w:sz w:val="24"/>
                        <w:szCs w:val="20"/>
                      </w:rPr>
                      <w:t xml:space="preserve">, seconded by Supervisor </w:t>
                    </w:r>
                    <w:r w:rsidR="00564328">
                      <w:rPr>
                        <w:sz w:val="24"/>
                        <w:szCs w:val="20"/>
                      </w:rPr>
                      <w:t>Cox</w:t>
                    </w:r>
                    <w:r>
                      <w:rPr>
                        <w:sz w:val="24"/>
                        <w:szCs w:val="20"/>
                      </w:rPr>
                      <w:t xml:space="preserve">, </w:t>
                    </w:r>
                    <w:r w:rsidRPr="00E73F49">
                      <w:rPr>
                        <w:sz w:val="24"/>
                        <w:szCs w:val="20"/>
                      </w:rPr>
                      <w:t>the Board took a</w:t>
                    </w:r>
                    <w:r w:rsidR="00564328">
                      <w:rPr>
                        <w:sz w:val="24"/>
                        <w:szCs w:val="20"/>
                      </w:rPr>
                      <w:t>ction as recommended</w:t>
                    </w:r>
                    <w:r w:rsidRPr="00E73F49">
                      <w:rPr>
                        <w:sz w:val="24"/>
                        <w:szCs w:val="20"/>
                      </w:rPr>
                      <w:t>.</w:t>
                    </w:r>
                  </w:p>
                  <w:p w:rsidR="00481AD7" w:rsidRDefault="00481AD7" w:rsidP="00481AD7">
                    <w:pPr>
                      <w:pStyle w:val="BLTemplate"/>
                      <w:ind w:left="72"/>
                    </w:pPr>
                    <w:r w:rsidRPr="00E73F49">
                      <w:rPr>
                        <w:szCs w:val="20"/>
                      </w:rPr>
                      <w:t>AYES:  Cox, Jacob, D. Roberts, R. Roberts, Horn</w:t>
                    </w:r>
                  </w:p>
                  <w:p w:rsidR="00F24070" w:rsidRDefault="00F24070" w:rsidP="00EE5FEE">
                    <w:pPr>
                      <w:pStyle w:val="NoSpacing"/>
                      <w:jc w:val="left"/>
                    </w:pPr>
                  </w:p>
                  <w:p w:rsidR="00BF5E1E" w:rsidRPr="006D0499" w:rsidRDefault="00BF5E1E" w:rsidP="00EE5FEE">
                    <w:pPr>
                      <w:pStyle w:val="NoSpacing"/>
                      <w:jc w:val="left"/>
                    </w:pPr>
                  </w:p>
                </w:tc>
              </w:tr>
              <w:tr w:rsidR="00694F02" w:rsidRPr="00CF0F70" w:rsidTr="00837236">
                <w:tc>
                  <w:tcPr>
                    <w:tcW w:w="1188" w:type="dxa"/>
                  </w:tcPr>
                  <w:p w:rsidR="00AB25F4" w:rsidRDefault="00D35FE4">
                    <w:r>
                      <w:rPr>
                        <w:b/>
                        <w:caps/>
                        <w:color w:val="000000"/>
                        <w:sz w:val="24"/>
                      </w:rPr>
                      <w:lastRenderedPageBreak/>
                      <w:t>12.</w:t>
                    </w:r>
                  </w:p>
                </w:tc>
                <w:tc>
                  <w:tcPr>
                    <w:tcW w:w="8388" w:type="dxa"/>
                  </w:tcPr>
                  <w:sdt>
                    <w:sdtPr>
                      <w:rPr>
                        <w:rStyle w:val="COBCAPSBOLDChar"/>
                      </w:rPr>
                      <w:alias w:val="ONE_DETAIL"/>
                      <w:tag w:val="ONE_DETAIL"/>
                      <w:id w:val="17202845"/>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62336E" w:rsidP="00800BC1">
                              <w:pPr>
                                <w:pStyle w:val="NoSpacing"/>
                                <w:jc w:val="left"/>
                                <w:rPr>
                                  <w:rStyle w:val="COBCAPSBOLDChar"/>
                                </w:rPr>
                              </w:pPr>
                              <w:sdt>
                                <w:sdtPr>
                                  <w:rPr>
                                    <w:rStyle w:val="COBCAPSBOLDChar"/>
                                  </w:rPr>
                                  <w:alias w:val="DTLS_SUBJECT_HD"/>
                                  <w:tag w:val="DTLS_SUBJECT_HD"/>
                                  <w:id w:val="348613811"/>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13"/>
                                <w:tag w:val="DTLS_SUBJECT_TEXT_13"/>
                                <w:id w:val="1126591203"/>
                              </w:sdtPr>
                              <w:sdtEndPr/>
                              <w:sdtContent>
                                <w:p w:rsidR="00837236" w:rsidRPr="001B7C92" w:rsidRDefault="00D35FE4">
                                  <w:pPr>
                                    <w:rPr>
                                      <w:b/>
                                      <w:caps/>
                                      <w:sz w:val="24"/>
                                    </w:rPr>
                                  </w:pPr>
                                  <w:r w:rsidRPr="001B7C92">
                                    <w:rPr>
                                      <w:b/>
                                      <w:caps/>
                                      <w:sz w:val="24"/>
                                    </w:rPr>
                                    <w:t>Allocation of District Two Neighborhood Reinvestment Program Grants  (DISTRICT: 2)</w:t>
                                  </w:r>
                                </w:p>
                                <w:p w:rsidR="00AB25F4" w:rsidRDefault="0062336E"/>
                              </w:sdtContent>
                            </w:sdt>
                          </w:tc>
                        </w:tr>
                        <w:tr w:rsidR="005A0AAD" w:rsidTr="00837236">
                          <w:trPr>
                            <w:trHeight w:val="627"/>
                          </w:trPr>
                          <w:tc>
                            <w:tcPr>
                              <w:tcW w:w="8231" w:type="dxa"/>
                              <w:gridSpan w:val="2"/>
                            </w:tcPr>
                            <w:p w:rsidR="005A0AAD" w:rsidRPr="006D0499" w:rsidRDefault="0062336E" w:rsidP="005A0AAD">
                              <w:pPr>
                                <w:pStyle w:val="NoSpacing"/>
                                <w:jc w:val="left"/>
                              </w:pPr>
                              <w:sdt>
                                <w:sdtPr>
                                  <w:rPr>
                                    <w:rStyle w:val="COBCAPSBOLDChar"/>
                                  </w:rPr>
                                  <w:alias w:val="BODY_OVERVIEW_HEADER"/>
                                  <w:tag w:val="BODY_OVERVIEW_HEADER"/>
                                  <w:id w:val="1652639837"/>
                                  <w:lock w:val="contentLocked"/>
                                </w:sdtPr>
                                <w:sdtEndPr>
                                  <w:rPr>
                                    <w:rStyle w:val="DefaultParagraphFont"/>
                                    <w:b w:val="0"/>
                                    <w:caps/>
                                  </w:rPr>
                                </w:sdtEndPr>
                                <w:sdtContent>
                                  <w:r w:rsidR="005A0AAD" w:rsidRPr="0099238E">
                                    <w:rPr>
                                      <w:b/>
                                      <w:color w:val="auto"/>
                                    </w:rPr>
                                    <w:t>OVERVIEW:</w:t>
                                  </w:r>
                                </w:sdtContent>
                              </w:sdt>
                            </w:p>
                            <w:sdt>
                              <w:sdtPr>
                                <w:alias w:val="BODY_OVERVIEW_TEXT_13"/>
                                <w:tag w:val="BODY_OVERVIEW_TEXT_13"/>
                                <w:id w:val="-1595086007"/>
                                <w:lock w:val="sdtLocked"/>
                              </w:sdtPr>
                              <w:sdtEndPr/>
                              <w:sdtContent>
                                <w:p w:rsidR="00837236" w:rsidRDefault="00D35FE4" w:rsidP="00837236">
                                  <w:pPr>
                                    <w:pStyle w:val="BLTemplate"/>
                                  </w:pPr>
                                  <w:r w:rsidRPr="00E35A67">
                                    <w:t>Several organizations in East County have demonstrated a need for improvements in their communities and have shown that they are prepared to work together with other jurisdictions and community members to provide these opportunities. This action will provide funds to several organizations to improve East County communities.</w:t>
                                  </w:r>
                                </w:p>
                              </w:sdtContent>
                            </w:sdt>
                            <w:p w:rsidR="005A0AAD" w:rsidRDefault="005A0AAD" w:rsidP="00C26139">
                              <w:pPr>
                                <w:pStyle w:val="COBCAPSBOLD"/>
                                <w:jc w:val="left"/>
                                <w:rPr>
                                  <w:b w:val="0"/>
                                  <w:caps w:val="0"/>
                                  <w:sz w:val="24"/>
                                  <w:szCs w:val="20"/>
                                </w:rPr>
                              </w:pPr>
                            </w:p>
                          </w:tc>
                        </w:tr>
                        <w:tr w:rsidR="005A0AAD" w:rsidTr="00837236">
                          <w:trPr>
                            <w:trHeight w:val="627"/>
                          </w:trPr>
                          <w:tc>
                            <w:tcPr>
                              <w:tcW w:w="8231" w:type="dxa"/>
                              <w:gridSpan w:val="2"/>
                            </w:tcPr>
                            <w:p w:rsidR="005A0AAD" w:rsidRPr="006D0499" w:rsidRDefault="0062336E" w:rsidP="005A0AAD">
                              <w:pPr>
                                <w:pStyle w:val="NoSpacing"/>
                                <w:jc w:val="left"/>
                              </w:pPr>
                              <w:sdt>
                                <w:sdtPr>
                                  <w:rPr>
                                    <w:rStyle w:val="COBCAPSBOLDChar"/>
                                  </w:rPr>
                                  <w:alias w:val="BODY_FISCAL_IMPACT_HEADER"/>
                                  <w:tag w:val="BODY_FISCAL_IMPACT_HEADER"/>
                                  <w:id w:val="1563063131"/>
                                  <w:lock w:val="contentLocked"/>
                                </w:sdtPr>
                                <w:sdtEndPr>
                                  <w:rPr>
                                    <w:rStyle w:val="DefaultParagraphFont"/>
                                    <w:b w:val="0"/>
                                    <w:caps/>
                                  </w:rPr>
                                </w:sdtEndPr>
                                <w:sdtContent>
                                  <w:r w:rsidR="005A0AAD" w:rsidRPr="0099238E">
                                    <w:rPr>
                                      <w:b/>
                                      <w:color w:val="auto"/>
                                    </w:rPr>
                                    <w:t>Fiscal impact:</w:t>
                                  </w:r>
                                </w:sdtContent>
                              </w:sdt>
                            </w:p>
                            <w:sdt>
                              <w:sdtPr>
                                <w:alias w:val="BODY_FISCAL_IMPACT_TEXT_13"/>
                                <w:tag w:val="BODY_FISCAL_IMPACT_TEXT_13"/>
                                <w:id w:val="1080942356"/>
                                <w:lock w:val="sdtLocked"/>
                              </w:sdtPr>
                              <w:sdtEndPr/>
                              <w:sdtContent>
                                <w:p w:rsidR="00837236" w:rsidRDefault="00D35FE4" w:rsidP="00837236">
                                  <w:r>
                                    <w:rPr>
                                      <w:sz w:val="24"/>
                                      <w:szCs w:val="24"/>
                                    </w:rPr>
                                    <w:t xml:space="preserve">The fiscal impact of these </w:t>
                                  </w:r>
                                  <w:r w:rsidRPr="002318C4">
                                    <w:rPr>
                                      <w:sz w:val="24"/>
                                      <w:szCs w:val="24"/>
                                    </w:rPr>
                                    <w:t xml:space="preserve">recommendations is </w:t>
                                  </w:r>
                                  <w:r w:rsidRPr="002318C4">
                                    <w:rPr>
                                      <w:b/>
                                      <w:sz w:val="24"/>
                                      <w:szCs w:val="24"/>
                                    </w:rPr>
                                    <w:t>$161,648.26.</w:t>
                                  </w:r>
                                  <w:r w:rsidRPr="002318C4">
                                    <w:rPr>
                                      <w:sz w:val="24"/>
                                      <w:szCs w:val="24"/>
                                    </w:rPr>
                                    <w:t xml:space="preserve"> The funding</w:t>
                                  </w:r>
                                  <w:r w:rsidRPr="009961C9">
                                    <w:rPr>
                                      <w:sz w:val="24"/>
                                      <w:szCs w:val="24"/>
                                    </w:rPr>
                                    <w:t xml:space="preserve"> source is </w:t>
                                  </w:r>
                                  <w:r>
                                    <w:rPr>
                                      <w:sz w:val="24"/>
                                      <w:szCs w:val="24"/>
                                    </w:rPr>
                                    <w:t xml:space="preserve">the </w:t>
                                  </w:r>
                                  <w:r w:rsidRPr="009961C9">
                                    <w:rPr>
                                      <w:sz w:val="24"/>
                                      <w:szCs w:val="24"/>
                                    </w:rPr>
                                    <w:t xml:space="preserve">FY </w:t>
                                  </w:r>
                                  <w:r>
                                    <w:rPr>
                                      <w:sz w:val="24"/>
                                      <w:szCs w:val="24"/>
                                    </w:rPr>
                                    <w:t>12/13</w:t>
                                  </w:r>
                                  <w:r w:rsidRPr="009961C9">
                                    <w:rPr>
                                      <w:sz w:val="24"/>
                                      <w:szCs w:val="24"/>
                                    </w:rPr>
                                    <w:t xml:space="preserve"> District Two Neighborhood Reinvestment Program. This action will result in the addition of no new staff years and no future costs</w:t>
                                  </w:r>
                                  <w:r w:rsidR="00314AE6">
                                    <w:rPr>
                                      <w:sz w:val="24"/>
                                      <w:szCs w:val="24"/>
                                    </w:rPr>
                                    <w:t>.</w:t>
                                  </w:r>
                                </w:p>
                              </w:sdtContent>
                            </w:sdt>
                            <w:p w:rsidR="005A0AAD" w:rsidRDefault="005A0AAD" w:rsidP="00C26139">
                              <w:pPr>
                                <w:pStyle w:val="COBCAPSBOLD"/>
                                <w:jc w:val="left"/>
                                <w:rPr>
                                  <w:b w:val="0"/>
                                  <w:caps w:val="0"/>
                                  <w:sz w:val="24"/>
                                  <w:szCs w:val="20"/>
                                </w:rPr>
                              </w:pPr>
                            </w:p>
                          </w:tc>
                        </w:tr>
                        <w:tr w:rsidR="005A0AAD" w:rsidTr="00837236">
                          <w:trPr>
                            <w:trHeight w:val="627"/>
                          </w:trPr>
                          <w:tc>
                            <w:tcPr>
                              <w:tcW w:w="8231" w:type="dxa"/>
                              <w:gridSpan w:val="2"/>
                            </w:tcPr>
                            <w:p w:rsidR="005A0AAD" w:rsidRPr="006D0499" w:rsidRDefault="0062336E" w:rsidP="005A0AAD">
                              <w:pPr>
                                <w:pStyle w:val="NoSpacing"/>
                                <w:jc w:val="left"/>
                              </w:pPr>
                              <w:sdt>
                                <w:sdtPr>
                                  <w:rPr>
                                    <w:rStyle w:val="COBCAPSBOLDChar"/>
                                  </w:rPr>
                                  <w:alias w:val="BODY_BUSINESS_IMPACT_HEADER"/>
                                  <w:tag w:val="BODY_BUSINESS_IMPACT_HEADER"/>
                                  <w:id w:val="-1116589722"/>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13"/>
                                <w:tag w:val="BODY_BUSINESS_IMPACT_TEXT_13"/>
                                <w:id w:val="1644611491"/>
                                <w:lock w:val="sdtLocked"/>
                              </w:sdtPr>
                              <w:sdtEndPr/>
                              <w:sdtContent>
                                <w:p w:rsidR="00837236" w:rsidRDefault="00D35FE4" w:rsidP="00837236">
                                  <w:r>
                                    <w:rPr>
                                      <w:sz w:val="24"/>
                                    </w:rPr>
                                    <w:t>N/A</w:t>
                                  </w:r>
                                </w:p>
                              </w:sdtContent>
                            </w:sdt>
                            <w:p w:rsidR="005A0AAD" w:rsidRDefault="005A0AAD" w:rsidP="00C26139">
                              <w:pPr>
                                <w:pStyle w:val="COBCAPSBOLD"/>
                                <w:jc w:val="left"/>
                                <w:rPr>
                                  <w:b w:val="0"/>
                                  <w:caps w:val="0"/>
                                  <w:sz w:val="24"/>
                                  <w:szCs w:val="20"/>
                                </w:rPr>
                              </w:pPr>
                            </w:p>
                          </w:tc>
                        </w:tr>
                        <w:tr w:rsidR="005A0AAD" w:rsidTr="00837236">
                          <w:trPr>
                            <w:trHeight w:val="627"/>
                          </w:trPr>
                          <w:tc>
                            <w:tcPr>
                              <w:tcW w:w="8231" w:type="dxa"/>
                              <w:gridSpan w:val="2"/>
                            </w:tcPr>
                            <w:sdt>
                              <w:sdtPr>
                                <w:rPr>
                                  <w:rStyle w:val="COBCAPSBOLDChar"/>
                                  <w:b w:val="0"/>
                                  <w:caps/>
                                  <w:color w:val="auto"/>
                                  <w:szCs w:val="22"/>
                                </w:rPr>
                                <w:alias w:val="BODY_RECOMMENDATION"/>
                                <w:tag w:val="BODY_RECOMMENDATION"/>
                                <w:id w:val="582876387"/>
                                <w:docPartList>
                                  <w:docPartGallery w:val="Quick Parts"/>
                                  <w:docPartCategory w:val="General"/>
                                </w:docPartList>
                              </w:sdtPr>
                              <w:sdtEndPr>
                                <w:rPr>
                                  <w:rStyle w:val="DefaultParagraphFont"/>
                                  <w:caps w:val="0"/>
                                  <w:szCs w:val="24"/>
                                </w:rPr>
                              </w:sdtEndPr>
                              <w:sdtContent>
                                <w:p w:rsidR="005A0AAD" w:rsidRPr="006D0499" w:rsidRDefault="0062336E" w:rsidP="005A0AAD">
                                  <w:pPr>
                                    <w:pStyle w:val="NoSpacing"/>
                                    <w:jc w:val="left"/>
                                  </w:pPr>
                                  <w:sdt>
                                    <w:sdtPr>
                                      <w:rPr>
                                        <w:rStyle w:val="COBCAPSBOLDChar"/>
                                      </w:rPr>
                                      <w:alias w:val="BODY_RECOMMENDATION_HEADER"/>
                                      <w:tag w:val="BODY_RECOMMENDATION_HEADER"/>
                                      <w:id w:val="1888835071"/>
                                      <w:lock w:val="contentLocked"/>
                                    </w:sdtPr>
                                    <w:sdtEndPr>
                                      <w:rPr>
                                        <w:rStyle w:val="DefaultParagraphFont"/>
                                        <w:b w:val="0"/>
                                        <w:caps/>
                                      </w:rPr>
                                    </w:sdtEndPr>
                                    <w:sdtContent>
                                      <w:r w:rsidR="005A0AAD" w:rsidRPr="0099238E">
                                        <w:rPr>
                                          <w:b/>
                                          <w:color w:val="auto"/>
                                        </w:rPr>
                                        <w:t>recommendation:</w:t>
                                      </w:r>
                                    </w:sdtContent>
                                  </w:sdt>
                                </w:p>
                                <w:sdt>
                                  <w:sdtPr>
                                    <w:alias w:val="BODY_RECOMMENDATION_TEXT_13"/>
                                    <w:tag w:val="BODY_RECOMMENDATION_TEXT_13"/>
                                    <w:id w:val="-569191314"/>
                                    <w:lock w:val="sdtLocked"/>
                                  </w:sdtPr>
                                  <w:sdtEndPr/>
                                  <w:sdtContent>
                                    <w:p w:rsidR="00837236" w:rsidRPr="00BF7443" w:rsidRDefault="00D35FE4" w:rsidP="00837236">
                                      <w:pPr>
                                        <w:pStyle w:val="BLTemplate"/>
                                        <w:rPr>
                                          <w:b/>
                                          <w:bCs/>
                                        </w:rPr>
                                      </w:pPr>
                                      <w:r>
                                        <w:rPr>
                                          <w:b/>
                                          <w:bCs/>
                                        </w:rPr>
                                        <w:t>VICE-CHAIRWOMAN DIANNE JACOB</w:t>
                                      </w:r>
                                    </w:p>
                                    <w:p w:rsidR="00837236" w:rsidRPr="00BF7443" w:rsidRDefault="00D35FE4" w:rsidP="0078261B">
                                      <w:pPr>
                                        <w:pStyle w:val="BLTemplate"/>
                                        <w:numPr>
                                          <w:ilvl w:val="0"/>
                                          <w:numId w:val="30"/>
                                        </w:numPr>
                                        <w:tabs>
                                          <w:tab w:val="clear" w:pos="720"/>
                                        </w:tabs>
                                        <w:ind w:left="504" w:hanging="504"/>
                                        <w:rPr>
                                          <w:b/>
                                          <w:bCs/>
                                        </w:rPr>
                                      </w:pPr>
                                      <w:r w:rsidRPr="00BF7443">
                                        <w:t xml:space="preserve">Allocate </w:t>
                                      </w:r>
                                      <w:r w:rsidRPr="00BF7443">
                                        <w:rPr>
                                          <w:b/>
                                        </w:rPr>
                                        <w:t>$15,000</w:t>
                                      </w:r>
                                      <w:r w:rsidRPr="00BF7443">
                                        <w:t xml:space="preserve"> from the District Two Neighborhood Reinvestment Program to the </w:t>
                                      </w:r>
                                      <w:r>
                                        <w:t xml:space="preserve">YMCA </w:t>
                                      </w:r>
                                      <w:r w:rsidRPr="00BF7443">
                                        <w:t xml:space="preserve">to purchase and install permanent shade structures at the City of Santee Aquatics Center.  </w:t>
                                      </w:r>
                                    </w:p>
                                    <w:p w:rsidR="00837236" w:rsidRPr="00BF7443" w:rsidRDefault="00D35FE4" w:rsidP="00837236">
                                      <w:pPr>
                                        <w:pStyle w:val="BLTemplate"/>
                                        <w:ind w:left="420"/>
                                        <w:rPr>
                                          <w:b/>
                                          <w:bCs/>
                                        </w:rPr>
                                      </w:pPr>
                                      <w:r w:rsidRPr="00BF7443">
                                        <w:t xml:space="preserve"> </w:t>
                                      </w:r>
                                    </w:p>
                                    <w:p w:rsidR="00837236" w:rsidRPr="00BF7443" w:rsidRDefault="00D35FE4" w:rsidP="0078261B">
                                      <w:pPr>
                                        <w:pStyle w:val="BLTemplate"/>
                                        <w:numPr>
                                          <w:ilvl w:val="0"/>
                                          <w:numId w:val="30"/>
                                        </w:numPr>
                                        <w:tabs>
                                          <w:tab w:val="clear" w:pos="720"/>
                                        </w:tabs>
                                        <w:ind w:left="504" w:hanging="504"/>
                                        <w:rPr>
                                          <w:b/>
                                          <w:bCs/>
                                        </w:rPr>
                                      </w:pPr>
                                      <w:r w:rsidRPr="00BF7443">
                                        <w:rPr>
                                          <w:bCs/>
                                        </w:rPr>
                                        <w:t xml:space="preserve">Allocate </w:t>
                                      </w:r>
                                      <w:r w:rsidRPr="00BF7443">
                                        <w:rPr>
                                          <w:b/>
                                          <w:bCs/>
                                        </w:rPr>
                                        <w:t>$4</w:t>
                                      </w:r>
                                      <w:r>
                                        <w:rPr>
                                          <w:b/>
                                          <w:bCs/>
                                        </w:rPr>
                                        <w:t>1</w:t>
                                      </w:r>
                                      <w:r w:rsidRPr="00BF7443">
                                        <w:rPr>
                                          <w:b/>
                                          <w:bCs/>
                                        </w:rPr>
                                        <w:t>,</w:t>
                                      </w:r>
                                      <w:r>
                                        <w:rPr>
                                          <w:b/>
                                          <w:bCs/>
                                        </w:rPr>
                                        <w:t>7</w:t>
                                      </w:r>
                                      <w:r w:rsidRPr="00BF7443">
                                        <w:rPr>
                                          <w:b/>
                                          <w:bCs/>
                                        </w:rPr>
                                        <w:t xml:space="preserve">00 </w:t>
                                      </w:r>
                                      <w:r w:rsidRPr="00BF7443">
                                        <w:rPr>
                                          <w:bCs/>
                                        </w:rPr>
                                        <w:t xml:space="preserve">from the District Two Neighborhood Reinvestment </w:t>
                                      </w:r>
                                      <w:r w:rsidRPr="0078261B">
                                        <w:t>Program</w:t>
                                      </w:r>
                                      <w:r w:rsidRPr="00BF7443">
                                        <w:rPr>
                                          <w:bCs/>
                                        </w:rPr>
                                        <w:t xml:space="preserve"> to the Motor Transport Museum to re-roof the stables at Camp Lockett.</w:t>
                                      </w:r>
                                    </w:p>
                                    <w:p w:rsidR="00427A63" w:rsidRPr="00BF7443" w:rsidRDefault="00427A63" w:rsidP="00E41B30">
                                      <w:pPr>
                                        <w:pStyle w:val="BLTemplate"/>
                                        <w:rPr>
                                          <w:b/>
                                          <w:bCs/>
                                        </w:rPr>
                                      </w:pPr>
                                    </w:p>
                                    <w:p w:rsidR="00837236" w:rsidRPr="00BF7443" w:rsidRDefault="00D35FE4" w:rsidP="0078261B">
                                      <w:pPr>
                                        <w:pStyle w:val="BLTemplate"/>
                                        <w:numPr>
                                          <w:ilvl w:val="0"/>
                                          <w:numId w:val="30"/>
                                        </w:numPr>
                                        <w:tabs>
                                          <w:tab w:val="clear" w:pos="720"/>
                                        </w:tabs>
                                        <w:ind w:left="504" w:hanging="504"/>
                                        <w:rPr>
                                          <w:b/>
                                          <w:bCs/>
                                        </w:rPr>
                                      </w:pPr>
                                      <w:r w:rsidRPr="00BF7443">
                                        <w:t xml:space="preserve">Transfer appropriations of </w:t>
                                      </w:r>
                                      <w:r w:rsidRPr="00BF7443">
                                        <w:rPr>
                                          <w:b/>
                                        </w:rPr>
                                        <w:t>$23,000</w:t>
                                      </w:r>
                                      <w:r w:rsidRPr="00BF7443">
                                        <w:t xml:space="preserve"> from the District Two Neighborhood Reinvestment Program to the Library Department for the addition of a free standing building at the Pine Valley Library.</w:t>
                                      </w:r>
                                    </w:p>
                                    <w:p w:rsidR="00837236" w:rsidRPr="00BF7443" w:rsidRDefault="00837236" w:rsidP="00837236">
                                      <w:pPr>
                                        <w:pStyle w:val="BLTemplate"/>
                                        <w:ind w:left="420"/>
                                        <w:rPr>
                                          <w:b/>
                                          <w:bCs/>
                                        </w:rPr>
                                      </w:pPr>
                                    </w:p>
                                    <w:p w:rsidR="00837236" w:rsidRPr="00BF7443" w:rsidRDefault="00D35FE4" w:rsidP="0078261B">
                                      <w:pPr>
                                        <w:pStyle w:val="BLTemplate"/>
                                        <w:numPr>
                                          <w:ilvl w:val="0"/>
                                          <w:numId w:val="30"/>
                                        </w:numPr>
                                        <w:tabs>
                                          <w:tab w:val="clear" w:pos="720"/>
                                        </w:tabs>
                                        <w:ind w:left="504" w:hanging="504"/>
                                        <w:rPr>
                                          <w:b/>
                                          <w:bCs/>
                                        </w:rPr>
                                      </w:pPr>
                                      <w:r w:rsidRPr="00BF7443">
                                        <w:rPr>
                                          <w:bCs/>
                                        </w:rPr>
                                        <w:t xml:space="preserve">Allocate </w:t>
                                      </w:r>
                                      <w:r w:rsidRPr="00BF7443">
                                        <w:rPr>
                                          <w:b/>
                                          <w:bCs/>
                                        </w:rPr>
                                        <w:t>$</w:t>
                                      </w:r>
                                      <w:r>
                                        <w:rPr>
                                          <w:b/>
                                          <w:bCs/>
                                        </w:rPr>
                                        <w:t>18,193</w:t>
                                      </w:r>
                                      <w:r w:rsidRPr="00BF7443">
                                        <w:rPr>
                                          <w:b/>
                                          <w:bCs/>
                                        </w:rPr>
                                        <w:t xml:space="preserve"> </w:t>
                                      </w:r>
                                      <w:r w:rsidRPr="00BF7443">
                                        <w:rPr>
                                          <w:bCs/>
                                        </w:rPr>
                                        <w:t xml:space="preserve">from the District Two Neighborhood Reinvestment Program to the Julian </w:t>
                                      </w:r>
                                      <w:proofErr w:type="spellStart"/>
                                      <w:r w:rsidRPr="00BF7443">
                                        <w:rPr>
                                          <w:bCs/>
                                        </w:rPr>
                                        <w:t>Cuyamaca</w:t>
                                      </w:r>
                                      <w:proofErr w:type="spellEnd"/>
                                      <w:r w:rsidRPr="00BF7443">
                                        <w:rPr>
                                          <w:bCs/>
                                        </w:rPr>
                                        <w:t xml:space="preserve"> Resource Center to purcha</w:t>
                                      </w:r>
                                      <w:r>
                                        <w:rPr>
                                          <w:bCs/>
                                        </w:rPr>
                                        <w:t xml:space="preserve">se portable radio equipment, </w:t>
                                      </w:r>
                                      <w:r w:rsidRPr="00BF7443">
                                        <w:rPr>
                                          <w:bCs/>
                                        </w:rPr>
                                        <w:t xml:space="preserve">backup batteries </w:t>
                                      </w:r>
                                      <w:r>
                                        <w:rPr>
                                          <w:bCs/>
                                        </w:rPr>
                                        <w:t xml:space="preserve">and medical supplies </w:t>
                                      </w:r>
                                      <w:r w:rsidRPr="00BF7443">
                                        <w:rPr>
                                          <w:bCs/>
                                        </w:rPr>
                                        <w:t>for the Julian CERT team.</w:t>
                                      </w:r>
                                    </w:p>
                                    <w:p w:rsidR="00837236" w:rsidRPr="00BF7443" w:rsidRDefault="00837236" w:rsidP="00837236">
                                      <w:pPr>
                                        <w:pStyle w:val="BLTemplate"/>
                                        <w:rPr>
                                          <w:b/>
                                          <w:bCs/>
                                        </w:rPr>
                                      </w:pPr>
                                    </w:p>
                                    <w:p w:rsidR="00837236" w:rsidRPr="006921DA" w:rsidRDefault="00D35FE4" w:rsidP="0078261B">
                                      <w:pPr>
                                        <w:pStyle w:val="BLTemplate"/>
                                        <w:numPr>
                                          <w:ilvl w:val="0"/>
                                          <w:numId w:val="30"/>
                                        </w:numPr>
                                        <w:tabs>
                                          <w:tab w:val="clear" w:pos="720"/>
                                        </w:tabs>
                                        <w:ind w:left="504" w:hanging="504"/>
                                        <w:rPr>
                                          <w:b/>
                                          <w:bCs/>
                                        </w:rPr>
                                      </w:pPr>
                                      <w:r w:rsidRPr="00BF7443">
                                        <w:rPr>
                                          <w:bCs/>
                                        </w:rPr>
                                        <w:t xml:space="preserve">Allocate </w:t>
                                      </w:r>
                                      <w:r w:rsidRPr="00BF7443">
                                        <w:rPr>
                                          <w:b/>
                                          <w:bCs/>
                                        </w:rPr>
                                        <w:t>$</w:t>
                                      </w:r>
                                      <w:r>
                                        <w:rPr>
                                          <w:b/>
                                          <w:bCs/>
                                        </w:rPr>
                                        <w:t>10,002</w:t>
                                      </w:r>
                                      <w:r w:rsidRPr="00BF7443">
                                        <w:rPr>
                                          <w:b/>
                                          <w:bCs/>
                                        </w:rPr>
                                        <w:t xml:space="preserve"> </w:t>
                                      </w:r>
                                      <w:r w:rsidRPr="00BF7443">
                                        <w:rPr>
                                          <w:bCs/>
                                        </w:rPr>
                                        <w:t xml:space="preserve">from the District Two Neighborhood Reinvestment Program to the Lakeside American Little League to purchase two 5,000 gallon </w:t>
                                      </w:r>
                                      <w:r w:rsidRPr="0078261B">
                                        <w:t>well</w:t>
                                      </w:r>
                                      <w:r w:rsidRPr="00BF7443">
                                        <w:rPr>
                                          <w:bCs/>
                                        </w:rPr>
                                        <w:t xml:space="preserve"> tanks</w:t>
                                      </w:r>
                                      <w:sdt>
                                        <w:sdtPr>
                                          <w:alias w:val="TEXT_RECOMMENDATIONS"/>
                                          <w:tag w:val="TEXT_RECOMMENDATIONS"/>
                                          <w:id w:val="1832092758"/>
                                          <w:lock w:val="sdtLocked"/>
                                        </w:sdtPr>
                                        <w:sdtEndPr/>
                                        <w:sdtContent>
                                          <w:r>
                                            <w:t>, a small mower and turf for the fields</w:t>
                                          </w:r>
                                          <w:r w:rsidRPr="00BF7443">
                                            <w:t>.</w:t>
                                          </w:r>
                                        </w:sdtContent>
                                      </w:sdt>
                                    </w:p>
                                    <w:p w:rsidR="00837236" w:rsidRDefault="00837236" w:rsidP="00837236">
                                      <w:pPr>
                                        <w:pStyle w:val="BLTemplate"/>
                                        <w:ind w:left="420"/>
                                        <w:rPr>
                                          <w:b/>
                                          <w:bCs/>
                                        </w:rPr>
                                      </w:pPr>
                                    </w:p>
                                    <w:p w:rsidR="00837236" w:rsidRPr="00E51831" w:rsidRDefault="00D35FE4" w:rsidP="0078261B">
                                      <w:pPr>
                                        <w:pStyle w:val="BLTemplate"/>
                                        <w:numPr>
                                          <w:ilvl w:val="0"/>
                                          <w:numId w:val="30"/>
                                        </w:numPr>
                                        <w:tabs>
                                          <w:tab w:val="clear" w:pos="720"/>
                                        </w:tabs>
                                        <w:ind w:left="504" w:hanging="504"/>
                                        <w:rPr>
                                          <w:b/>
                                          <w:bCs/>
                                        </w:rPr>
                                      </w:pPr>
                                      <w:r w:rsidRPr="00BF7443">
                                        <w:t xml:space="preserve">Allocate </w:t>
                                      </w:r>
                                      <w:r w:rsidRPr="00BF7443">
                                        <w:rPr>
                                          <w:b/>
                                        </w:rPr>
                                        <w:t>$7,146</w:t>
                                      </w:r>
                                      <w:r w:rsidRPr="00BF7443">
                                        <w:t xml:space="preserve"> from the District Two Neighborhood Reinvestment Program to the Boys &amp; Girls Club of Greater San Diego to install landscaping and railings at the Ramona</w:t>
                                      </w:r>
                                      <w:r>
                                        <w:t xml:space="preserve"> Club House.</w:t>
                                      </w:r>
                                    </w:p>
                                    <w:p w:rsidR="00837236" w:rsidRDefault="00837236" w:rsidP="00837236">
                                      <w:pPr>
                                        <w:pStyle w:val="BLTemplate"/>
                                        <w:rPr>
                                          <w:b/>
                                          <w:bCs/>
                                        </w:rPr>
                                      </w:pPr>
                                    </w:p>
                                    <w:p w:rsidR="00837236" w:rsidRDefault="00D35FE4" w:rsidP="0078261B">
                                      <w:pPr>
                                        <w:pStyle w:val="BLTemplate"/>
                                        <w:numPr>
                                          <w:ilvl w:val="0"/>
                                          <w:numId w:val="30"/>
                                        </w:numPr>
                                        <w:tabs>
                                          <w:tab w:val="clear" w:pos="720"/>
                                        </w:tabs>
                                        <w:ind w:left="504" w:hanging="504"/>
                                        <w:rPr>
                                          <w:bCs/>
                                        </w:rPr>
                                      </w:pPr>
                                      <w:r w:rsidRPr="00E51831">
                                        <w:rPr>
                                          <w:bCs/>
                                        </w:rPr>
                                        <w:t>Allocate</w:t>
                                      </w:r>
                                      <w:r>
                                        <w:rPr>
                                          <w:b/>
                                          <w:bCs/>
                                        </w:rPr>
                                        <w:t xml:space="preserve"> $24,000 </w:t>
                                      </w:r>
                                      <w:r w:rsidRPr="00E51831">
                                        <w:rPr>
                                          <w:bCs/>
                                        </w:rPr>
                                        <w:t>from</w:t>
                                      </w:r>
                                      <w:r>
                                        <w:rPr>
                                          <w:bCs/>
                                        </w:rPr>
                                        <w:t xml:space="preserve"> the District Two Neighborhood Reinvestment </w:t>
                                      </w:r>
                                      <w:r w:rsidRPr="0078261B">
                                        <w:t>Program</w:t>
                                      </w:r>
                                      <w:r>
                                        <w:rPr>
                                          <w:bCs/>
                                        </w:rPr>
                                        <w:t xml:space="preserve"> to the American Youth Football League to purchase helmets and uniforms for the Ramona Chargers.</w:t>
                                      </w:r>
                                    </w:p>
                                    <w:p w:rsidR="00427A63" w:rsidRDefault="00427A63" w:rsidP="00837236">
                                      <w:pPr>
                                        <w:pStyle w:val="BLTemplate"/>
                                        <w:rPr>
                                          <w:bCs/>
                                        </w:rPr>
                                      </w:pPr>
                                    </w:p>
                                    <w:p w:rsidR="00837236" w:rsidRDefault="00D35FE4" w:rsidP="0078261B">
                                      <w:pPr>
                                        <w:pStyle w:val="BLTemplate"/>
                                        <w:numPr>
                                          <w:ilvl w:val="0"/>
                                          <w:numId w:val="30"/>
                                        </w:numPr>
                                        <w:tabs>
                                          <w:tab w:val="clear" w:pos="720"/>
                                        </w:tabs>
                                        <w:ind w:left="504" w:hanging="504"/>
                                        <w:rPr>
                                          <w:bCs/>
                                        </w:rPr>
                                      </w:pPr>
                                      <w:r>
                                        <w:rPr>
                                          <w:bCs/>
                                        </w:rPr>
                                        <w:t>Allocate</w:t>
                                      </w:r>
                                      <w:r w:rsidR="00625FFD">
                                        <w:rPr>
                                          <w:bCs/>
                                        </w:rPr>
                                        <w:t xml:space="preserve"> </w:t>
                                      </w:r>
                                      <w:r w:rsidRPr="00542E70">
                                        <w:rPr>
                                          <w:b/>
                                          <w:bCs/>
                                        </w:rPr>
                                        <w:t xml:space="preserve">$20,000 </w:t>
                                      </w:r>
                                      <w:r>
                                        <w:rPr>
                                          <w:bCs/>
                                        </w:rPr>
                                        <w:t xml:space="preserve">from the District Two Neighborhood Reinvestment Program to the </w:t>
                                      </w:r>
                                      <w:proofErr w:type="spellStart"/>
                                      <w:r>
                                        <w:rPr>
                                          <w:bCs/>
                                        </w:rPr>
                                        <w:t>Ilan-Lael</w:t>
                                      </w:r>
                                      <w:proofErr w:type="spellEnd"/>
                                      <w:r>
                                        <w:rPr>
                                          <w:bCs/>
                                        </w:rPr>
                                        <w:t xml:space="preserve"> Foundation to construct an Arts Center for the back country. </w:t>
                                      </w:r>
                                    </w:p>
                                    <w:p w:rsidR="00837236" w:rsidRDefault="00837236" w:rsidP="00837236">
                                      <w:pPr>
                                        <w:pStyle w:val="BLTemplate"/>
                                        <w:rPr>
                                          <w:bCs/>
                                        </w:rPr>
                                      </w:pPr>
                                    </w:p>
                                    <w:p w:rsidR="008B7BCF" w:rsidRPr="00F24070" w:rsidRDefault="00D35FE4" w:rsidP="00F24070">
                                      <w:pPr>
                                        <w:pStyle w:val="BLTemplate"/>
                                        <w:numPr>
                                          <w:ilvl w:val="0"/>
                                          <w:numId w:val="30"/>
                                        </w:numPr>
                                        <w:tabs>
                                          <w:tab w:val="clear" w:pos="720"/>
                                        </w:tabs>
                                        <w:ind w:left="504" w:hanging="504"/>
                                        <w:rPr>
                                          <w:bCs/>
                                        </w:rPr>
                                      </w:pPr>
                                      <w:r>
                                        <w:rPr>
                                          <w:bCs/>
                                        </w:rPr>
                                        <w:t xml:space="preserve">Allocate </w:t>
                                      </w:r>
                                      <w:r w:rsidRPr="00EE27B1">
                                        <w:rPr>
                                          <w:b/>
                                          <w:bCs/>
                                        </w:rPr>
                                        <w:t>$5,500</w:t>
                                      </w:r>
                                      <w:r>
                                        <w:rPr>
                                          <w:bCs/>
                                        </w:rPr>
                                        <w:t xml:space="preserve"> from the District Two Neighborhood Reinvestment Program </w:t>
                                      </w:r>
                                      <w:r w:rsidRPr="0078261B">
                                        <w:t>to</w:t>
                                      </w:r>
                                      <w:r>
                                        <w:rPr>
                                          <w:bCs/>
                                        </w:rPr>
                                        <w:t xml:space="preserve"> the Alpine Women’s Club to renovate the clubhouse kitchen.</w:t>
                                      </w:r>
                                    </w:p>
                                    <w:p w:rsidR="00A6106E" w:rsidRPr="00BF7443" w:rsidRDefault="00A6106E" w:rsidP="00837236">
                                      <w:pPr>
                                        <w:pStyle w:val="BLTemplate"/>
                                        <w:ind w:left="420"/>
                                        <w:rPr>
                                          <w:b/>
                                          <w:bCs/>
                                        </w:rPr>
                                      </w:pPr>
                                    </w:p>
                                    <w:p w:rsidR="00837236" w:rsidRPr="00BF7443" w:rsidRDefault="00D35FE4" w:rsidP="0078261B">
                                      <w:pPr>
                                        <w:pStyle w:val="BLTemplate"/>
                                        <w:numPr>
                                          <w:ilvl w:val="0"/>
                                          <w:numId w:val="30"/>
                                        </w:numPr>
                                        <w:tabs>
                                          <w:tab w:val="clear" w:pos="720"/>
                                        </w:tabs>
                                        <w:ind w:left="504" w:hanging="504"/>
                                        <w:rPr>
                                          <w:b/>
                                          <w:bCs/>
                                        </w:rPr>
                                      </w:pPr>
                                      <w:r w:rsidRPr="00BF7443">
                                        <w:t xml:space="preserve">Establish appropriations of </w:t>
                                      </w:r>
                                      <w:r w:rsidRPr="00BF7443">
                                        <w:rPr>
                                          <w:b/>
                                        </w:rPr>
                                        <w:t>$2,491.44</w:t>
                                      </w:r>
                                      <w:r w:rsidRPr="00BF7443">
                                        <w:t xml:space="preserve"> in the Neighborhood Reinvestment Program budget for reallocation to other projects based on the unused portion of the 9/27/2011(12) allocation of $3,500 to Historic Highway 80 Corporation. </w:t>
                                      </w:r>
                                      <w:r w:rsidRPr="0065753E">
                                        <w:rPr>
                                          <w:b/>
                                        </w:rPr>
                                        <w:t>(4 VOTES)</w:t>
                                      </w:r>
                                    </w:p>
                                    <w:p w:rsidR="00837236" w:rsidRDefault="00837236" w:rsidP="00837236">
                                      <w:pPr>
                                        <w:pStyle w:val="BLTemplate"/>
                                        <w:ind w:left="420"/>
                                        <w:rPr>
                                          <w:b/>
                                          <w:bCs/>
                                        </w:rPr>
                                      </w:pPr>
                                    </w:p>
                                    <w:p w:rsidR="00763AE5" w:rsidRDefault="00763AE5" w:rsidP="00837236">
                                      <w:pPr>
                                        <w:pStyle w:val="BLTemplate"/>
                                        <w:ind w:left="420"/>
                                        <w:rPr>
                                          <w:b/>
                                          <w:bCs/>
                                        </w:rPr>
                                      </w:pPr>
                                    </w:p>
                                    <w:p w:rsidR="00763AE5" w:rsidRDefault="00763AE5" w:rsidP="00837236">
                                      <w:pPr>
                                        <w:pStyle w:val="BLTemplate"/>
                                        <w:ind w:left="420"/>
                                        <w:rPr>
                                          <w:b/>
                                          <w:bCs/>
                                        </w:rPr>
                                      </w:pPr>
                                    </w:p>
                                    <w:p w:rsidR="00763AE5" w:rsidRDefault="00763AE5" w:rsidP="00837236">
                                      <w:pPr>
                                        <w:pStyle w:val="BLTemplate"/>
                                        <w:ind w:left="420"/>
                                        <w:rPr>
                                          <w:b/>
                                          <w:bCs/>
                                        </w:rPr>
                                      </w:pPr>
                                    </w:p>
                                    <w:p w:rsidR="00296AF2" w:rsidRPr="00BF7443" w:rsidRDefault="00296AF2" w:rsidP="00837236">
                                      <w:pPr>
                                        <w:pStyle w:val="BLTemplate"/>
                                        <w:ind w:left="420"/>
                                        <w:rPr>
                                          <w:b/>
                                          <w:bCs/>
                                        </w:rPr>
                                      </w:pPr>
                                    </w:p>
                                    <w:p w:rsidR="00837236" w:rsidRDefault="00D35FE4" w:rsidP="0078261B">
                                      <w:pPr>
                                        <w:pStyle w:val="BLTemplate"/>
                                        <w:numPr>
                                          <w:ilvl w:val="0"/>
                                          <w:numId w:val="30"/>
                                        </w:numPr>
                                        <w:tabs>
                                          <w:tab w:val="clear" w:pos="720"/>
                                        </w:tabs>
                                        <w:ind w:left="504" w:hanging="504"/>
                                        <w:rPr>
                                          <w:b/>
                                          <w:bCs/>
                                        </w:rPr>
                                      </w:pPr>
                                      <w:r w:rsidRPr="00BF7443">
                                        <w:lastRenderedPageBreak/>
                                        <w:t xml:space="preserve">Establish appropriations of </w:t>
                                      </w:r>
                                      <w:r w:rsidRPr="00BF7443">
                                        <w:rPr>
                                          <w:b/>
                                        </w:rPr>
                                        <w:t>$401.30</w:t>
                                      </w:r>
                                      <w:r w:rsidRPr="00BF7443">
                                        <w:t xml:space="preserve"> in the Neighborhood Reinvestment Program budget for reallocation to other projects based on the unused portion of the 9/27/2011(12) allocation of $5,688 to </w:t>
                                      </w:r>
                                      <w:proofErr w:type="spellStart"/>
                                      <w:r w:rsidRPr="00BF7443">
                                        <w:t>Voetball</w:t>
                                      </w:r>
                                      <w:proofErr w:type="spellEnd"/>
                                      <w:r w:rsidRPr="00BF7443">
                                        <w:t xml:space="preserve"> Soccer Club. </w:t>
                                      </w:r>
                                      <w:r w:rsidR="0065753E">
                                        <w:t xml:space="preserve">                </w:t>
                                      </w:r>
                                      <w:r w:rsidRPr="0065753E">
                                        <w:rPr>
                                          <w:b/>
                                        </w:rPr>
                                        <w:t>(4 VOTES)</w:t>
                                      </w:r>
                                      <w:r w:rsidRPr="0065753E">
                                        <w:rPr>
                                          <w:b/>
                                          <w:bCs/>
                                        </w:rPr>
                                        <w:t xml:space="preserve"> </w:t>
                                      </w:r>
                                    </w:p>
                                    <w:p w:rsidR="00837236" w:rsidRDefault="00837236" w:rsidP="00837236">
                                      <w:pPr>
                                        <w:pStyle w:val="BLTemplate"/>
                                        <w:ind w:left="420"/>
                                        <w:rPr>
                                          <w:b/>
                                          <w:bCs/>
                                        </w:rPr>
                                      </w:pPr>
                                    </w:p>
                                    <w:p w:rsidR="00837236" w:rsidRPr="006921DA" w:rsidRDefault="00D35FE4" w:rsidP="0078261B">
                                      <w:pPr>
                                        <w:pStyle w:val="BLTemplate"/>
                                        <w:numPr>
                                          <w:ilvl w:val="0"/>
                                          <w:numId w:val="30"/>
                                        </w:numPr>
                                        <w:tabs>
                                          <w:tab w:val="clear" w:pos="720"/>
                                        </w:tabs>
                                        <w:ind w:left="504" w:hanging="504"/>
                                        <w:rPr>
                                          <w:b/>
                                          <w:bCs/>
                                        </w:rPr>
                                      </w:pPr>
                                      <w:r w:rsidRPr="0078261B">
                                        <w:t>Authorize</w:t>
                                      </w:r>
                                      <w:r>
                                        <w:rPr>
                                          <w:bCs/>
                                        </w:rPr>
                                        <w:t xml:space="preserve"> the Chief Financial Officer to execute grant agreements with the organizations listed above, establishing terms for receipt of the funds described above and to make minor amendments to the agreement that are consistent with the general purpose of the grant but do not increase the grant. </w:t>
                                      </w:r>
                                    </w:p>
                                    <w:p w:rsidR="00837236" w:rsidRDefault="00837236" w:rsidP="00837236">
                                      <w:pPr>
                                        <w:pStyle w:val="BLTemplate"/>
                                        <w:rPr>
                                          <w:bCs/>
                                        </w:rPr>
                                      </w:pPr>
                                    </w:p>
                                    <w:p w:rsidR="00837236" w:rsidRPr="006921DA" w:rsidRDefault="00D35FE4" w:rsidP="0078261B">
                                      <w:pPr>
                                        <w:pStyle w:val="BLTemplate"/>
                                        <w:numPr>
                                          <w:ilvl w:val="0"/>
                                          <w:numId w:val="30"/>
                                        </w:numPr>
                                        <w:tabs>
                                          <w:tab w:val="clear" w:pos="720"/>
                                        </w:tabs>
                                        <w:ind w:left="504" w:hanging="504"/>
                                        <w:rPr>
                                          <w:b/>
                                          <w:bCs/>
                                        </w:rPr>
                                      </w:pPr>
                                      <w:r>
                                        <w:rPr>
                                          <w:bCs/>
                                        </w:rPr>
                                        <w:t xml:space="preserve">Find </w:t>
                                      </w:r>
                                      <w:r w:rsidRPr="0078261B">
                                        <w:t>that</w:t>
                                      </w:r>
                                      <w:r>
                                        <w:rPr>
                                          <w:bCs/>
                                        </w:rPr>
                                        <w:t xml:space="preserve"> these grant awards have a public purpose. </w:t>
                                      </w:r>
                                    </w:p>
                                    <w:p w:rsidR="00837236" w:rsidRDefault="00837236" w:rsidP="00837236">
                                      <w:pPr>
                                        <w:pStyle w:val="BLTemplate"/>
                                        <w:rPr>
                                          <w:b/>
                                          <w:bCs/>
                                        </w:rPr>
                                      </w:pPr>
                                    </w:p>
                                    <w:p w:rsidR="00481AD7" w:rsidRPr="00481AD7" w:rsidRDefault="00D35FE4" w:rsidP="0078261B">
                                      <w:pPr>
                                        <w:pStyle w:val="BLTemplate"/>
                                        <w:numPr>
                                          <w:ilvl w:val="0"/>
                                          <w:numId w:val="30"/>
                                        </w:numPr>
                                        <w:tabs>
                                          <w:tab w:val="clear" w:pos="720"/>
                                        </w:tabs>
                                        <w:ind w:left="504" w:hanging="504"/>
                                        <w:rPr>
                                          <w:b/>
                                          <w:bCs/>
                                        </w:rPr>
                                      </w:pPr>
                                      <w:r>
                                        <w:rPr>
                                          <w:bCs/>
                                        </w:rPr>
                                        <w:t xml:space="preserve">Find that the allocations to the YMCA, Motor Transport Museum, Boys &amp; Girls Club of Greater San Diego, </w:t>
                                      </w:r>
                                      <w:proofErr w:type="spellStart"/>
                                      <w:r>
                                        <w:rPr>
                                          <w:bCs/>
                                        </w:rPr>
                                        <w:t>Ilan-Lael</w:t>
                                      </w:r>
                                      <w:proofErr w:type="spellEnd"/>
                                      <w:r>
                                        <w:rPr>
                                          <w:bCs/>
                                        </w:rPr>
                                        <w:t xml:space="preserve"> Foundation and Alpine Women’s Club are exempt from the California Environmental Quality Act (CEQA) pursuant to CEQA Guidelines section 15301 and that the allocation to the Library Department is exempt pursuant to CEQA</w:t>
                                      </w:r>
                                      <w:r w:rsidR="0078261B">
                                        <w:rPr>
                                          <w:bCs/>
                                        </w:rPr>
                                        <w:t xml:space="preserve"> Guidelines section 15303. </w:t>
                                      </w:r>
                                    </w:p>
                                    <w:p w:rsidR="00481AD7" w:rsidRDefault="00481AD7" w:rsidP="00481AD7">
                                      <w:pPr>
                                        <w:pStyle w:val="ListParagraph"/>
                                        <w:rPr>
                                          <w:b/>
                                          <w:bCs/>
                                        </w:rPr>
                                      </w:pPr>
                                    </w:p>
                                    <w:p w:rsidR="00481AD7" w:rsidRPr="00BE1071" w:rsidRDefault="00481AD7" w:rsidP="00481AD7">
                                      <w:pPr>
                                        <w:pStyle w:val="BLTemplate"/>
                                        <w:rPr>
                                          <w:b/>
                                        </w:rPr>
                                      </w:pPr>
                                      <w:r w:rsidRPr="00BE1071">
                                        <w:rPr>
                                          <w:b/>
                                        </w:rPr>
                                        <w:t>ACTION:</w:t>
                                      </w:r>
                                    </w:p>
                                    <w:p w:rsidR="00481AD7" w:rsidRDefault="00350C71" w:rsidP="00481AD7">
                                      <w:pPr>
                                        <w:keepNext/>
                                        <w:rPr>
                                          <w:sz w:val="24"/>
                                          <w:szCs w:val="20"/>
                                        </w:rPr>
                                      </w:pPr>
                                      <w:r>
                                        <w:rPr>
                                          <w:sz w:val="24"/>
                                          <w:szCs w:val="20"/>
                                        </w:rPr>
                                        <w:t>ON MOTION of Supervisor R. Roberts, seconded by Supervisor D. Roberts,</w:t>
                                      </w:r>
                                      <w:r w:rsidR="00481AD7">
                                        <w:rPr>
                                          <w:sz w:val="24"/>
                                          <w:szCs w:val="20"/>
                                        </w:rPr>
                                        <w:t xml:space="preserve"> </w:t>
                                      </w:r>
                                      <w:r w:rsidR="00481AD7" w:rsidRPr="00E73F49">
                                        <w:rPr>
                                          <w:sz w:val="24"/>
                                          <w:szCs w:val="20"/>
                                        </w:rPr>
                                        <w:t>the Board took action as recommended, on Consent.</w:t>
                                      </w:r>
                                    </w:p>
                                    <w:p w:rsidR="00481AD7" w:rsidRPr="00E73F49" w:rsidRDefault="00481AD7" w:rsidP="00481AD7">
                                      <w:pPr>
                                        <w:keepNext/>
                                        <w:rPr>
                                          <w:sz w:val="24"/>
                                          <w:szCs w:val="20"/>
                                        </w:rPr>
                                      </w:pPr>
                                    </w:p>
                                    <w:p w:rsidR="005A0AAD" w:rsidRPr="00481AD7" w:rsidRDefault="00481AD7" w:rsidP="00481AD7">
                                      <w:pPr>
                                        <w:pStyle w:val="BLTemplate"/>
                                      </w:pPr>
                                      <w:r w:rsidRPr="00E73F49">
                                        <w:rPr>
                                          <w:szCs w:val="20"/>
                                        </w:rPr>
                                        <w:t>AYES:  Cox, Jacob, D. Roberts, R. Roberts, Horn</w:t>
                                      </w:r>
                                    </w:p>
                                  </w:sdtContent>
                                </w:sdt>
                              </w:sdtContent>
                            </w:sdt>
                          </w:tc>
                        </w:tr>
                      </w:tbl>
                      <w:p w:rsidR="00694F02" w:rsidRDefault="0062336E" w:rsidP="00EE5FEE">
                        <w:pPr>
                          <w:pStyle w:val="NoSpacing"/>
                          <w:jc w:val="left"/>
                          <w:rPr>
                            <w:rStyle w:val="COBCAPSBOLDChar"/>
                          </w:rPr>
                        </w:pPr>
                      </w:p>
                    </w:sdtContent>
                  </w:sdt>
                  <w:p w:rsidR="004A3FA9" w:rsidRPr="006D0499" w:rsidRDefault="004A3FA9" w:rsidP="00EE5FEE">
                    <w:pPr>
                      <w:pStyle w:val="NoSpacing"/>
                      <w:jc w:val="left"/>
                    </w:pPr>
                  </w:p>
                </w:tc>
              </w:tr>
              <w:tr w:rsidR="00694F02" w:rsidRPr="00CF0F70" w:rsidTr="00837236">
                <w:tc>
                  <w:tcPr>
                    <w:tcW w:w="1188" w:type="dxa"/>
                  </w:tcPr>
                  <w:p w:rsidR="00AB25F4" w:rsidRDefault="00D35FE4">
                    <w:r>
                      <w:rPr>
                        <w:b/>
                        <w:caps/>
                        <w:color w:val="000000"/>
                        <w:sz w:val="24"/>
                      </w:rPr>
                      <w:lastRenderedPageBreak/>
                      <w:t>13.</w:t>
                    </w:r>
                  </w:p>
                </w:tc>
                <w:tc>
                  <w:tcPr>
                    <w:tcW w:w="8388" w:type="dxa"/>
                  </w:tcPr>
                  <w:sdt>
                    <w:sdtPr>
                      <w:rPr>
                        <w:rStyle w:val="COBCAPSBOLDChar"/>
                      </w:rPr>
                      <w:alias w:val="ONE_DETAIL"/>
                      <w:tag w:val="ONE_DETAIL"/>
                      <w:id w:val="1419217981"/>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62336E" w:rsidP="00800BC1">
                              <w:pPr>
                                <w:pStyle w:val="NoSpacing"/>
                                <w:jc w:val="left"/>
                                <w:rPr>
                                  <w:rStyle w:val="COBCAPSBOLDChar"/>
                                </w:rPr>
                              </w:pPr>
                              <w:sdt>
                                <w:sdtPr>
                                  <w:rPr>
                                    <w:rStyle w:val="COBCAPSBOLDChar"/>
                                  </w:rPr>
                                  <w:alias w:val="DTLS_SUBJECT_HD"/>
                                  <w:tag w:val="DTLS_SUBJECT_HD"/>
                                  <w:id w:val="-1634165475"/>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14"/>
                                <w:tag w:val="DTLS_SUBJECT_TEXT_14"/>
                                <w:id w:val="1126591204"/>
                              </w:sdtPr>
                              <w:sdtEndPr>
                                <w:rPr>
                                  <w:sz w:val="28"/>
                                </w:rPr>
                              </w:sdtEndPr>
                              <w:sdtContent>
                                <w:p w:rsidR="00763AE5" w:rsidRDefault="00D35FE4">
                                  <w:pPr>
                                    <w:rPr>
                                      <w:b/>
                                      <w:sz w:val="24"/>
                                    </w:rPr>
                                  </w:pPr>
                                  <w:r w:rsidRPr="001B7C92">
                                    <w:rPr>
                                      <w:b/>
                                      <w:sz w:val="24"/>
                                    </w:rPr>
                                    <w:t xml:space="preserve">NEIGHBORHOOD REINVESTMENT GRANTS </w:t>
                                  </w:r>
                                  <w:r w:rsidR="0077065D">
                                    <w:rPr>
                                      <w:b/>
                                      <w:sz w:val="24"/>
                                    </w:rPr>
                                    <w:t xml:space="preserve">  </w:t>
                                  </w:r>
                                  <w:r w:rsidRPr="001B7C92">
                                    <w:rPr>
                                      <w:b/>
                                      <w:sz w:val="24"/>
                                    </w:rPr>
                                    <w:t>(DISTRICT: 5)</w:t>
                                  </w:r>
                                </w:p>
                                <w:p w:rsidR="00AB25F4" w:rsidRDefault="0062336E"/>
                              </w:sdtContent>
                            </w:sdt>
                          </w:tc>
                        </w:tr>
                        <w:tr w:rsidR="005A0AAD" w:rsidTr="00837236">
                          <w:trPr>
                            <w:trHeight w:val="627"/>
                          </w:trPr>
                          <w:tc>
                            <w:tcPr>
                              <w:tcW w:w="8231" w:type="dxa"/>
                              <w:gridSpan w:val="2"/>
                            </w:tcPr>
                            <w:p w:rsidR="005A0AAD" w:rsidRPr="006D0499" w:rsidRDefault="0062336E" w:rsidP="005A0AAD">
                              <w:pPr>
                                <w:pStyle w:val="NoSpacing"/>
                                <w:jc w:val="left"/>
                              </w:pPr>
                              <w:sdt>
                                <w:sdtPr>
                                  <w:rPr>
                                    <w:rStyle w:val="COBCAPSBOLDChar"/>
                                  </w:rPr>
                                  <w:alias w:val="BODY_OVERVIEW_HEADER"/>
                                  <w:tag w:val="BODY_OVERVIEW_HEADER"/>
                                  <w:id w:val="-821656491"/>
                                  <w:lock w:val="contentLocked"/>
                                </w:sdtPr>
                                <w:sdtEndPr>
                                  <w:rPr>
                                    <w:rStyle w:val="DefaultParagraphFont"/>
                                    <w:b w:val="0"/>
                                    <w:caps/>
                                  </w:rPr>
                                </w:sdtEndPr>
                                <w:sdtContent>
                                  <w:r w:rsidR="005A0AAD" w:rsidRPr="0099238E">
                                    <w:rPr>
                                      <w:b/>
                                      <w:color w:val="auto"/>
                                    </w:rPr>
                                    <w:t>OVERVIEW:</w:t>
                                  </w:r>
                                </w:sdtContent>
                              </w:sdt>
                            </w:p>
                            <w:sdt>
                              <w:sdtPr>
                                <w:alias w:val="BODY_OVERVIEW_TEXT_14"/>
                                <w:tag w:val="BODY_OVERVIEW_TEXT_14"/>
                                <w:id w:val="-1595086006"/>
                                <w:lock w:val="sdtLocked"/>
                              </w:sdtPr>
                              <w:sdtEndPr/>
                              <w:sdtContent>
                                <w:sdt>
                                  <w:sdtPr>
                                    <w:alias w:val="OVERVIEW"/>
                                    <w:tag w:val="OVERVIEW"/>
                                    <w:id w:val="303679375"/>
                                  </w:sdtPr>
                                  <w:sdtEndPr>
                                    <w:rPr>
                                      <w:b/>
                                      <w:bCs/>
                                      <w:szCs w:val="20"/>
                                    </w:rPr>
                                  </w:sdtEndPr>
                                  <w:sdtContent>
                                    <w:p w:rsidR="00837236" w:rsidRPr="006618B5" w:rsidRDefault="00D35FE4" w:rsidP="00837236">
                                      <w:pPr>
                                        <w:pStyle w:val="BLTemplate"/>
                                        <w:rPr>
                                          <w:b/>
                                          <w:bCs/>
                                          <w:szCs w:val="20"/>
                                        </w:rPr>
                                      </w:pPr>
                                      <w:r w:rsidRPr="002069E2">
                                        <w:t>Neighborhood Reinvestment Program funding assists non-profit organizations in providing essential services to citizens of San Diego County. Reinvesting taxpayer money in worthwhile organizations is a benefit to the citizens and communities of North County.</w:t>
                                      </w:r>
                                    </w:p>
                                  </w:sdtContent>
                                </w:sdt>
                              </w:sdtContent>
                            </w:sdt>
                            <w:p w:rsidR="005A0AAD" w:rsidRDefault="005A0AAD" w:rsidP="00C26139">
                              <w:pPr>
                                <w:pStyle w:val="COBCAPSBOLD"/>
                                <w:jc w:val="left"/>
                                <w:rPr>
                                  <w:b w:val="0"/>
                                  <w:caps w:val="0"/>
                                  <w:sz w:val="24"/>
                                  <w:szCs w:val="20"/>
                                </w:rPr>
                              </w:pPr>
                            </w:p>
                          </w:tc>
                        </w:tr>
                        <w:tr w:rsidR="005A0AAD" w:rsidTr="00837236">
                          <w:trPr>
                            <w:trHeight w:val="627"/>
                          </w:trPr>
                          <w:tc>
                            <w:tcPr>
                              <w:tcW w:w="8231" w:type="dxa"/>
                              <w:gridSpan w:val="2"/>
                            </w:tcPr>
                            <w:p w:rsidR="005A0AAD" w:rsidRPr="006D0499" w:rsidRDefault="0062336E" w:rsidP="005A0AAD">
                              <w:pPr>
                                <w:pStyle w:val="NoSpacing"/>
                                <w:jc w:val="left"/>
                              </w:pPr>
                              <w:sdt>
                                <w:sdtPr>
                                  <w:rPr>
                                    <w:rStyle w:val="COBCAPSBOLDChar"/>
                                  </w:rPr>
                                  <w:alias w:val="BODY_FISCAL_IMPACT_HEADER"/>
                                  <w:tag w:val="BODY_FISCAL_IMPACT_HEADER"/>
                                  <w:id w:val="192502417"/>
                                  <w:lock w:val="contentLocked"/>
                                </w:sdtPr>
                                <w:sdtEndPr>
                                  <w:rPr>
                                    <w:rStyle w:val="DefaultParagraphFont"/>
                                    <w:b w:val="0"/>
                                    <w:caps/>
                                  </w:rPr>
                                </w:sdtEndPr>
                                <w:sdtContent>
                                  <w:r w:rsidR="005A0AAD" w:rsidRPr="0099238E">
                                    <w:rPr>
                                      <w:b/>
                                      <w:color w:val="auto"/>
                                    </w:rPr>
                                    <w:t>Fiscal impact:</w:t>
                                  </w:r>
                                </w:sdtContent>
                              </w:sdt>
                            </w:p>
                            <w:sdt>
                              <w:sdtPr>
                                <w:alias w:val="BODY_FISCAL_IMPACT_TEXT_14"/>
                                <w:tag w:val="BODY_FISCAL_IMPACT_TEXT_14"/>
                                <w:id w:val="1080942357"/>
                                <w:lock w:val="sdtLocked"/>
                              </w:sdtPr>
                              <w:sdtEndPr/>
                              <w:sdtContent>
                                <w:sdt>
                                  <w:sdtPr>
                                    <w:alias w:val="TEXT_FISCAL_IMPACT"/>
                                    <w:tag w:val="TEXT_FISCAL_IMPACT"/>
                                    <w:id w:val="303679524"/>
                                  </w:sdtPr>
                                  <w:sdtEndPr/>
                                  <w:sdtContent>
                                    <w:p w:rsidR="00837236" w:rsidRDefault="00D35FE4" w:rsidP="00837236">
                                      <w:r w:rsidRPr="00D37839">
                                        <w:rPr>
                                          <w:sz w:val="24"/>
                                        </w:rPr>
                                        <w:t>The fiscal impact of these recommendations is $</w:t>
                                      </w:r>
                                      <w:r>
                                        <w:rPr>
                                          <w:sz w:val="24"/>
                                        </w:rPr>
                                        <w:t>78,514.</w:t>
                                      </w:r>
                                      <w:r w:rsidRPr="00D37839">
                                        <w:rPr>
                                          <w:sz w:val="24"/>
                                        </w:rPr>
                                        <w:t xml:space="preserve"> The funding source is the Neighborhood Reinvestment budget (15670).  This action will result in the addition of no new staff years and no future costs.</w:t>
                                      </w:r>
                                    </w:p>
                                  </w:sdtContent>
                                </w:sdt>
                              </w:sdtContent>
                            </w:sdt>
                            <w:p w:rsidR="005A0AAD" w:rsidRDefault="005A0AAD" w:rsidP="00C26139">
                              <w:pPr>
                                <w:pStyle w:val="COBCAPSBOLD"/>
                                <w:jc w:val="left"/>
                                <w:rPr>
                                  <w:b w:val="0"/>
                                  <w:caps w:val="0"/>
                                  <w:sz w:val="24"/>
                                  <w:szCs w:val="20"/>
                                </w:rPr>
                              </w:pPr>
                            </w:p>
                          </w:tc>
                        </w:tr>
                        <w:tr w:rsidR="005A0AAD" w:rsidTr="00837236">
                          <w:trPr>
                            <w:trHeight w:val="627"/>
                          </w:trPr>
                          <w:tc>
                            <w:tcPr>
                              <w:tcW w:w="8231" w:type="dxa"/>
                              <w:gridSpan w:val="2"/>
                            </w:tcPr>
                            <w:p w:rsidR="005A0AAD" w:rsidRPr="006D0499" w:rsidRDefault="0062336E" w:rsidP="005A0AAD">
                              <w:pPr>
                                <w:pStyle w:val="NoSpacing"/>
                                <w:jc w:val="left"/>
                              </w:pPr>
                              <w:sdt>
                                <w:sdtPr>
                                  <w:rPr>
                                    <w:rStyle w:val="COBCAPSBOLDChar"/>
                                  </w:rPr>
                                  <w:alias w:val="BODY_BUSINESS_IMPACT_HEADER"/>
                                  <w:tag w:val="BODY_BUSINESS_IMPACT_HEADER"/>
                                  <w:id w:val="-714811716"/>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14"/>
                                <w:tag w:val="BODY_BUSINESS_IMPACT_TEXT_14"/>
                                <w:id w:val="1644611492"/>
                                <w:lock w:val="sdtLocked"/>
                              </w:sdtPr>
                              <w:sdtEndPr/>
                              <w:sdtContent>
                                <w:p w:rsidR="00F24070" w:rsidRPr="00481AD7" w:rsidRDefault="00D35FE4" w:rsidP="00481AD7">
                                  <w:r>
                                    <w:rPr>
                                      <w:sz w:val="24"/>
                                    </w:rPr>
                                    <w:t>N/A</w:t>
                                  </w:r>
                                </w:p>
                              </w:sdtContent>
                            </w:sdt>
                            <w:p w:rsidR="00296AF2" w:rsidRDefault="00296AF2" w:rsidP="00C26139">
                              <w:pPr>
                                <w:pStyle w:val="COBCAPSBOLD"/>
                                <w:jc w:val="left"/>
                                <w:rPr>
                                  <w:b w:val="0"/>
                                  <w:caps w:val="0"/>
                                  <w:sz w:val="24"/>
                                  <w:szCs w:val="20"/>
                                </w:rPr>
                              </w:pPr>
                            </w:p>
                          </w:tc>
                        </w:tr>
                        <w:tr w:rsidR="005A0AAD" w:rsidTr="00837236">
                          <w:trPr>
                            <w:trHeight w:val="627"/>
                          </w:trPr>
                          <w:tc>
                            <w:tcPr>
                              <w:tcW w:w="8231" w:type="dxa"/>
                              <w:gridSpan w:val="2"/>
                            </w:tcPr>
                            <w:sdt>
                              <w:sdtPr>
                                <w:rPr>
                                  <w:rStyle w:val="COBCAPSBOLDChar"/>
                                  <w:b w:val="0"/>
                                  <w:caps/>
                                  <w:color w:val="auto"/>
                                  <w:szCs w:val="22"/>
                                </w:rPr>
                                <w:alias w:val="BODY_RECOMMENDATION"/>
                                <w:tag w:val="BODY_RECOMMENDATION"/>
                                <w:id w:val="15970151"/>
                                <w:docPartList>
                                  <w:docPartGallery w:val="Quick Parts"/>
                                  <w:docPartCategory w:val="General"/>
                                </w:docPartList>
                              </w:sdtPr>
                              <w:sdtEndPr>
                                <w:rPr>
                                  <w:rStyle w:val="DefaultParagraphFont"/>
                                  <w:b/>
                                  <w:caps w:val="0"/>
                                  <w:szCs w:val="24"/>
                                </w:rPr>
                              </w:sdtEndPr>
                              <w:sdtContent>
                                <w:p w:rsidR="005A0AAD" w:rsidRPr="006D0499" w:rsidRDefault="0062336E" w:rsidP="00314AE6">
                                  <w:pPr>
                                    <w:pStyle w:val="NoSpacing"/>
                                    <w:keepNext/>
                                    <w:jc w:val="left"/>
                                  </w:pPr>
                                  <w:sdt>
                                    <w:sdtPr>
                                      <w:rPr>
                                        <w:rStyle w:val="COBCAPSBOLDChar"/>
                                      </w:rPr>
                                      <w:alias w:val="BODY_RECOMMENDATION_HEADER"/>
                                      <w:tag w:val="BODY_RECOMMENDATION_HEADER"/>
                                      <w:id w:val="1493604542"/>
                                      <w:lock w:val="contentLocked"/>
                                    </w:sdtPr>
                                    <w:sdtEndPr>
                                      <w:rPr>
                                        <w:rStyle w:val="DefaultParagraphFont"/>
                                        <w:b w:val="0"/>
                                        <w:caps/>
                                      </w:rPr>
                                    </w:sdtEndPr>
                                    <w:sdtContent>
                                      <w:r w:rsidR="005A0AAD" w:rsidRPr="0099238E">
                                        <w:rPr>
                                          <w:b/>
                                          <w:color w:val="auto"/>
                                        </w:rPr>
                                        <w:t>recommendation:</w:t>
                                      </w:r>
                                    </w:sdtContent>
                                  </w:sdt>
                                </w:p>
                                <w:sdt>
                                  <w:sdtPr>
                                    <w:alias w:val="BODY_RECOMMENDATION_TEXT_14"/>
                                    <w:tag w:val="BODY_RECOMMENDATION_TEXT_14"/>
                                    <w:id w:val="-569191313"/>
                                    <w:lock w:val="sdtLocked"/>
                                  </w:sdtPr>
                                  <w:sdtEndPr/>
                                  <w:sdtContent>
                                    <w:p w:rsidR="00837236" w:rsidRDefault="00D35FE4" w:rsidP="00314AE6">
                                      <w:pPr>
                                        <w:pStyle w:val="BLTemplate"/>
                                        <w:keepNext/>
                                        <w:jc w:val="left"/>
                                      </w:pPr>
                                      <w:r>
                                        <w:rPr>
                                          <w:rStyle w:val="BoldCOB"/>
                                        </w:rPr>
                                        <w:t>SUPERVISOR HORN</w:t>
                                      </w:r>
                                    </w:p>
                                    <w:sdt>
                                      <w:sdtPr>
                                        <w:alias w:val="TEXT_RECOMMENDATIONS"/>
                                        <w:tag w:val="TEXT_RECOMMENDATIONS"/>
                                        <w:id w:val="176615860"/>
                                        <w:lock w:val="sdtLocked"/>
                                      </w:sdtPr>
                                      <w:sdtEndPr/>
                                      <w:sdtContent>
                                        <w:p w:rsidR="00A6106E" w:rsidRDefault="00D35FE4" w:rsidP="00314AE6">
                                          <w:pPr>
                                            <w:pStyle w:val="BLTemplate"/>
                                            <w:keepNext/>
                                            <w:numPr>
                                              <w:ilvl w:val="0"/>
                                              <w:numId w:val="35"/>
                                            </w:numPr>
                                            <w:tabs>
                                              <w:tab w:val="clear" w:pos="720"/>
                                            </w:tabs>
                                            <w:ind w:left="504" w:hanging="504"/>
                                          </w:pPr>
                                          <w:r>
                                            <w:t xml:space="preserve">Allocate </w:t>
                                          </w:r>
                                          <w:r w:rsidRPr="00D37839">
                                            <w:t>$</w:t>
                                          </w:r>
                                          <w:r>
                                            <w:t>10,000</w:t>
                                          </w:r>
                                          <w:r w:rsidRPr="00D37839">
                                            <w:t xml:space="preserve"> from Neighborhood Reinvestment budget (15670) to </w:t>
                                          </w:r>
                                          <w:r>
                                            <w:t xml:space="preserve">the </w:t>
                                          </w:r>
                                          <w:proofErr w:type="spellStart"/>
                                          <w:r>
                                            <w:t>Bonsall</w:t>
                                          </w:r>
                                          <w:proofErr w:type="spellEnd"/>
                                          <w:r>
                                            <w:t xml:space="preserve"> Fallbrook Little League</w:t>
                                          </w:r>
                                          <w:r w:rsidRPr="00D37839">
                                            <w:t xml:space="preserve"> to </w:t>
                                          </w:r>
                                          <w:r>
                                            <w:t xml:space="preserve">pay for field improvements, equipment replacement, a new PA system and an </w:t>
                                          </w:r>
                                          <w:proofErr w:type="spellStart"/>
                                          <w:r>
                                            <w:t>iPad</w:t>
                                          </w:r>
                                          <w:proofErr w:type="spellEnd"/>
                                          <w:r>
                                            <w:t xml:space="preserve"> at 315 E. Ivy Street, Fallbrook, CA 92028.</w:t>
                                          </w:r>
                                        </w:p>
                                        <w:p w:rsidR="00763AE5" w:rsidRDefault="00763AE5" w:rsidP="00763AE5">
                                          <w:pPr>
                                            <w:pStyle w:val="BLTemplate"/>
                                            <w:keepNext/>
                                          </w:pPr>
                                        </w:p>
                                        <w:p w:rsidR="00837236" w:rsidRDefault="00D35FE4" w:rsidP="00314AE6">
                                          <w:pPr>
                                            <w:pStyle w:val="BLTemplate"/>
                                            <w:keepNext/>
                                            <w:numPr>
                                              <w:ilvl w:val="0"/>
                                              <w:numId w:val="35"/>
                                            </w:numPr>
                                            <w:tabs>
                                              <w:tab w:val="clear" w:pos="720"/>
                                            </w:tabs>
                                            <w:ind w:left="504" w:hanging="504"/>
                                          </w:pPr>
                                          <w:r>
                                            <w:lastRenderedPageBreak/>
                                            <w:t xml:space="preserve">Allocate </w:t>
                                          </w:r>
                                          <w:r w:rsidRPr="00D37839">
                                            <w:t>$</w:t>
                                          </w:r>
                                          <w:r>
                                            <w:t>2,000</w:t>
                                          </w:r>
                                          <w:r w:rsidRPr="00D37839">
                                            <w:t xml:space="preserve"> from Neighborhood Reinvestment budget (15670) to </w:t>
                                          </w:r>
                                          <w:r>
                                            <w:t>the Boys &amp; Girls Clubs of Greater San Diego (Borrego Springs Branch) to repair metal fencing around the Borrego Springs Clubhouse at 630 Cahuilla Road, Borrego Springs, CA 92004.</w:t>
                                          </w:r>
                                          <w:r w:rsidRPr="00D37839">
                                            <w:t xml:space="preserve"> </w:t>
                                          </w:r>
                                        </w:p>
                                        <w:p w:rsidR="00837236" w:rsidRDefault="00837236" w:rsidP="00314AE6">
                                          <w:pPr>
                                            <w:pStyle w:val="BLTemplate"/>
                                            <w:keepNext/>
                                          </w:pPr>
                                        </w:p>
                                        <w:p w:rsidR="00837236" w:rsidRDefault="00D35FE4" w:rsidP="00314AE6">
                                          <w:pPr>
                                            <w:pStyle w:val="BLTemplate"/>
                                            <w:keepNext/>
                                            <w:numPr>
                                              <w:ilvl w:val="0"/>
                                              <w:numId w:val="35"/>
                                            </w:numPr>
                                            <w:tabs>
                                              <w:tab w:val="clear" w:pos="720"/>
                                            </w:tabs>
                                            <w:ind w:left="504" w:hanging="504"/>
                                          </w:pPr>
                                          <w:r>
                                            <w:t xml:space="preserve">Allocate </w:t>
                                          </w:r>
                                          <w:r w:rsidRPr="00D37839">
                                            <w:t>$</w:t>
                                          </w:r>
                                          <w:r>
                                            <w:t>8,000</w:t>
                                          </w:r>
                                          <w:r w:rsidRPr="00D37839">
                                            <w:t xml:space="preserve"> from Neighborhood Reinvestment budget (15670) to </w:t>
                                          </w:r>
                                          <w:r>
                                            <w:t>the Boys &amp; Girls Clubs of Greater San Diego (Valley Center Branch) to build an “Imagination Playground” at 28751 Cole Grade Road, Valley Center, CA 92082.</w:t>
                                          </w:r>
                                        </w:p>
                                        <w:p w:rsidR="00837236" w:rsidRDefault="00D35FE4" w:rsidP="00314AE6">
                                          <w:pPr>
                                            <w:pStyle w:val="BLTemplate"/>
                                            <w:keepNext/>
                                          </w:pPr>
                                          <w:r>
                                            <w:t xml:space="preserve"> </w:t>
                                          </w:r>
                                        </w:p>
                                        <w:p w:rsidR="00837236" w:rsidRDefault="00D35FE4" w:rsidP="00314AE6">
                                          <w:pPr>
                                            <w:pStyle w:val="BLTemplate"/>
                                            <w:keepNext/>
                                            <w:numPr>
                                              <w:ilvl w:val="0"/>
                                              <w:numId w:val="35"/>
                                            </w:numPr>
                                            <w:tabs>
                                              <w:tab w:val="clear" w:pos="720"/>
                                            </w:tabs>
                                            <w:ind w:left="504" w:hanging="504"/>
                                          </w:pPr>
                                          <w:r>
                                            <w:t xml:space="preserve">Allocate </w:t>
                                          </w:r>
                                          <w:r w:rsidRPr="00D37839">
                                            <w:t>$</w:t>
                                          </w:r>
                                          <w:r>
                                            <w:t>3,514</w:t>
                                          </w:r>
                                          <w:r w:rsidRPr="00D37839">
                                            <w:t xml:space="preserve"> from Neighborhood Reinvestment budget (15670) to </w:t>
                                          </w:r>
                                          <w:r>
                                            <w:t xml:space="preserve">the Fallbrook Beautification Alliance to purchase and install an unbreakable cover for a historical kiosk, and upgrade trash containers and to reimburse the organization for the costs of replacing four steel plates along </w:t>
                                          </w:r>
                                          <w:r w:rsidR="00625FFD">
                                            <w:t xml:space="preserve">                      </w:t>
                                          </w:r>
                                          <w:r>
                                            <w:t>215 W. Fallbrook Street, Fallbrook, CA 92028 for the benefit of pedestrians.</w:t>
                                          </w:r>
                                        </w:p>
                                        <w:p w:rsidR="00427A63" w:rsidRDefault="00427A63" w:rsidP="00314AE6">
                                          <w:pPr>
                                            <w:pStyle w:val="BLTemplate"/>
                                            <w:keepNext/>
                                          </w:pPr>
                                        </w:p>
                                        <w:p w:rsidR="00837236" w:rsidRDefault="00D35FE4" w:rsidP="00314AE6">
                                          <w:pPr>
                                            <w:pStyle w:val="BLTemplate"/>
                                            <w:keepNext/>
                                            <w:numPr>
                                              <w:ilvl w:val="0"/>
                                              <w:numId w:val="35"/>
                                            </w:numPr>
                                            <w:tabs>
                                              <w:tab w:val="clear" w:pos="720"/>
                                            </w:tabs>
                                            <w:ind w:left="504" w:hanging="504"/>
                                          </w:pPr>
                                          <w:r>
                                            <w:t xml:space="preserve">Allocate </w:t>
                                          </w:r>
                                          <w:r w:rsidRPr="00D37839">
                                            <w:t>$</w:t>
                                          </w:r>
                                          <w:r>
                                            <w:t>10,000</w:t>
                                          </w:r>
                                          <w:r w:rsidRPr="00D37839">
                                            <w:t xml:space="preserve"> from Neighborhood Reinvestment budget (15670) to </w:t>
                                          </w:r>
                                          <w:r>
                                            <w:t>the Fallbrook Center for the Arts, Inc. for capital improvements and renovations including the replacement of windows, ceiling insulation, ramps and doors, and the purchase of defibrillators and vacuums for the School of the Arts at 310 E. Alvarado, Fallbrook, CA 92028 and the Art Center at 103 S. Main, Fallbrook, CA 92028.</w:t>
                                          </w:r>
                                        </w:p>
                                        <w:p w:rsidR="00837236" w:rsidRDefault="00837236" w:rsidP="00314AE6">
                                          <w:pPr>
                                            <w:pStyle w:val="BLTemplate"/>
                                            <w:keepNext/>
                                          </w:pPr>
                                        </w:p>
                                        <w:p w:rsidR="00837236" w:rsidRDefault="00D35FE4" w:rsidP="00314AE6">
                                          <w:pPr>
                                            <w:pStyle w:val="BLTemplate"/>
                                            <w:keepNext/>
                                            <w:numPr>
                                              <w:ilvl w:val="0"/>
                                              <w:numId w:val="35"/>
                                            </w:numPr>
                                            <w:tabs>
                                              <w:tab w:val="clear" w:pos="720"/>
                                            </w:tabs>
                                            <w:ind w:left="504" w:hanging="504"/>
                                          </w:pPr>
                                          <w:r>
                                            <w:t xml:space="preserve">Allocate </w:t>
                                          </w:r>
                                          <w:r w:rsidRPr="00D37839">
                                            <w:t>$</w:t>
                                          </w:r>
                                          <w:r>
                                            <w:t>10,000</w:t>
                                          </w:r>
                                          <w:r w:rsidRPr="00D37839">
                                            <w:t xml:space="preserve"> from Neighborhood Reinvestment budget (15670) to</w:t>
                                          </w:r>
                                          <w:r>
                                            <w:t xml:space="preserve"> the</w:t>
                                          </w:r>
                                          <w:r w:rsidRPr="00D37839">
                                            <w:t xml:space="preserve"> </w:t>
                                          </w:r>
                                          <w:r>
                                            <w:t>Moonlight Cultural Foundation for print and mailing costs, banners and rack folder cards, as well as a new wireless microphone system.</w:t>
                                          </w:r>
                                        </w:p>
                                        <w:p w:rsidR="00837236" w:rsidRDefault="00837236" w:rsidP="00314AE6">
                                          <w:pPr>
                                            <w:pStyle w:val="BLTemplate"/>
                                            <w:keepNext/>
                                          </w:pPr>
                                        </w:p>
                                        <w:p w:rsidR="00837236" w:rsidRDefault="00D35FE4" w:rsidP="00314AE6">
                                          <w:pPr>
                                            <w:pStyle w:val="BLTemplate"/>
                                            <w:keepNext/>
                                            <w:numPr>
                                              <w:ilvl w:val="0"/>
                                              <w:numId w:val="35"/>
                                            </w:numPr>
                                            <w:tabs>
                                              <w:tab w:val="clear" w:pos="720"/>
                                            </w:tabs>
                                            <w:ind w:left="504" w:hanging="504"/>
                                          </w:pPr>
                                          <w:r>
                                            <w:t xml:space="preserve">Allocate </w:t>
                                          </w:r>
                                          <w:r w:rsidRPr="00D37839">
                                            <w:t>$</w:t>
                                          </w:r>
                                          <w:r>
                                            <w:t>35,000</w:t>
                                          </w:r>
                                          <w:r w:rsidRPr="00D37839">
                                            <w:t xml:space="preserve"> from Neighborhood Reinvestment budget (15670) to </w:t>
                                          </w:r>
                                          <w:r>
                                            <w:t>the Vista Village Business Association to enhance the visual quality of Downtown Vista by adding a mural, lighting, and bike racks at 326 Main Street, Vista, CA 92084.</w:t>
                                          </w:r>
                                        </w:p>
                                        <w:p w:rsidR="00837236" w:rsidRDefault="00837236" w:rsidP="00314AE6">
                                          <w:pPr>
                                            <w:keepNext/>
                                          </w:pPr>
                                        </w:p>
                                        <w:p w:rsidR="00837236" w:rsidRDefault="00D35FE4" w:rsidP="00314AE6">
                                          <w:pPr>
                                            <w:pStyle w:val="BLTemplate"/>
                                            <w:keepNext/>
                                            <w:numPr>
                                              <w:ilvl w:val="0"/>
                                              <w:numId w:val="35"/>
                                            </w:numPr>
                                            <w:tabs>
                                              <w:tab w:val="clear" w:pos="720"/>
                                            </w:tabs>
                                            <w:ind w:left="504" w:hanging="504"/>
                                          </w:pPr>
                                          <w:r>
                                            <w:t xml:space="preserve">Authorize </w:t>
                                          </w:r>
                                          <w:r w:rsidRPr="00D37839">
                                            <w:t>the Chief Financial Officer to execute a grant agreement with the organizations listed above, establishing terms for receipt of the funds described above and to make minor amendments to the agreement that are consistent with the general purpose of the grant but do not increase the grant</w:t>
                                          </w:r>
                                          <w:r>
                                            <w:t>.</w:t>
                                          </w:r>
                                        </w:p>
                                        <w:p w:rsidR="00837236" w:rsidRDefault="00837236" w:rsidP="00314AE6">
                                          <w:pPr>
                                            <w:pStyle w:val="BLTemplate"/>
                                            <w:keepNext/>
                                          </w:pPr>
                                        </w:p>
                                        <w:p w:rsidR="00314AE6" w:rsidRDefault="00D35FE4" w:rsidP="00314AE6">
                                          <w:pPr>
                                            <w:pStyle w:val="BLTemplate"/>
                                            <w:keepNext/>
                                            <w:numPr>
                                              <w:ilvl w:val="0"/>
                                              <w:numId w:val="35"/>
                                            </w:numPr>
                                            <w:tabs>
                                              <w:tab w:val="clear" w:pos="720"/>
                                            </w:tabs>
                                            <w:ind w:left="504" w:hanging="504"/>
                                          </w:pPr>
                                          <w:r>
                                            <w:t xml:space="preserve">Find that </w:t>
                                          </w:r>
                                          <w:r w:rsidRPr="00D37839">
                                            <w:t>these grant awards have a public purpose</w:t>
                                          </w:r>
                                          <w:r>
                                            <w:t>.</w:t>
                                          </w:r>
                                        </w:p>
                                        <w:p w:rsidR="00296AF2" w:rsidRDefault="00296AF2" w:rsidP="00314AE6">
                                          <w:pPr>
                                            <w:pStyle w:val="BLTemplate"/>
                                            <w:keepNext/>
                                          </w:pPr>
                                        </w:p>
                                        <w:p w:rsidR="00763AE5" w:rsidRDefault="00D35FE4" w:rsidP="00314AE6">
                                          <w:pPr>
                                            <w:pStyle w:val="BLTemplate"/>
                                            <w:keepNext/>
                                            <w:numPr>
                                              <w:ilvl w:val="0"/>
                                              <w:numId w:val="35"/>
                                            </w:numPr>
                                            <w:tabs>
                                              <w:tab w:val="clear" w:pos="720"/>
                                            </w:tabs>
                                            <w:ind w:left="504" w:hanging="504"/>
                                          </w:pPr>
                                          <w:r>
                                            <w:t xml:space="preserve">Find that the allocations to the </w:t>
                                          </w:r>
                                          <w:proofErr w:type="spellStart"/>
                                          <w:r>
                                            <w:t>Bonsall</w:t>
                                          </w:r>
                                          <w:proofErr w:type="spellEnd"/>
                                          <w:r>
                                            <w:t xml:space="preserve"> Fallbrook Little League, Boys &amp; Girls Clubs of Greater San Diego, Fallbrook Beautification Alliance, </w:t>
                                          </w:r>
                                          <w:proofErr w:type="gramStart"/>
                                          <w:r>
                                            <w:t>Fallbrook</w:t>
                                          </w:r>
                                          <w:proofErr w:type="gramEnd"/>
                                          <w:r>
                                            <w:t xml:space="preserve"> Center for the Arts, Inc., and the Vista Village Business Association are exempt from the California Environmental Quality Act (CEQA) pursuant to CEQA Guidelines section 15301.  Find that the allocation to the Boys &amp; Girls Club of Greater San Diego, Valley Center Branch, is exempt from CEQA pursuant to CEQA Guidelines section 15303.  </w:t>
                                          </w:r>
                                        </w:p>
                                        <w:p w:rsidR="00763AE5" w:rsidRDefault="00763AE5" w:rsidP="00763AE5">
                                          <w:pPr>
                                            <w:pStyle w:val="ListParagraph"/>
                                          </w:pPr>
                                        </w:p>
                                        <w:p w:rsidR="00296AF2" w:rsidRDefault="00296AF2" w:rsidP="00763AE5">
                                          <w:pPr>
                                            <w:pStyle w:val="BLTemplate"/>
                                            <w:keepNext/>
                                          </w:pPr>
                                        </w:p>
                                        <w:p w:rsidR="00296AF2" w:rsidRDefault="00296AF2" w:rsidP="00763AE5">
                                          <w:pPr>
                                            <w:pStyle w:val="BLTemplate"/>
                                            <w:keepNext/>
                                          </w:pPr>
                                        </w:p>
                                        <w:p w:rsidR="005A0AAD" w:rsidRPr="00D00FE1" w:rsidRDefault="0062336E" w:rsidP="00763AE5">
                                          <w:pPr>
                                            <w:pStyle w:val="BLTemplate"/>
                                            <w:keepNext/>
                                          </w:pPr>
                                        </w:p>
                                      </w:sdtContent>
                                    </w:sdt>
                                  </w:sdtContent>
                                </w:sdt>
                              </w:sdtContent>
                            </w:sdt>
                          </w:tc>
                        </w:tr>
                      </w:tbl>
                      <w:p w:rsidR="00481AD7" w:rsidRPr="00BE1071" w:rsidRDefault="00481AD7" w:rsidP="00481AD7">
                        <w:pPr>
                          <w:pStyle w:val="BLTemplate"/>
                          <w:ind w:left="72"/>
                          <w:rPr>
                            <w:b/>
                          </w:rPr>
                        </w:pPr>
                        <w:r w:rsidRPr="00BE1071">
                          <w:rPr>
                            <w:b/>
                          </w:rPr>
                          <w:lastRenderedPageBreak/>
                          <w:t>ACTION:</w:t>
                        </w:r>
                      </w:p>
                      <w:p w:rsidR="00481AD7" w:rsidRPr="00E73F49" w:rsidRDefault="00350C71" w:rsidP="00481AD7">
                        <w:pPr>
                          <w:keepNext/>
                          <w:spacing w:after="240"/>
                          <w:ind w:left="72"/>
                          <w:rPr>
                            <w:sz w:val="24"/>
                            <w:szCs w:val="20"/>
                          </w:rPr>
                        </w:pPr>
                        <w:r>
                          <w:rPr>
                            <w:sz w:val="24"/>
                            <w:szCs w:val="20"/>
                          </w:rPr>
                          <w:t>ON MOTION of Supervisor R. Roberts, seconded by Supervisor D. Roberts,</w:t>
                        </w:r>
                        <w:r w:rsidR="00481AD7">
                          <w:rPr>
                            <w:sz w:val="24"/>
                            <w:szCs w:val="20"/>
                          </w:rPr>
                          <w:t xml:space="preserve"> </w:t>
                        </w:r>
                        <w:r w:rsidR="00481AD7" w:rsidRPr="00E73F49">
                          <w:rPr>
                            <w:sz w:val="24"/>
                            <w:szCs w:val="20"/>
                          </w:rPr>
                          <w:t>the Board took action as recommended, on Consent.</w:t>
                        </w:r>
                      </w:p>
                      <w:p w:rsidR="00481AD7" w:rsidRDefault="00481AD7" w:rsidP="00481AD7">
                        <w:pPr>
                          <w:pStyle w:val="BLTemplate"/>
                          <w:ind w:left="72"/>
                        </w:pPr>
                        <w:r w:rsidRPr="00E73F49">
                          <w:rPr>
                            <w:szCs w:val="20"/>
                          </w:rPr>
                          <w:t>AYES:  Cox, Jacob, D. Roberts, R. Roberts, Horn</w:t>
                        </w:r>
                      </w:p>
                      <w:p w:rsidR="00694F02" w:rsidRDefault="0062336E" w:rsidP="00EE5FEE">
                        <w:pPr>
                          <w:pStyle w:val="NoSpacing"/>
                          <w:jc w:val="left"/>
                          <w:rPr>
                            <w:rStyle w:val="COBCAPSBOLDChar"/>
                          </w:rPr>
                        </w:pPr>
                      </w:p>
                    </w:sdtContent>
                  </w:sdt>
                  <w:p w:rsidR="00A6106E" w:rsidRPr="006D0499" w:rsidRDefault="00A6106E" w:rsidP="00EE5FEE">
                    <w:pPr>
                      <w:pStyle w:val="NoSpacing"/>
                      <w:jc w:val="left"/>
                    </w:pPr>
                  </w:p>
                </w:tc>
              </w:tr>
              <w:tr w:rsidR="00694F02" w:rsidRPr="00CF0F70" w:rsidTr="00837236">
                <w:tc>
                  <w:tcPr>
                    <w:tcW w:w="1188" w:type="dxa"/>
                  </w:tcPr>
                  <w:p w:rsidR="00AB25F4" w:rsidRDefault="00D35FE4">
                    <w:r>
                      <w:rPr>
                        <w:b/>
                        <w:caps/>
                        <w:color w:val="000000"/>
                        <w:sz w:val="24"/>
                      </w:rPr>
                      <w:lastRenderedPageBreak/>
                      <w:t>14.</w:t>
                    </w:r>
                  </w:p>
                </w:tc>
                <w:tc>
                  <w:tcPr>
                    <w:tcW w:w="8388" w:type="dxa"/>
                  </w:tcPr>
                  <w:sdt>
                    <w:sdtPr>
                      <w:rPr>
                        <w:rStyle w:val="COBCAPSBOLDChar"/>
                      </w:rPr>
                      <w:alias w:val="ONE_DETAIL"/>
                      <w:tag w:val="ONE_DETAIL"/>
                      <w:id w:val="-1441609593"/>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62336E" w:rsidP="00800BC1">
                              <w:pPr>
                                <w:pStyle w:val="NoSpacing"/>
                                <w:jc w:val="left"/>
                                <w:rPr>
                                  <w:rStyle w:val="COBCAPSBOLDChar"/>
                                </w:rPr>
                              </w:pPr>
                              <w:sdt>
                                <w:sdtPr>
                                  <w:rPr>
                                    <w:rStyle w:val="COBCAPSBOLDChar"/>
                                  </w:rPr>
                                  <w:alias w:val="DTLS_SUBJECT_HD"/>
                                  <w:tag w:val="DTLS_SUBJECT_HD"/>
                                  <w:id w:val="1454668613"/>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15"/>
                                <w:tag w:val="DTLS_SUBJECT_TEXT_15"/>
                                <w:id w:val="1126591205"/>
                              </w:sdtPr>
                              <w:sdtEndPr/>
                              <w:sdtContent>
                                <w:p w:rsidR="00837236" w:rsidRPr="00625FFD" w:rsidRDefault="00D35FE4">
                                  <w:pPr>
                                    <w:rPr>
                                      <w:b/>
                                      <w:caps/>
                                      <w:sz w:val="24"/>
                                    </w:rPr>
                                  </w:pPr>
                                  <w:r w:rsidRPr="00625FFD">
                                    <w:rPr>
                                      <w:b/>
                                      <w:caps/>
                                      <w:sz w:val="24"/>
                                    </w:rPr>
                                    <w:t>South Bay union school district (san diego county, california) go reauthorization bonds</w:t>
                                  </w:r>
                                  <w:r w:rsidRPr="00625FFD">
                                    <w:rPr>
                                      <w:b/>
                                      <w:caps/>
                                      <w:sz w:val="24"/>
                                      <w:vertAlign w:val="superscript"/>
                                    </w:rPr>
                                    <w:t>tm</w:t>
                                  </w:r>
                                  <w:r w:rsidRPr="00625FFD">
                                    <w:rPr>
                                      <w:b/>
                                      <w:caps/>
                                      <w:sz w:val="24"/>
                                    </w:rPr>
                                    <w:t xml:space="preserve"> (General Obligation bonds) 2012 Election, Series A (DISTRICT: 1)</w:t>
                                  </w:r>
                                </w:p>
                                <w:p w:rsidR="00AB25F4" w:rsidRDefault="0062336E"/>
                              </w:sdtContent>
                            </w:sdt>
                          </w:tc>
                        </w:tr>
                        <w:tr w:rsidR="005A0AAD" w:rsidTr="00837236">
                          <w:trPr>
                            <w:trHeight w:val="627"/>
                          </w:trPr>
                          <w:tc>
                            <w:tcPr>
                              <w:tcW w:w="8231" w:type="dxa"/>
                              <w:gridSpan w:val="2"/>
                            </w:tcPr>
                            <w:p w:rsidR="005A0AAD" w:rsidRPr="006D0499" w:rsidRDefault="0062336E" w:rsidP="005A0AAD">
                              <w:pPr>
                                <w:pStyle w:val="NoSpacing"/>
                                <w:jc w:val="left"/>
                              </w:pPr>
                              <w:sdt>
                                <w:sdtPr>
                                  <w:rPr>
                                    <w:rStyle w:val="COBCAPSBOLDChar"/>
                                  </w:rPr>
                                  <w:alias w:val="BODY_OVERVIEW_HEADER"/>
                                  <w:tag w:val="BODY_OVERVIEW_HEADER"/>
                                  <w:id w:val="1791168357"/>
                                  <w:lock w:val="contentLocked"/>
                                </w:sdtPr>
                                <w:sdtEndPr>
                                  <w:rPr>
                                    <w:rStyle w:val="DefaultParagraphFont"/>
                                    <w:b w:val="0"/>
                                    <w:caps/>
                                  </w:rPr>
                                </w:sdtEndPr>
                                <w:sdtContent>
                                  <w:r w:rsidR="005A0AAD" w:rsidRPr="0099238E">
                                    <w:rPr>
                                      <w:b/>
                                      <w:color w:val="auto"/>
                                    </w:rPr>
                                    <w:t>OVERVIEW:</w:t>
                                  </w:r>
                                </w:sdtContent>
                              </w:sdt>
                            </w:p>
                            <w:sdt>
                              <w:sdtPr>
                                <w:alias w:val="BODY_OVERVIEW_TEXT_15"/>
                                <w:tag w:val="BODY_OVERVIEW_TEXT_15"/>
                                <w:id w:val="-1595086005"/>
                                <w:lock w:val="sdtLocked"/>
                              </w:sdtPr>
                              <w:sdtEndPr/>
                              <w:sdtContent>
                                <w:p w:rsidR="00837236" w:rsidRDefault="00D35FE4" w:rsidP="00837236">
                                  <w:pPr>
                                    <w:pStyle w:val="BLTemplate"/>
                                  </w:pPr>
                                  <w:r>
                                    <w:t>A special bond election was duly held in the South Bay Union School District (“District”) on November 6, 2012 in accordance with the California Constitution where approximately 75.9% of those voters casting ballots, which is above the 55% voter approval level required, reauthorized the issuance of general obligation bonds of the District in the maximum aggregate principal amount of $26,000,000 which were previously authorized on November 4, 2008 (“Proposition Y Authorization”).  Pursuant to the resolution adopted by the Board of Trustees of the District (“District Board”) calling for this election, upon the issuance of any bonds under the Proposition Y Authorization, the District is then required to initiate proceeds for the cancellation of a like principal amount of remaining general obligation bonds which were authorized under Proposition X at an election held on November 4, 2008, where approximately 76.4% of voters casting ballots authorized the issuance of general obligation bonds of the District in the maximum aggregate principal amount of $59,400,000 (“Proposition X Authorization”).</w:t>
                                  </w:r>
                                </w:p>
                                <w:p w:rsidR="00A05B09" w:rsidRDefault="00A05B09" w:rsidP="00837236">
                                  <w:pPr>
                                    <w:pStyle w:val="BLTemplate"/>
                                  </w:pPr>
                                </w:p>
                                <w:p w:rsidR="00837236" w:rsidRPr="00546528" w:rsidRDefault="00D35FE4" w:rsidP="00837236">
                                  <w:pPr>
                                    <w:pStyle w:val="BLTemplate"/>
                                    <w:autoSpaceDE w:val="0"/>
                                    <w:autoSpaceDN w:val="0"/>
                                    <w:adjustRightInd w:val="0"/>
                                  </w:pPr>
                                  <w:r w:rsidRPr="00E8645C">
                                    <w:t xml:space="preserve">On March 7, 2013, the District Board adopted a resolution (“District </w:t>
                                  </w:r>
                                  <w:r>
                                    <w:t xml:space="preserve">Proposition Y </w:t>
                                  </w:r>
                                  <w:r w:rsidRPr="00E8645C">
                                    <w:t>Resolution”), providing for the issuance and sale of general obligation bonds to be designated the “</w:t>
                                  </w:r>
                                  <w:r w:rsidRPr="00A67BEB">
                                    <w:t>S</w:t>
                                  </w:r>
                                  <w:r>
                                    <w:t>outh Bay Union School District (San Diego County, California) GO Reauthorization</w:t>
                                  </w:r>
                                  <w:r w:rsidRPr="001131B3">
                                    <w:t xml:space="preserve"> </w:t>
                                  </w:r>
                                  <w:proofErr w:type="spellStart"/>
                                  <w:r w:rsidRPr="001131B3">
                                    <w:t>Bonds</w:t>
                                  </w:r>
                                  <w:r w:rsidRPr="001131B3">
                                    <w:rPr>
                                      <w:vertAlign w:val="superscript"/>
                                    </w:rPr>
                                    <w:t>TM</w:t>
                                  </w:r>
                                  <w:proofErr w:type="spellEnd"/>
                                  <w:r w:rsidRPr="001131B3">
                                    <w:t xml:space="preserve"> (General Obligation Bonds) 2012 Election, Series A,” in the aggregate principal amount not to exceed $17,000,000 (“Proposition Y Bonds”). Proceeds from the Proposition Y Bonds will be used to finance or refinance projects approved under the Proposition Y Authorization, including classroom/school renovations, safety improvements, and computers/technology. Following the sale of the 2012 Election, Series A, Bonds, there will be approximately $9,000,000 of available </w:t>
                                  </w:r>
                                  <w:r w:rsidRPr="00546528">
                                    <w:t>Authorization.</w:t>
                                  </w:r>
                                </w:p>
                                <w:p w:rsidR="00837236" w:rsidRPr="00546528" w:rsidRDefault="00837236" w:rsidP="00837236">
                                  <w:pPr>
                                    <w:pStyle w:val="BLTemplate"/>
                                    <w:autoSpaceDE w:val="0"/>
                                    <w:autoSpaceDN w:val="0"/>
                                    <w:adjustRightInd w:val="0"/>
                                  </w:pPr>
                                </w:p>
                                <w:p w:rsidR="00837236" w:rsidRPr="00546528" w:rsidRDefault="00D35FE4" w:rsidP="00837236">
                                  <w:pPr>
                                    <w:pStyle w:val="BLTemplate"/>
                                    <w:autoSpaceDE w:val="0"/>
                                    <w:autoSpaceDN w:val="0"/>
                                    <w:adjustRightInd w:val="0"/>
                                  </w:pPr>
                                  <w:r w:rsidRPr="00546528">
                                    <w:t>Also on March 7, 2013, pursuant to the resolution of the District Board calling for the Proposition Y election, the District Board adopted a resolution requesting your Board to cancel a portion of the unissued general obligation bonds authorized under the Proposition X Authorization</w:t>
                                  </w:r>
                                  <w:r>
                                    <w:t xml:space="preserve"> (“District Proposition X Resolution”)</w:t>
                                  </w:r>
                                  <w:r w:rsidRPr="00546528">
                                    <w:t xml:space="preserve">, in an amount not to exceed $17,000,000 and equal to the final principal amount of the Proposition Y Bonds.  This action requires the receipt of a petition of the District Board (“Proposition X Petition”).  The Proposition X Petition will be finalized after the sale of the Proposition Y Bonds, and the final principal amount of the </w:t>
                                  </w:r>
                                  <w:r w:rsidRPr="00546528">
                                    <w:lastRenderedPageBreak/>
                                    <w:t xml:space="preserve">Proposition Y Bonds has been determined.  At this later time, staff will return to your Board to respond to the District Board’s Proposition X Petition. </w:t>
                                  </w:r>
                                </w:p>
                                <w:p w:rsidR="00837236" w:rsidRPr="00F24070" w:rsidRDefault="00837236" w:rsidP="00837236">
                                  <w:pPr>
                                    <w:pStyle w:val="BLTemplate"/>
                                    <w:rPr>
                                      <w:highlight w:val="yellow"/>
                                    </w:rPr>
                                  </w:pPr>
                                </w:p>
                                <w:p w:rsidR="00837236" w:rsidRDefault="00D35FE4" w:rsidP="00837236">
                                  <w:pPr>
                                    <w:pStyle w:val="BLTemplate"/>
                                  </w:pPr>
                                  <w:r w:rsidRPr="00546528">
                                    <w:t>If approved, today’s recommendation will authorize the District to issue the Proposition Y Bonds on their own behalf, formally direct the Auditor and Controller to maintain taxes as necessary, and formally authorize the Treasurer-Tax Collector to act as paying agent pursuant to a Paying Agent Agreement.</w:t>
                                  </w:r>
                                </w:p>
                              </w:sdtContent>
                            </w:sdt>
                            <w:p w:rsidR="005A0AAD" w:rsidRPr="00F24070" w:rsidRDefault="005A0AAD" w:rsidP="00C26139">
                              <w:pPr>
                                <w:pStyle w:val="COBCAPSBOLD"/>
                                <w:jc w:val="left"/>
                                <w:rPr>
                                  <w:b w:val="0"/>
                                  <w:caps w:val="0"/>
                                  <w:sz w:val="24"/>
                                  <w:szCs w:val="24"/>
                                </w:rPr>
                              </w:pPr>
                            </w:p>
                          </w:tc>
                        </w:tr>
                        <w:tr w:rsidR="005A0AAD" w:rsidTr="00837236">
                          <w:trPr>
                            <w:trHeight w:val="627"/>
                          </w:trPr>
                          <w:tc>
                            <w:tcPr>
                              <w:tcW w:w="8231" w:type="dxa"/>
                              <w:gridSpan w:val="2"/>
                            </w:tcPr>
                            <w:p w:rsidR="005A0AAD" w:rsidRPr="006D0499" w:rsidRDefault="0062336E" w:rsidP="005A0AAD">
                              <w:pPr>
                                <w:pStyle w:val="NoSpacing"/>
                                <w:jc w:val="left"/>
                              </w:pPr>
                              <w:sdt>
                                <w:sdtPr>
                                  <w:rPr>
                                    <w:rStyle w:val="COBCAPSBOLDChar"/>
                                  </w:rPr>
                                  <w:alias w:val="BODY_FISCAL_IMPACT_HEADER"/>
                                  <w:tag w:val="BODY_FISCAL_IMPACT_HEADER"/>
                                  <w:id w:val="-436063037"/>
                                  <w:lock w:val="contentLocked"/>
                                </w:sdtPr>
                                <w:sdtEndPr>
                                  <w:rPr>
                                    <w:rStyle w:val="DefaultParagraphFont"/>
                                    <w:b w:val="0"/>
                                    <w:caps/>
                                  </w:rPr>
                                </w:sdtEndPr>
                                <w:sdtContent>
                                  <w:r w:rsidR="005A0AAD" w:rsidRPr="0099238E">
                                    <w:rPr>
                                      <w:b/>
                                      <w:color w:val="auto"/>
                                    </w:rPr>
                                    <w:t>Fiscal impact:</w:t>
                                  </w:r>
                                </w:sdtContent>
                              </w:sdt>
                            </w:p>
                            <w:sdt>
                              <w:sdtPr>
                                <w:alias w:val="BODY_FISCAL_IMPACT_TEXT_15"/>
                                <w:tag w:val="BODY_FISCAL_IMPACT_TEXT_15"/>
                                <w:id w:val="1080942358"/>
                                <w:lock w:val="sdtLocked"/>
                              </w:sdtPr>
                              <w:sdtEndPr/>
                              <w:sdtContent>
                                <w:p w:rsidR="00837236" w:rsidRDefault="00D35FE4" w:rsidP="00837236">
                                  <w:r w:rsidRPr="007C4B1A">
                                    <w:rPr>
                                      <w:sz w:val="24"/>
                                    </w:rPr>
                                    <w:t xml:space="preserve">The </w:t>
                                  </w:r>
                                  <w:r>
                                    <w:rPr>
                                      <w:sz w:val="24"/>
                                    </w:rPr>
                                    <w:t xml:space="preserve">Proposition Y </w:t>
                                  </w:r>
                                  <w:r w:rsidRPr="007C4B1A">
                                    <w:rPr>
                                      <w:sz w:val="24"/>
                                    </w:rPr>
                                    <w:t xml:space="preserve">Bonds are general obligations of the District to be paid from ad valorem property taxes levied within the boundaries of </w:t>
                                  </w:r>
                                  <w:r>
                                    <w:rPr>
                                      <w:sz w:val="24"/>
                                    </w:rPr>
                                    <w:t>South Bay Union School</w:t>
                                  </w:r>
                                  <w:r w:rsidRPr="007C4B1A">
                                    <w:rPr>
                                      <w:sz w:val="24"/>
                                    </w:rPr>
                                    <w:t xml:space="preserve"> District and do not constitute an obligation of the County of San Diego</w:t>
                                  </w:r>
                                  <w:r>
                                    <w:rPr>
                                      <w:sz w:val="24"/>
                                    </w:rPr>
                                    <w:t>.</w:t>
                                  </w:r>
                                </w:p>
                              </w:sdtContent>
                            </w:sdt>
                            <w:p w:rsidR="005A0AAD" w:rsidRPr="00F24070" w:rsidRDefault="005A0AAD" w:rsidP="00C26139">
                              <w:pPr>
                                <w:pStyle w:val="COBCAPSBOLD"/>
                                <w:jc w:val="left"/>
                                <w:rPr>
                                  <w:b w:val="0"/>
                                  <w:caps w:val="0"/>
                                  <w:sz w:val="24"/>
                                  <w:szCs w:val="24"/>
                                </w:rPr>
                              </w:pPr>
                            </w:p>
                          </w:tc>
                        </w:tr>
                        <w:tr w:rsidR="005A0AAD" w:rsidTr="00837236">
                          <w:trPr>
                            <w:trHeight w:val="627"/>
                          </w:trPr>
                          <w:tc>
                            <w:tcPr>
                              <w:tcW w:w="8231" w:type="dxa"/>
                              <w:gridSpan w:val="2"/>
                            </w:tcPr>
                            <w:p w:rsidR="005A0AAD" w:rsidRPr="006D0499" w:rsidRDefault="0062336E" w:rsidP="005A0AAD">
                              <w:pPr>
                                <w:pStyle w:val="NoSpacing"/>
                                <w:jc w:val="left"/>
                              </w:pPr>
                              <w:sdt>
                                <w:sdtPr>
                                  <w:rPr>
                                    <w:rStyle w:val="COBCAPSBOLDChar"/>
                                  </w:rPr>
                                  <w:alias w:val="BODY_BUSINESS_IMPACT_HEADER"/>
                                  <w:tag w:val="BODY_BUSINESS_IMPACT_HEADER"/>
                                  <w:id w:val="1684010743"/>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15"/>
                                <w:tag w:val="BODY_BUSINESS_IMPACT_TEXT_15"/>
                                <w:id w:val="1644611493"/>
                                <w:lock w:val="sdtLocked"/>
                              </w:sdtPr>
                              <w:sdtEndPr/>
                              <w:sdtContent>
                                <w:p w:rsidR="00837236" w:rsidRDefault="00D35FE4" w:rsidP="00837236">
                                  <w:r>
                                    <w:rPr>
                                      <w:sz w:val="24"/>
                                    </w:rPr>
                                    <w:t>N/A</w:t>
                                  </w:r>
                                </w:p>
                              </w:sdtContent>
                            </w:sdt>
                            <w:p w:rsidR="00427A63" w:rsidRPr="00F24070" w:rsidRDefault="00427A63" w:rsidP="00C26139">
                              <w:pPr>
                                <w:pStyle w:val="COBCAPSBOLD"/>
                                <w:jc w:val="left"/>
                                <w:rPr>
                                  <w:b w:val="0"/>
                                  <w:caps w:val="0"/>
                                  <w:sz w:val="24"/>
                                  <w:szCs w:val="24"/>
                                </w:rPr>
                              </w:pPr>
                            </w:p>
                          </w:tc>
                        </w:tr>
                        <w:tr w:rsidR="005A0AAD" w:rsidTr="00837236">
                          <w:trPr>
                            <w:trHeight w:val="627"/>
                          </w:trPr>
                          <w:tc>
                            <w:tcPr>
                              <w:tcW w:w="8231" w:type="dxa"/>
                              <w:gridSpan w:val="2"/>
                            </w:tcPr>
                            <w:sdt>
                              <w:sdtPr>
                                <w:rPr>
                                  <w:rStyle w:val="COBCAPSBOLDChar"/>
                                  <w:b w:val="0"/>
                                  <w:caps/>
                                  <w:color w:val="auto"/>
                                  <w:szCs w:val="22"/>
                                </w:rPr>
                                <w:alias w:val="BODY_RECOMMENDATION"/>
                                <w:tag w:val="BODY_RECOMMENDATION"/>
                                <w:id w:val="-166168838"/>
                                <w:docPartList>
                                  <w:docPartGallery w:val="Quick Parts"/>
                                  <w:docPartCategory w:val="General"/>
                                </w:docPartList>
                              </w:sdtPr>
                              <w:sdtEndPr>
                                <w:rPr>
                                  <w:rStyle w:val="DefaultParagraphFont"/>
                                  <w:b/>
                                  <w:caps w:val="0"/>
                                  <w:szCs w:val="24"/>
                                </w:rPr>
                              </w:sdtEndPr>
                              <w:sdtContent>
                                <w:p w:rsidR="005A0AAD" w:rsidRPr="006D0499" w:rsidRDefault="0062336E" w:rsidP="005A0AAD">
                                  <w:pPr>
                                    <w:pStyle w:val="NoSpacing"/>
                                    <w:jc w:val="left"/>
                                  </w:pPr>
                                  <w:sdt>
                                    <w:sdtPr>
                                      <w:rPr>
                                        <w:rStyle w:val="COBCAPSBOLDChar"/>
                                      </w:rPr>
                                      <w:alias w:val="BODY_RECOMMENDATION_HEADER"/>
                                      <w:tag w:val="BODY_RECOMMENDATION_HEADER"/>
                                      <w:id w:val="-1456632075"/>
                                      <w:lock w:val="contentLocked"/>
                                    </w:sdtPr>
                                    <w:sdtEndPr>
                                      <w:rPr>
                                        <w:rStyle w:val="DefaultParagraphFont"/>
                                        <w:b w:val="0"/>
                                        <w:caps/>
                                      </w:rPr>
                                    </w:sdtEndPr>
                                    <w:sdtContent>
                                      <w:r w:rsidR="005A0AAD" w:rsidRPr="0099238E">
                                        <w:rPr>
                                          <w:b/>
                                          <w:color w:val="auto"/>
                                        </w:rPr>
                                        <w:t>recommendation:</w:t>
                                      </w:r>
                                    </w:sdtContent>
                                  </w:sdt>
                                </w:p>
                                <w:sdt>
                                  <w:sdtPr>
                                    <w:alias w:val="BODY_RECOMMENDATION_TEXT_15"/>
                                    <w:tag w:val="BODY_RECOMMENDATION_TEXT_15"/>
                                    <w:id w:val="-569191312"/>
                                    <w:lock w:val="sdtLocked"/>
                                  </w:sdtPr>
                                  <w:sdtEndPr/>
                                  <w:sdtContent>
                                    <w:p w:rsidR="00837236" w:rsidRDefault="00D35FE4" w:rsidP="00837236">
                                      <w:pPr>
                                        <w:pStyle w:val="BLTemplate"/>
                                        <w:jc w:val="left"/>
                                      </w:pPr>
                                      <w:r>
                                        <w:rPr>
                                          <w:rStyle w:val="BoldCOB"/>
                                        </w:rPr>
                                        <w:t>CHIEF ADMINISTRATIVE OFFICER</w:t>
                                      </w:r>
                                    </w:p>
                                    <w:sdt>
                                      <w:sdtPr>
                                        <w:rPr>
                                          <w:b/>
                                          <w:bCs/>
                                        </w:rPr>
                                        <w:alias w:val="TEXT_RECOMMENDATIONS"/>
                                        <w:tag w:val="TEXT_RECOMMENDATIONS"/>
                                        <w:id w:val="-1112125049"/>
                                        <w:lock w:val="sdtLocked"/>
                                      </w:sdtPr>
                                      <w:sdtEndPr>
                                        <w:rPr>
                                          <w:szCs w:val="20"/>
                                        </w:rPr>
                                      </w:sdtEndPr>
                                      <w:sdtContent>
                                        <w:p w:rsidR="00837236" w:rsidRDefault="00D35FE4" w:rsidP="00837236">
                                          <w:pPr>
                                            <w:pStyle w:val="BLTemplate"/>
                                            <w:ind w:left="360" w:hanging="360"/>
                                          </w:pPr>
                                          <w:r>
                                            <w:t>Adopt the Resolution entitled:</w:t>
                                          </w:r>
                                        </w:p>
                                        <w:p w:rsidR="001D2065" w:rsidRPr="00427A63" w:rsidRDefault="001D2065" w:rsidP="00837236">
                                          <w:pPr>
                                            <w:pStyle w:val="BLTemplate"/>
                                            <w:ind w:left="360" w:hanging="360"/>
                                            <w:rPr>
                                              <w:rFonts w:ascii="Arial" w:hAnsi="Arial"/>
                                              <w:i/>
                                            </w:rPr>
                                          </w:pPr>
                                        </w:p>
                                        <w:p w:rsidR="005A0AAD" w:rsidRPr="0078261B" w:rsidRDefault="00D35FE4" w:rsidP="00A05B09">
                                          <w:pPr>
                                            <w:pStyle w:val="BLTemplate"/>
                                            <w:ind w:left="594" w:right="581"/>
                                          </w:pPr>
                                          <w:r w:rsidRPr="00E64C28">
                                            <w:t>RESOLUTION OF THE BOARD OF SUPERVISORS OF THE COUNTY OF SAN DIEGO, CALIFORNIA, AUTHORIZING THE SOUTH BAY UNION SCHOOL DISTRICT TO ISSUE AND SELL NOT TO EXCEED $17,000,000 OF BONDS OF THE DISTRICT, APPROVING THE FORM OF AND AUTHORIZING THE EXECUTION AND DELIVERY OF A PAYING AGENT AGREEMENT, AUTHORIZING THE EXECUTION OF NECESSARY CERTIFICATES RELATING TO SAID BONDS AND DIRECTING THE COUNTY AUDITOR AND CONTROLLER TO MAINTAIN TAXES ON THE TAX ROLL</w:t>
                                          </w:r>
                                          <w:r w:rsidR="0078261B">
                                            <w:t>.</w:t>
                                          </w:r>
                                        </w:p>
                                      </w:sdtContent>
                                    </w:sdt>
                                  </w:sdtContent>
                                </w:sdt>
                              </w:sdtContent>
                            </w:sdt>
                          </w:tc>
                        </w:tr>
                      </w:tbl>
                      <w:p w:rsidR="00481AD7" w:rsidRPr="00427A63" w:rsidRDefault="00481AD7" w:rsidP="00EE5FEE">
                        <w:pPr>
                          <w:pStyle w:val="NoSpacing"/>
                          <w:jc w:val="left"/>
                          <w:rPr>
                            <w:rStyle w:val="COBCAPSBOLDChar"/>
                            <w:sz w:val="26"/>
                            <w:szCs w:val="26"/>
                          </w:rPr>
                        </w:pPr>
                      </w:p>
                      <w:p w:rsidR="00481AD7" w:rsidRPr="00BE1071" w:rsidRDefault="00481AD7" w:rsidP="00481AD7">
                        <w:pPr>
                          <w:pStyle w:val="BLTemplate"/>
                          <w:ind w:left="72"/>
                          <w:rPr>
                            <w:b/>
                          </w:rPr>
                        </w:pPr>
                        <w:r w:rsidRPr="00BE1071">
                          <w:rPr>
                            <w:b/>
                          </w:rPr>
                          <w:t>ACTION:</w:t>
                        </w:r>
                      </w:p>
                      <w:p w:rsidR="00481AD7" w:rsidRDefault="00350C71" w:rsidP="00427A63">
                        <w:pPr>
                          <w:keepNext/>
                          <w:ind w:left="72"/>
                          <w:rPr>
                            <w:sz w:val="24"/>
                            <w:szCs w:val="24"/>
                          </w:rPr>
                        </w:pPr>
                        <w:r>
                          <w:rPr>
                            <w:sz w:val="24"/>
                            <w:szCs w:val="20"/>
                          </w:rPr>
                          <w:t>ON MOTION of Supervisor R. Roberts, seconded by Supervisor D. Roberts,</w:t>
                        </w:r>
                        <w:r w:rsidR="00481AD7">
                          <w:rPr>
                            <w:sz w:val="24"/>
                            <w:szCs w:val="20"/>
                          </w:rPr>
                          <w:t xml:space="preserve"> </w:t>
                        </w:r>
                        <w:r w:rsidR="00481AD7" w:rsidRPr="00E73F49">
                          <w:rPr>
                            <w:sz w:val="24"/>
                            <w:szCs w:val="20"/>
                          </w:rPr>
                          <w:t>the Board took action as recommended, on Consent</w:t>
                        </w:r>
                        <w:r w:rsidR="00481AD7">
                          <w:rPr>
                            <w:sz w:val="24"/>
                            <w:szCs w:val="20"/>
                          </w:rPr>
                          <w:t>, adopting Resolution No. 13-</w:t>
                        </w:r>
                        <w:r w:rsidR="00916970">
                          <w:rPr>
                            <w:sz w:val="24"/>
                            <w:szCs w:val="20"/>
                          </w:rPr>
                          <w:t>032,</w:t>
                        </w:r>
                        <w:r w:rsidR="00481AD7">
                          <w:rPr>
                            <w:sz w:val="24"/>
                            <w:szCs w:val="20"/>
                          </w:rPr>
                          <w:t xml:space="preserve"> ent</w:t>
                        </w:r>
                        <w:r w:rsidR="00481AD7" w:rsidRPr="00481AD7">
                          <w:rPr>
                            <w:sz w:val="24"/>
                            <w:szCs w:val="24"/>
                          </w:rPr>
                          <w:t>itled: RESOLUTION OF THE BOARD OF SUPERVISORS OF THE COUNTY OF SAN DIEGO, CALIFORNIA, AUTHORIZING THE SOUTH BAY UNION SCHOOL DISTRICT TO ISSUE AND SELL NOT TO EXCEED $17,000,000 OF BONDS OF THE DISTRICT, APPROVING THE FORM OF AND AUTHORIZING THE EXECUTION AND DELIVERY OF A PAYING AGENT AGREEMENT, AUTHORIZING THE EXECUTION OF NECESSARY CERTIFICATES RELATING TO SAID BONDS AND DIRECTING THE COUNTY AUDITOR AND CONTROLLER TO MAINTAIN TAXES ON THE TAX ROLL.</w:t>
                        </w:r>
                      </w:p>
                      <w:p w:rsidR="00427A63" w:rsidRPr="00427A63" w:rsidRDefault="00427A63" w:rsidP="00427A63">
                        <w:pPr>
                          <w:keepNext/>
                          <w:ind w:left="72"/>
                          <w:rPr>
                            <w:sz w:val="26"/>
                            <w:szCs w:val="26"/>
                          </w:rPr>
                        </w:pPr>
                      </w:p>
                      <w:p w:rsidR="00481AD7" w:rsidRDefault="00481AD7" w:rsidP="00481AD7">
                        <w:pPr>
                          <w:pStyle w:val="BLTemplate"/>
                          <w:ind w:left="72"/>
                        </w:pPr>
                        <w:r w:rsidRPr="00E73F49">
                          <w:rPr>
                            <w:szCs w:val="20"/>
                          </w:rPr>
                          <w:t>AYES:  Cox, Jacob, D. Roberts, R. Roberts, Horn</w:t>
                        </w:r>
                      </w:p>
                      <w:p w:rsidR="00694F02" w:rsidRDefault="0062336E" w:rsidP="00EE5FEE">
                        <w:pPr>
                          <w:pStyle w:val="NoSpacing"/>
                          <w:jc w:val="left"/>
                          <w:rPr>
                            <w:rStyle w:val="COBCAPSBOLDChar"/>
                          </w:rPr>
                        </w:pPr>
                      </w:p>
                    </w:sdtContent>
                  </w:sdt>
                  <w:p w:rsidR="00427A63" w:rsidRDefault="00427A63" w:rsidP="00EE5FEE">
                    <w:pPr>
                      <w:pStyle w:val="NoSpacing"/>
                      <w:jc w:val="left"/>
                    </w:pPr>
                  </w:p>
                  <w:p w:rsidR="00763AE5" w:rsidRDefault="00763AE5" w:rsidP="00EE5FEE">
                    <w:pPr>
                      <w:pStyle w:val="NoSpacing"/>
                      <w:jc w:val="left"/>
                    </w:pPr>
                  </w:p>
                  <w:p w:rsidR="00763AE5" w:rsidRDefault="00763AE5" w:rsidP="00EE5FEE">
                    <w:pPr>
                      <w:pStyle w:val="NoSpacing"/>
                      <w:jc w:val="left"/>
                    </w:pPr>
                  </w:p>
                  <w:p w:rsidR="00763AE5" w:rsidRDefault="00763AE5" w:rsidP="00EE5FEE">
                    <w:pPr>
                      <w:pStyle w:val="NoSpacing"/>
                      <w:jc w:val="left"/>
                    </w:pPr>
                  </w:p>
                  <w:p w:rsidR="00763AE5" w:rsidRPr="00427A63" w:rsidRDefault="00763AE5" w:rsidP="00EE5FEE">
                    <w:pPr>
                      <w:pStyle w:val="NoSpacing"/>
                      <w:jc w:val="left"/>
                    </w:pPr>
                  </w:p>
                </w:tc>
              </w:tr>
              <w:tr w:rsidR="00694F02" w:rsidRPr="00CF0F70" w:rsidTr="00837236">
                <w:tc>
                  <w:tcPr>
                    <w:tcW w:w="1188" w:type="dxa"/>
                  </w:tcPr>
                  <w:p w:rsidR="00AB25F4" w:rsidRDefault="00D35FE4">
                    <w:r>
                      <w:rPr>
                        <w:b/>
                        <w:caps/>
                        <w:color w:val="000000"/>
                        <w:sz w:val="24"/>
                      </w:rPr>
                      <w:lastRenderedPageBreak/>
                      <w:t>15.</w:t>
                    </w:r>
                  </w:p>
                </w:tc>
                <w:tc>
                  <w:tcPr>
                    <w:tcW w:w="8388" w:type="dxa"/>
                  </w:tcPr>
                  <w:sdt>
                    <w:sdtPr>
                      <w:rPr>
                        <w:rStyle w:val="COBCAPSBOLDChar"/>
                      </w:rPr>
                      <w:alias w:val="ONE_DETAIL"/>
                      <w:tag w:val="ONE_DETAIL"/>
                      <w:id w:val="-727302603"/>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62336E" w:rsidP="00800BC1">
                              <w:pPr>
                                <w:pStyle w:val="NoSpacing"/>
                                <w:jc w:val="left"/>
                                <w:rPr>
                                  <w:rStyle w:val="COBCAPSBOLDChar"/>
                                </w:rPr>
                              </w:pPr>
                              <w:sdt>
                                <w:sdtPr>
                                  <w:rPr>
                                    <w:rStyle w:val="COBCAPSBOLDChar"/>
                                  </w:rPr>
                                  <w:alias w:val="DTLS_SUBJECT_HD"/>
                                  <w:tag w:val="DTLS_SUBJECT_HD"/>
                                  <w:id w:val="1254862855"/>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16"/>
                                <w:tag w:val="DTLS_SUBJECT_TEXT_16"/>
                                <w:id w:val="1126591206"/>
                              </w:sdtPr>
                              <w:sdtEndPr/>
                              <w:sdtContent>
                                <w:p w:rsidR="00FF174C" w:rsidRDefault="00D35FE4">
                                  <w:pPr>
                                    <w:rPr>
                                      <w:b/>
                                      <w:caps/>
                                      <w:color w:val="000000"/>
                                      <w:sz w:val="24"/>
                                    </w:rPr>
                                  </w:pPr>
                                  <w:r>
                                    <w:rPr>
                                      <w:b/>
                                      <w:caps/>
                                      <w:color w:val="000000"/>
                                      <w:sz w:val="24"/>
                                    </w:rPr>
                                    <w:t>NOTICE</w:t>
                                  </w:r>
                                  <w:r w:rsidR="00625FFD">
                                    <w:rPr>
                                      <w:b/>
                                      <w:caps/>
                                      <w:color w:val="000000"/>
                                      <w:sz w:val="24"/>
                                    </w:rPr>
                                    <w:t>D</w:t>
                                  </w:r>
                                  <w:r>
                                    <w:rPr>
                                      <w:b/>
                                      <w:caps/>
                                      <w:color w:val="000000"/>
                                      <w:sz w:val="24"/>
                                    </w:rPr>
                                    <w:t xml:space="preserve"> PUBLIC HEARING: </w:t>
                                  </w:r>
                                </w:p>
                                <w:p w:rsidR="00B84CB0" w:rsidRDefault="00D35FE4">
                                  <w:pPr>
                                    <w:rPr>
                                      <w:b/>
                                      <w:caps/>
                                      <w:color w:val="000000"/>
                                      <w:sz w:val="24"/>
                                    </w:rPr>
                                  </w:pPr>
                                  <w:r>
                                    <w:rPr>
                                      <w:b/>
                                      <w:caps/>
                                      <w:color w:val="000000"/>
                                      <w:sz w:val="24"/>
                                    </w:rPr>
                                    <w:t>ISSUANCE OF REVENUE BONDS BY THE CALIFORNIA ENTERPRISE DEVELOPMENT AUTHORITY FOR THE BENEFIT OF FRANCIS PARKER SCHOOL IN AN AGGREGATE AMOUNT NOT TO EXCEED $50,000,000 (DISTRICT: 4)</w:t>
                                  </w:r>
                                </w:p>
                                <w:p w:rsidR="00AB25F4" w:rsidRDefault="0062336E"/>
                              </w:sdtContent>
                            </w:sdt>
                          </w:tc>
                        </w:tr>
                        <w:tr w:rsidR="005A0AAD" w:rsidTr="00837236">
                          <w:trPr>
                            <w:trHeight w:val="627"/>
                          </w:trPr>
                          <w:tc>
                            <w:tcPr>
                              <w:tcW w:w="8231" w:type="dxa"/>
                              <w:gridSpan w:val="2"/>
                            </w:tcPr>
                            <w:p w:rsidR="005A0AAD" w:rsidRPr="006D0499" w:rsidRDefault="0062336E" w:rsidP="005A0AAD">
                              <w:pPr>
                                <w:pStyle w:val="NoSpacing"/>
                                <w:jc w:val="left"/>
                              </w:pPr>
                              <w:sdt>
                                <w:sdtPr>
                                  <w:rPr>
                                    <w:rStyle w:val="COBCAPSBOLDChar"/>
                                  </w:rPr>
                                  <w:alias w:val="BODY_OVERVIEW_HEADER"/>
                                  <w:tag w:val="BODY_OVERVIEW_HEADER"/>
                                  <w:id w:val="1388686571"/>
                                  <w:lock w:val="contentLocked"/>
                                </w:sdtPr>
                                <w:sdtEndPr>
                                  <w:rPr>
                                    <w:rStyle w:val="DefaultParagraphFont"/>
                                    <w:b w:val="0"/>
                                    <w:caps/>
                                  </w:rPr>
                                </w:sdtEndPr>
                                <w:sdtContent>
                                  <w:r w:rsidR="005A0AAD" w:rsidRPr="0099238E">
                                    <w:rPr>
                                      <w:b/>
                                      <w:color w:val="auto"/>
                                    </w:rPr>
                                    <w:t>OVERVIEW:</w:t>
                                  </w:r>
                                </w:sdtContent>
                              </w:sdt>
                            </w:p>
                            <w:sdt>
                              <w:sdtPr>
                                <w:alias w:val="BODY_OVERVIEW_TEXT_16"/>
                                <w:tag w:val="BODY_OVERVIEW_TEXT_16"/>
                                <w:id w:val="-1595086004"/>
                                <w:lock w:val="sdtLocked"/>
                              </w:sdtPr>
                              <w:sdtEndPr/>
                              <w:sdtContent>
                                <w:p w:rsidR="00837236" w:rsidRDefault="00D35FE4" w:rsidP="00837236">
                                  <w:pPr>
                                    <w:pStyle w:val="BLTemplate"/>
                                  </w:pPr>
                                  <w:r w:rsidRPr="00D06B73">
                                    <w:t>The County has received a request from the California Enterprise Development Authority (“CEDA” or “Authority”) to conduct a public hearing as required by the Internal Revenue Code and to approve the Authority’s issuance of revenue bonds in an aggregate principal amount not to exceed $50,000,000 (“</w:t>
                                  </w:r>
                                  <w:r>
                                    <w:t>Bonds</w:t>
                                  </w:r>
                                  <w:r w:rsidRPr="00D06B73">
                                    <w:t xml:space="preserve">”), for the benefit Francis Parker School, ("Borrower").  The Borrower will use the proceeds of the Bonds to </w:t>
                                  </w:r>
                                  <w:r w:rsidRPr="00AF57C5">
                                    <w:rPr>
                                      <w:spacing w:val="-2"/>
                                    </w:rPr>
                                    <w:t xml:space="preserve">finance the acquisition, construction, equipping and furnishing of a parking facility </w:t>
                                  </w:r>
                                  <w:r>
                                    <w:rPr>
                                      <w:spacing w:val="-2"/>
                                    </w:rPr>
                                    <w:t>and to</w:t>
                                  </w:r>
                                  <w:r w:rsidRPr="00A13C49">
                                    <w:rPr>
                                      <w:spacing w:val="-2"/>
                                    </w:rPr>
                                    <w:t xml:space="preserve"> refinance</w:t>
                                  </w:r>
                                  <w:r>
                                    <w:rPr>
                                      <w:spacing w:val="-2"/>
                                    </w:rPr>
                                    <w:t xml:space="preserve"> approximately $42,100,000 of outstanding aggregate debt related to</w:t>
                                  </w:r>
                                  <w:r w:rsidRPr="00A13C49">
                                    <w:rPr>
                                      <w:spacing w:val="-2"/>
                                    </w:rPr>
                                    <w:t xml:space="preserve"> the cost of </w:t>
                                  </w:r>
                                  <w:r w:rsidRPr="00A13C49">
                                    <w:t xml:space="preserve">acquiring, constructing, renovating, equipping and furnishing educational facilities </w:t>
                                  </w:r>
                                  <w:r>
                                    <w:t xml:space="preserve">at its Lower School Campus located at </w:t>
                                  </w:r>
                                  <w:r w:rsidR="00427A63">
                                    <w:t xml:space="preserve">       </w:t>
                                  </w:r>
                                  <w:r w:rsidRPr="00A13C49">
                                    <w:t>4201 Randolph Street, San Diego, California 92103</w:t>
                                  </w:r>
                                  <w:r>
                                    <w:t>, and at its Middle and Upper School Campus, located at</w:t>
                                  </w:r>
                                  <w:r w:rsidRPr="00A13C49">
                                    <w:t xml:space="preserve"> 6501 Linda Vista Road, San Diego, California 92111</w:t>
                                  </w:r>
                                  <w:r>
                                    <w:rPr>
                                      <w:spacing w:val="-2"/>
                                    </w:rPr>
                                    <w:t xml:space="preserve"> (“Project”).</w:t>
                                  </w:r>
                                </w:p>
                                <w:p w:rsidR="00837236" w:rsidRPr="00E41B30" w:rsidRDefault="00837236" w:rsidP="00837236">
                                  <w:pPr>
                                    <w:pStyle w:val="BLTemplate"/>
                                    <w:rPr>
                                      <w:sz w:val="22"/>
                                      <w:szCs w:val="22"/>
                                    </w:rPr>
                                  </w:pPr>
                                </w:p>
                                <w:p w:rsidR="00837236" w:rsidRDefault="00D35FE4" w:rsidP="00837236">
                                  <w:pPr>
                                    <w:pStyle w:val="BLTemplate"/>
                                  </w:pPr>
                                  <w:r w:rsidRPr="003E4A18">
                                    <w:t xml:space="preserve">The Authority is authorized to assist in financing nonprofit public benefit organizations wishing to issue revenue obligations, including the Borrower.  In order to initiate such a financing, a member jurisdiction in which the Project resides, i.e., the County of San Diego, must: (1) conduct a public hearing to satisfy the public approval requirement of Section 147(f) of the Internal Revenue Code; and (2) approve the Authority’s issuance of the </w:t>
                                  </w:r>
                                  <w:r>
                                    <w:t>Bonds</w:t>
                                  </w:r>
                                  <w:r w:rsidRPr="003E4A18">
                                    <w:t xml:space="preserve">.  Although the Authority will be the issuer of the </w:t>
                                  </w:r>
                                  <w:r>
                                    <w:t>Bonds</w:t>
                                  </w:r>
                                  <w:r w:rsidRPr="003E4A18">
                                    <w:t xml:space="preserve"> for the Borrower, the financing cannot proceed without the approval of the County of San Diego.  Today’s recommendations will provide the Authority with the required authorization to pursue its determination to </w:t>
                                  </w:r>
                                  <w:r>
                                    <w:t>issue the Bonds</w:t>
                                  </w:r>
                                  <w:r w:rsidRPr="003E4A18">
                                    <w:t xml:space="preserve"> on behalf of </w:t>
                                  </w:r>
                                  <w:r>
                                    <w:t>t</w:t>
                                  </w:r>
                                  <w:r w:rsidRPr="003E4A18">
                                    <w:t xml:space="preserve">he </w:t>
                                  </w:r>
                                  <w:r>
                                    <w:t>Borrower for this project.</w:t>
                                  </w:r>
                                </w:p>
                              </w:sdtContent>
                            </w:sdt>
                            <w:p w:rsidR="005A0AAD" w:rsidRDefault="005A0AAD" w:rsidP="00C26139">
                              <w:pPr>
                                <w:pStyle w:val="COBCAPSBOLD"/>
                                <w:jc w:val="left"/>
                                <w:rPr>
                                  <w:b w:val="0"/>
                                  <w:caps w:val="0"/>
                                  <w:sz w:val="24"/>
                                  <w:szCs w:val="20"/>
                                </w:rPr>
                              </w:pPr>
                            </w:p>
                          </w:tc>
                        </w:tr>
                        <w:tr w:rsidR="005A0AAD" w:rsidTr="00837236">
                          <w:trPr>
                            <w:trHeight w:val="627"/>
                          </w:trPr>
                          <w:tc>
                            <w:tcPr>
                              <w:tcW w:w="8231" w:type="dxa"/>
                              <w:gridSpan w:val="2"/>
                            </w:tcPr>
                            <w:p w:rsidR="005A0AAD" w:rsidRPr="006D0499" w:rsidRDefault="0062336E" w:rsidP="005A0AAD">
                              <w:pPr>
                                <w:pStyle w:val="NoSpacing"/>
                                <w:jc w:val="left"/>
                              </w:pPr>
                              <w:sdt>
                                <w:sdtPr>
                                  <w:rPr>
                                    <w:rStyle w:val="COBCAPSBOLDChar"/>
                                  </w:rPr>
                                  <w:alias w:val="BODY_FISCAL_IMPACT_HEADER"/>
                                  <w:tag w:val="BODY_FISCAL_IMPACT_HEADER"/>
                                  <w:id w:val="506489944"/>
                                  <w:lock w:val="contentLocked"/>
                                </w:sdtPr>
                                <w:sdtEndPr>
                                  <w:rPr>
                                    <w:rStyle w:val="DefaultParagraphFont"/>
                                    <w:b w:val="0"/>
                                    <w:caps/>
                                  </w:rPr>
                                </w:sdtEndPr>
                                <w:sdtContent>
                                  <w:r w:rsidR="005A0AAD" w:rsidRPr="0099238E">
                                    <w:rPr>
                                      <w:b/>
                                      <w:color w:val="auto"/>
                                    </w:rPr>
                                    <w:t>Fiscal impact:</w:t>
                                  </w:r>
                                </w:sdtContent>
                              </w:sdt>
                            </w:p>
                            <w:sdt>
                              <w:sdtPr>
                                <w:rPr>
                                  <w:sz w:val="22"/>
                                  <w:szCs w:val="22"/>
                                </w:rPr>
                                <w:alias w:val="BODY_FISCAL_IMPACT_TEXT_16"/>
                                <w:tag w:val="BODY_FISCAL_IMPACT_TEXT_16"/>
                                <w:id w:val="1080942359"/>
                                <w:lock w:val="sdtLocked"/>
                              </w:sdtPr>
                              <w:sdtEndPr/>
                              <w:sdtContent>
                                <w:p w:rsidR="00837236" w:rsidRDefault="00D35FE4" w:rsidP="00837236">
                                  <w:pPr>
                                    <w:pStyle w:val="BLTemplate"/>
                                  </w:pPr>
                                  <w:r>
                                    <w:t>If approved, the proposal will result in $1,000 of unanticipated revenue to be used to reimburse the County for costs associated with this non-County financing.</w:t>
                                  </w:r>
                                </w:p>
                                <w:p w:rsidR="001D2065" w:rsidRDefault="001D2065" w:rsidP="00837236">
                                  <w:pPr>
                                    <w:pStyle w:val="BLTemplate"/>
                                  </w:pPr>
                                </w:p>
                                <w:p w:rsidR="00837236" w:rsidRDefault="00D35FE4" w:rsidP="00837236">
                                  <w:r>
                                    <w:rPr>
                                      <w:sz w:val="24"/>
                                    </w:rPr>
                                    <w:t>The Borrower will be responsible for the payment of all present and future costs in connection with issuance of the Financing.  The County will incur no obligation of indebtedness as a result of these actions.</w:t>
                                  </w:r>
                                </w:p>
                              </w:sdtContent>
                            </w:sdt>
                            <w:p w:rsidR="005A0AAD" w:rsidRDefault="005A0AAD" w:rsidP="00C26139">
                              <w:pPr>
                                <w:pStyle w:val="COBCAPSBOLD"/>
                                <w:jc w:val="left"/>
                                <w:rPr>
                                  <w:b w:val="0"/>
                                  <w:caps w:val="0"/>
                                  <w:sz w:val="24"/>
                                  <w:szCs w:val="20"/>
                                </w:rPr>
                              </w:pPr>
                            </w:p>
                          </w:tc>
                        </w:tr>
                        <w:tr w:rsidR="005A0AAD" w:rsidTr="00837236">
                          <w:trPr>
                            <w:trHeight w:val="627"/>
                          </w:trPr>
                          <w:tc>
                            <w:tcPr>
                              <w:tcW w:w="8231" w:type="dxa"/>
                              <w:gridSpan w:val="2"/>
                            </w:tcPr>
                            <w:p w:rsidR="005A0AAD" w:rsidRPr="006D0499" w:rsidRDefault="0062336E" w:rsidP="005A0AAD">
                              <w:pPr>
                                <w:pStyle w:val="NoSpacing"/>
                                <w:jc w:val="left"/>
                              </w:pPr>
                              <w:sdt>
                                <w:sdtPr>
                                  <w:rPr>
                                    <w:rStyle w:val="COBCAPSBOLDChar"/>
                                  </w:rPr>
                                  <w:alias w:val="BODY_BUSINESS_IMPACT_HEADER"/>
                                  <w:tag w:val="BODY_BUSINESS_IMPACT_HEADER"/>
                                  <w:id w:val="-1232918082"/>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16"/>
                                <w:tag w:val="BODY_BUSINESS_IMPACT_TEXT_16"/>
                                <w:id w:val="1644611494"/>
                                <w:lock w:val="sdtLocked"/>
                              </w:sdtPr>
                              <w:sdtEndPr/>
                              <w:sdtContent>
                                <w:p w:rsidR="00837236" w:rsidRDefault="00D35FE4" w:rsidP="00837236">
                                  <w:r>
                                    <w:rPr>
                                      <w:sz w:val="24"/>
                                    </w:rPr>
                                    <w:t>N/A</w:t>
                                  </w:r>
                                </w:p>
                              </w:sdtContent>
                            </w:sdt>
                            <w:p w:rsidR="005A0AAD" w:rsidRDefault="005A0AAD" w:rsidP="00C26139">
                              <w:pPr>
                                <w:pStyle w:val="COBCAPSBOLD"/>
                                <w:jc w:val="left"/>
                                <w:rPr>
                                  <w:b w:val="0"/>
                                  <w:caps w:val="0"/>
                                  <w:sz w:val="24"/>
                                  <w:szCs w:val="20"/>
                                </w:rPr>
                              </w:pPr>
                            </w:p>
                          </w:tc>
                        </w:tr>
                        <w:tr w:rsidR="005A0AAD" w:rsidTr="00837236">
                          <w:trPr>
                            <w:trHeight w:val="627"/>
                          </w:trPr>
                          <w:tc>
                            <w:tcPr>
                              <w:tcW w:w="8231" w:type="dxa"/>
                              <w:gridSpan w:val="2"/>
                            </w:tcPr>
                            <w:sdt>
                              <w:sdtPr>
                                <w:rPr>
                                  <w:rStyle w:val="COBCAPSBOLDChar"/>
                                  <w:b w:val="0"/>
                                  <w:caps/>
                                  <w:color w:val="auto"/>
                                  <w:szCs w:val="22"/>
                                </w:rPr>
                                <w:alias w:val="BODY_RECOMMENDATION"/>
                                <w:tag w:val="BODY_RECOMMENDATION"/>
                                <w:id w:val="1570847335"/>
                                <w:docPartList>
                                  <w:docPartGallery w:val="Quick Parts"/>
                                  <w:docPartCategory w:val="General"/>
                                </w:docPartList>
                              </w:sdtPr>
                              <w:sdtEndPr>
                                <w:rPr>
                                  <w:rStyle w:val="DefaultParagraphFont"/>
                                  <w:b/>
                                  <w:caps w:val="0"/>
                                  <w:szCs w:val="24"/>
                                </w:rPr>
                              </w:sdtEndPr>
                              <w:sdtContent>
                                <w:p w:rsidR="005A0AAD" w:rsidRPr="006D0499" w:rsidRDefault="0062336E" w:rsidP="005A0AAD">
                                  <w:pPr>
                                    <w:pStyle w:val="NoSpacing"/>
                                    <w:jc w:val="left"/>
                                  </w:pPr>
                                  <w:sdt>
                                    <w:sdtPr>
                                      <w:rPr>
                                        <w:rStyle w:val="COBCAPSBOLDChar"/>
                                      </w:rPr>
                                      <w:alias w:val="BODY_RECOMMENDATION_HEADER"/>
                                      <w:tag w:val="BODY_RECOMMENDATION_HEADER"/>
                                      <w:id w:val="-1648665038"/>
                                      <w:lock w:val="contentLocked"/>
                                    </w:sdtPr>
                                    <w:sdtEndPr>
                                      <w:rPr>
                                        <w:rStyle w:val="DefaultParagraphFont"/>
                                        <w:b w:val="0"/>
                                        <w:caps/>
                                      </w:rPr>
                                    </w:sdtEndPr>
                                    <w:sdtContent>
                                      <w:r w:rsidR="005A0AAD" w:rsidRPr="0099238E">
                                        <w:rPr>
                                          <w:b/>
                                          <w:color w:val="auto"/>
                                        </w:rPr>
                                        <w:t>recommendation:</w:t>
                                      </w:r>
                                    </w:sdtContent>
                                  </w:sdt>
                                </w:p>
                                <w:sdt>
                                  <w:sdtPr>
                                    <w:alias w:val="BODY_RECOMMENDATION_TEXT_16"/>
                                    <w:tag w:val="BODY_RECOMMENDATION_TEXT_16"/>
                                    <w:id w:val="-569191311"/>
                                    <w:lock w:val="sdtLocked"/>
                                  </w:sdtPr>
                                  <w:sdtEndPr/>
                                  <w:sdtContent>
                                    <w:p w:rsidR="00837236" w:rsidRDefault="00D35FE4" w:rsidP="00837236">
                                      <w:pPr>
                                        <w:pStyle w:val="BLTemplate"/>
                                        <w:jc w:val="left"/>
                                      </w:pPr>
                                      <w:r>
                                        <w:rPr>
                                          <w:rStyle w:val="BoldCOB"/>
                                        </w:rPr>
                                        <w:t>CHIEF ADMINISTRATIVE OFFICER</w:t>
                                      </w:r>
                                    </w:p>
                                    <w:sdt>
                                      <w:sdtPr>
                                        <w:rPr>
                                          <w:b/>
                                          <w:bCs/>
                                        </w:rPr>
                                        <w:alias w:val="TEXT_RECOMMENDATIONS"/>
                                        <w:tag w:val="TEXT_RECOMMENDATIONS"/>
                                        <w:id w:val="-72433983"/>
                                        <w:lock w:val="sdtLocked"/>
                                      </w:sdtPr>
                                      <w:sdtEndPr/>
                                      <w:sdtContent>
                                        <w:p w:rsidR="00837236" w:rsidRDefault="00D35FE4" w:rsidP="001D2065">
                                          <w:pPr>
                                            <w:pStyle w:val="BLTemplate"/>
                                            <w:numPr>
                                              <w:ilvl w:val="1"/>
                                              <w:numId w:val="35"/>
                                            </w:numPr>
                                            <w:tabs>
                                              <w:tab w:val="clear" w:pos="1440"/>
                                            </w:tabs>
                                            <w:ind w:left="504" w:hanging="504"/>
                                          </w:pPr>
                                          <w:r w:rsidRPr="001460BC">
                                            <w:t>Pursuant to Section 147(f) of the Internal Revenue Code, hold a public hearing regarding the financing of the Project.</w:t>
                                          </w:r>
                                        </w:p>
                                        <w:p w:rsidR="00A05B09" w:rsidRDefault="00A05B09" w:rsidP="00837236">
                                          <w:pPr>
                                            <w:pStyle w:val="BLTemplate"/>
                                          </w:pPr>
                                        </w:p>
                                        <w:p w:rsidR="00763AE5" w:rsidRPr="00427A63" w:rsidRDefault="00763AE5" w:rsidP="00837236">
                                          <w:pPr>
                                            <w:pStyle w:val="BLTemplate"/>
                                          </w:pPr>
                                        </w:p>
                                        <w:p w:rsidR="00837236" w:rsidRDefault="00D35FE4" w:rsidP="001D2065">
                                          <w:pPr>
                                            <w:pStyle w:val="BLTemplate"/>
                                            <w:numPr>
                                              <w:ilvl w:val="1"/>
                                              <w:numId w:val="35"/>
                                            </w:numPr>
                                            <w:tabs>
                                              <w:tab w:val="clear" w:pos="1440"/>
                                            </w:tabs>
                                            <w:ind w:left="504" w:hanging="504"/>
                                          </w:pPr>
                                          <w:r>
                                            <w:t>Adopt a Resolution entitled:</w:t>
                                          </w:r>
                                        </w:p>
                                        <w:p w:rsidR="001D2065" w:rsidRPr="00E41B30" w:rsidRDefault="001D2065" w:rsidP="001D2065">
                                          <w:pPr>
                                            <w:pStyle w:val="BLTemplate"/>
                                            <w:rPr>
                                              <w:sz w:val="12"/>
                                              <w:szCs w:val="12"/>
                                            </w:rPr>
                                          </w:pPr>
                                        </w:p>
                                        <w:p w:rsidR="005A0AAD" w:rsidRPr="00D00FE1" w:rsidRDefault="00D35FE4" w:rsidP="001D2065">
                                          <w:pPr>
                                            <w:pStyle w:val="BLTemplate"/>
                                            <w:ind w:left="684" w:right="581"/>
                                            <w:rPr>
                                              <w:spacing w:val="-2"/>
                                            </w:rPr>
                                          </w:pPr>
                                          <w:r w:rsidRPr="006C2FFA">
                                            <w:rPr>
                                              <w:spacing w:val="-2"/>
                                            </w:rPr>
                                            <w:t xml:space="preserve">RESOLUTION OF THE BOARD OF SUPERVISORS OF THE COUNTY OF SAN DIEGO APPROVING THE ISSUANCE BY THE </w:t>
                                          </w:r>
                                          <w:r w:rsidRPr="00A05B09">
                                            <w:t>CALIFORNIA</w:t>
                                          </w:r>
                                          <w:r w:rsidRPr="006C2FFA">
                                            <w:rPr>
                                              <w:spacing w:val="-2"/>
                                            </w:rPr>
                                            <w:t xml:space="preserve"> ENTERPRISE DEVELOPMENT AUTHORITY OF ITS REVENUE OBLIGATIONS FOR THE BENEFIT OF FRANCIS PARKER SCHOOL IN AN AGGREGATE AMOUNT NOT TO EXCEED $50,000,000 FOR THE PURPOSE OF REFINANCING THE COST OF THE ACQUISITION, CONSTRUCTION, EQUIPPING AND FURNISHING OF CERTAIN PROPERTY, PROVIDING THE TERMS AND CONDITIONS FOR SUCH OBLIGATIONS AND OTHER MATTERS RELATING THERETO</w:t>
                                          </w:r>
                                          <w:r w:rsidR="00D00FE1">
                                            <w:rPr>
                                              <w:spacing w:val="-2"/>
                                            </w:rPr>
                                            <w:t>.</w:t>
                                          </w:r>
                                        </w:p>
                                      </w:sdtContent>
                                    </w:sdt>
                                  </w:sdtContent>
                                </w:sdt>
                              </w:sdtContent>
                            </w:sdt>
                          </w:tc>
                        </w:tr>
                      </w:tbl>
                      <w:p w:rsidR="00694F02" w:rsidRDefault="0062336E" w:rsidP="00EE5FEE">
                        <w:pPr>
                          <w:pStyle w:val="NoSpacing"/>
                          <w:jc w:val="left"/>
                          <w:rPr>
                            <w:rStyle w:val="COBCAPSBOLDChar"/>
                          </w:rPr>
                        </w:pPr>
                      </w:p>
                    </w:sdtContent>
                  </w:sdt>
                  <w:p w:rsidR="00481AD7" w:rsidRPr="00BE1071" w:rsidRDefault="00481AD7" w:rsidP="00481AD7">
                    <w:pPr>
                      <w:pStyle w:val="BLTemplate"/>
                      <w:ind w:left="72"/>
                      <w:rPr>
                        <w:b/>
                      </w:rPr>
                    </w:pPr>
                    <w:r w:rsidRPr="00BE1071">
                      <w:rPr>
                        <w:b/>
                      </w:rPr>
                      <w:t>ACTION:</w:t>
                    </w:r>
                  </w:p>
                  <w:p w:rsidR="00481AD7" w:rsidRDefault="00350C71" w:rsidP="00481AD7">
                    <w:pPr>
                      <w:pStyle w:val="BLTemplate"/>
                      <w:ind w:left="72"/>
                      <w:rPr>
                        <w:spacing w:val="-2"/>
                      </w:rPr>
                    </w:pPr>
                    <w:r>
                      <w:rPr>
                        <w:szCs w:val="20"/>
                      </w:rPr>
                      <w:t>ON MOTION of Supervisor R. Roberts, seconded by Supervisor D. Roberts,</w:t>
                    </w:r>
                    <w:r w:rsidR="00481AD7">
                      <w:rPr>
                        <w:szCs w:val="20"/>
                      </w:rPr>
                      <w:t xml:space="preserve"> </w:t>
                    </w:r>
                    <w:r w:rsidR="00481AD7" w:rsidRPr="00E73F49">
                      <w:rPr>
                        <w:szCs w:val="20"/>
                      </w:rPr>
                      <w:t>the Board</w:t>
                    </w:r>
                    <w:r w:rsidR="000E291A">
                      <w:rPr>
                        <w:szCs w:val="20"/>
                      </w:rPr>
                      <w:t xml:space="preserve"> closed the Hearing and</w:t>
                    </w:r>
                    <w:r w:rsidR="00481AD7" w:rsidRPr="00E73F49">
                      <w:rPr>
                        <w:szCs w:val="20"/>
                      </w:rPr>
                      <w:t xml:space="preserve"> took action as recommended, on Consent</w:t>
                    </w:r>
                    <w:r w:rsidR="00481AD7">
                      <w:rPr>
                        <w:szCs w:val="20"/>
                      </w:rPr>
                      <w:t>, adopting Resolution No. 13-</w:t>
                    </w:r>
                    <w:r w:rsidR="00916970">
                      <w:rPr>
                        <w:szCs w:val="20"/>
                      </w:rPr>
                      <w:t>033,</w:t>
                    </w:r>
                    <w:r w:rsidR="00481AD7">
                      <w:rPr>
                        <w:szCs w:val="20"/>
                      </w:rPr>
                      <w:t xml:space="preserve"> ent</w:t>
                    </w:r>
                    <w:r w:rsidR="00481AD7" w:rsidRPr="00481AD7">
                      <w:t xml:space="preserve">itled: </w:t>
                    </w:r>
                    <w:r w:rsidR="00481AD7" w:rsidRPr="006C2FFA">
                      <w:rPr>
                        <w:spacing w:val="-2"/>
                      </w:rPr>
                      <w:t xml:space="preserve">RESOLUTION OF THE BOARD OF SUPERVISORS OF THE COUNTY OF SAN DIEGO APPROVING THE ISSUANCE BY THE </w:t>
                    </w:r>
                    <w:r w:rsidR="00481AD7" w:rsidRPr="00A05B09">
                      <w:t>CALIFORNIA</w:t>
                    </w:r>
                    <w:r w:rsidR="00481AD7" w:rsidRPr="006C2FFA">
                      <w:rPr>
                        <w:spacing w:val="-2"/>
                      </w:rPr>
                      <w:t xml:space="preserve"> ENTERPRISE DEVELOPMENT AUTHORITY OF ITS REVENUE OBLIGATIONS FOR THE BENEFIT OF FRANCIS PARKER SCHOOL IN AN AGGREGATE AMOUNT NOT TO EXCEED $50,000,000 FOR THE PURPOSE OF REFINANCING THE COST OF THE ACQUISITION, CONSTRUCTION, EQUIPPING AND FURNISHING OF CERTAIN PROPERTY, PROVIDING THE TERMS AND CONDITIONS FOR SUCH OBLIGATIONS AND OTHER MATTERS RELATING THERETO</w:t>
                    </w:r>
                    <w:r w:rsidR="00481AD7">
                      <w:rPr>
                        <w:spacing w:val="-2"/>
                      </w:rPr>
                      <w:t>.</w:t>
                    </w:r>
                  </w:p>
                  <w:p w:rsidR="00481AD7" w:rsidRDefault="00481AD7" w:rsidP="00481AD7">
                    <w:pPr>
                      <w:pStyle w:val="BLTemplate"/>
                      <w:ind w:left="72"/>
                      <w:rPr>
                        <w:spacing w:val="-2"/>
                      </w:rPr>
                    </w:pPr>
                  </w:p>
                  <w:p w:rsidR="00481AD7" w:rsidRDefault="00481AD7" w:rsidP="00481AD7">
                    <w:pPr>
                      <w:pStyle w:val="BLTemplate"/>
                      <w:ind w:left="72"/>
                    </w:pPr>
                    <w:r w:rsidRPr="00E73F49">
                      <w:rPr>
                        <w:szCs w:val="20"/>
                      </w:rPr>
                      <w:t>AYES:  Cox, Jacob, D. Roberts, R. Roberts, Horn</w:t>
                    </w:r>
                  </w:p>
                  <w:p w:rsidR="00F24070" w:rsidRDefault="00F24070" w:rsidP="00EE5FEE">
                    <w:pPr>
                      <w:pStyle w:val="NoSpacing"/>
                      <w:jc w:val="left"/>
                    </w:pPr>
                  </w:p>
                  <w:p w:rsidR="00F24070" w:rsidRPr="006D0499" w:rsidRDefault="00F24070" w:rsidP="00EE5FEE">
                    <w:pPr>
                      <w:pStyle w:val="NoSpacing"/>
                      <w:jc w:val="left"/>
                    </w:pPr>
                  </w:p>
                </w:tc>
              </w:tr>
              <w:tr w:rsidR="00694F02" w:rsidRPr="00CF0F70" w:rsidTr="00837236">
                <w:tc>
                  <w:tcPr>
                    <w:tcW w:w="1188" w:type="dxa"/>
                  </w:tcPr>
                  <w:p w:rsidR="00AB25F4" w:rsidRDefault="00D35FE4">
                    <w:r>
                      <w:rPr>
                        <w:b/>
                        <w:caps/>
                        <w:color w:val="000000"/>
                        <w:sz w:val="24"/>
                      </w:rPr>
                      <w:lastRenderedPageBreak/>
                      <w:t>16.</w:t>
                    </w:r>
                  </w:p>
                </w:tc>
                <w:tc>
                  <w:tcPr>
                    <w:tcW w:w="8388" w:type="dxa"/>
                  </w:tcPr>
                  <w:sdt>
                    <w:sdtPr>
                      <w:rPr>
                        <w:rStyle w:val="COBCAPSBOLDChar"/>
                      </w:rPr>
                      <w:alias w:val="ONE_DETAIL"/>
                      <w:tag w:val="ONE_DETAIL"/>
                      <w:id w:val="-1554148476"/>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62336E" w:rsidP="00800BC1">
                              <w:pPr>
                                <w:pStyle w:val="NoSpacing"/>
                                <w:jc w:val="left"/>
                                <w:rPr>
                                  <w:rStyle w:val="COBCAPSBOLDChar"/>
                                </w:rPr>
                              </w:pPr>
                              <w:sdt>
                                <w:sdtPr>
                                  <w:rPr>
                                    <w:rStyle w:val="COBCAPSBOLDChar"/>
                                  </w:rPr>
                                  <w:alias w:val="DTLS_SUBJECT_HD"/>
                                  <w:tag w:val="DTLS_SUBJECT_HD"/>
                                  <w:id w:val="-1149814921"/>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17"/>
                                <w:tag w:val="DTLS_SUBJECT_TEXT_17"/>
                                <w:id w:val="1126591207"/>
                              </w:sdtPr>
                              <w:sdtEndPr/>
                              <w:sdtContent>
                                <w:p w:rsidR="00AB25F4" w:rsidRDefault="00D35FE4">
                                  <w:r>
                                    <w:rPr>
                                      <w:b/>
                                      <w:caps/>
                                      <w:color w:val="000000"/>
                                      <w:sz w:val="24"/>
                                    </w:rPr>
                                    <w:t>NOTICED PUBLIC HEARING:</w:t>
                                  </w:r>
                                </w:p>
                                <w:p w:rsidR="00B84CB0" w:rsidRDefault="00D35FE4">
                                  <w:pPr>
                                    <w:rPr>
                                      <w:b/>
                                      <w:caps/>
                                      <w:color w:val="000000"/>
                                      <w:sz w:val="24"/>
                                    </w:rPr>
                                  </w:pPr>
                                  <w:r>
                                    <w:rPr>
                                      <w:b/>
                                      <w:caps/>
                                      <w:color w:val="000000"/>
                                      <w:sz w:val="24"/>
                                    </w:rPr>
                                    <w:t>CONFLICT OF INTEREST CODES: VARIOUS AGENCIES (DISTRICTS: ALL)</w:t>
                                  </w:r>
                                </w:p>
                                <w:p w:rsidR="00AB25F4" w:rsidRDefault="0062336E"/>
                              </w:sdtContent>
                            </w:sdt>
                          </w:tc>
                        </w:tr>
                        <w:tr w:rsidR="005A0AAD" w:rsidTr="00837236">
                          <w:trPr>
                            <w:trHeight w:val="627"/>
                          </w:trPr>
                          <w:tc>
                            <w:tcPr>
                              <w:tcW w:w="8231" w:type="dxa"/>
                              <w:gridSpan w:val="2"/>
                            </w:tcPr>
                            <w:p w:rsidR="005A0AAD" w:rsidRPr="006D0499" w:rsidRDefault="0062336E" w:rsidP="005A0AAD">
                              <w:pPr>
                                <w:pStyle w:val="NoSpacing"/>
                                <w:jc w:val="left"/>
                              </w:pPr>
                              <w:sdt>
                                <w:sdtPr>
                                  <w:rPr>
                                    <w:rStyle w:val="COBCAPSBOLDChar"/>
                                  </w:rPr>
                                  <w:alias w:val="BODY_OVERVIEW_HEADER"/>
                                  <w:tag w:val="BODY_OVERVIEW_HEADER"/>
                                  <w:id w:val="865790088"/>
                                  <w:lock w:val="contentLocked"/>
                                </w:sdtPr>
                                <w:sdtEndPr>
                                  <w:rPr>
                                    <w:rStyle w:val="DefaultParagraphFont"/>
                                    <w:b w:val="0"/>
                                    <w:caps/>
                                  </w:rPr>
                                </w:sdtEndPr>
                                <w:sdtContent>
                                  <w:r w:rsidR="005A0AAD" w:rsidRPr="0099238E">
                                    <w:rPr>
                                      <w:b/>
                                      <w:color w:val="auto"/>
                                    </w:rPr>
                                    <w:t>OVERVIEW:</w:t>
                                  </w:r>
                                </w:sdtContent>
                              </w:sdt>
                            </w:p>
                            <w:sdt>
                              <w:sdtPr>
                                <w:alias w:val="BODY_OVERVIEW_TEXT_17"/>
                                <w:tag w:val="BODY_OVERVIEW_TEXT_17"/>
                                <w:id w:val="-1595086003"/>
                                <w:lock w:val="sdtLocked"/>
                              </w:sdtPr>
                              <w:sdtEndPr/>
                              <w:sdtContent>
                                <w:p w:rsidR="00F24070" w:rsidRDefault="00D35FE4" w:rsidP="00F24070">
                                  <w:pPr>
                                    <w:pStyle w:val="BLTemplate"/>
                                  </w:pPr>
                                  <w:r>
                                    <w:t xml:space="preserve">The Board of Supervisors serves as the Code Reviewing Body for any local government, other than cities, with jurisdiction wholly within the County, per Government Code Section 82011.  The recommended action would approve the adopted Conflict of Interest Code submitted by the America’s Finest Charter School, Arroyo </w:t>
                                  </w:r>
                                  <w:proofErr w:type="spellStart"/>
                                  <w:r>
                                    <w:t>Paseo</w:t>
                                  </w:r>
                                  <w:proofErr w:type="spellEnd"/>
                                  <w:r>
                                    <w:t xml:space="preserve"> Charter High School, Encinitas Union Elementary School District, Magnolia Educational &amp; Research Foundation and the San Diego Regional Training Center.</w:t>
                                  </w:r>
                                </w:p>
                                <w:p w:rsidR="00A6106E" w:rsidRPr="00F24070" w:rsidRDefault="0062336E" w:rsidP="00F24070">
                                  <w:pPr>
                                    <w:pStyle w:val="BLTemplate"/>
                                  </w:pPr>
                                </w:p>
                              </w:sdtContent>
                            </w:sdt>
                          </w:tc>
                        </w:tr>
                        <w:tr w:rsidR="005A0AAD" w:rsidTr="00837236">
                          <w:trPr>
                            <w:trHeight w:val="627"/>
                          </w:trPr>
                          <w:tc>
                            <w:tcPr>
                              <w:tcW w:w="8231" w:type="dxa"/>
                              <w:gridSpan w:val="2"/>
                            </w:tcPr>
                            <w:p w:rsidR="005A0AAD" w:rsidRPr="006D0499" w:rsidRDefault="0062336E" w:rsidP="005A0AAD">
                              <w:pPr>
                                <w:pStyle w:val="NoSpacing"/>
                                <w:jc w:val="left"/>
                              </w:pPr>
                              <w:sdt>
                                <w:sdtPr>
                                  <w:rPr>
                                    <w:rStyle w:val="COBCAPSBOLDChar"/>
                                  </w:rPr>
                                  <w:alias w:val="BODY_FISCAL_IMPACT_HEADER"/>
                                  <w:tag w:val="BODY_FISCAL_IMPACT_HEADER"/>
                                  <w:id w:val="168840291"/>
                                  <w:lock w:val="contentLocked"/>
                                </w:sdtPr>
                                <w:sdtEndPr>
                                  <w:rPr>
                                    <w:rStyle w:val="DefaultParagraphFont"/>
                                    <w:b w:val="0"/>
                                    <w:caps/>
                                  </w:rPr>
                                </w:sdtEndPr>
                                <w:sdtContent>
                                  <w:r w:rsidR="005A0AAD" w:rsidRPr="0099238E">
                                    <w:rPr>
                                      <w:b/>
                                      <w:color w:val="auto"/>
                                    </w:rPr>
                                    <w:t>Fiscal impact:</w:t>
                                  </w:r>
                                </w:sdtContent>
                              </w:sdt>
                            </w:p>
                            <w:sdt>
                              <w:sdtPr>
                                <w:alias w:val="BODY_FISCAL_IMPACT_TEXT_17"/>
                                <w:tag w:val="BODY_FISCAL_IMPACT_TEXT_17"/>
                                <w:id w:val="1080942360"/>
                                <w:lock w:val="sdtLocked"/>
                              </w:sdtPr>
                              <w:sdtEndPr/>
                              <w:sdtContent>
                                <w:p w:rsidR="00837236" w:rsidRDefault="00D35FE4" w:rsidP="00837236">
                                  <w:r>
                                    <w:rPr>
                                      <w:sz w:val="24"/>
                                      <w:szCs w:val="24"/>
                                    </w:rPr>
                                    <w:t>The funding source for administration of this task is included in the Fiscal Year 2012/2013 Adopted Budget.  These reviews require minor costs, which may be recoverable from the State of California.</w:t>
                                  </w:r>
                                </w:p>
                              </w:sdtContent>
                            </w:sdt>
                            <w:p w:rsidR="005A0AAD" w:rsidRDefault="005A0AAD" w:rsidP="00C26139">
                              <w:pPr>
                                <w:pStyle w:val="COBCAPSBOLD"/>
                                <w:jc w:val="left"/>
                                <w:rPr>
                                  <w:b w:val="0"/>
                                  <w:caps w:val="0"/>
                                  <w:sz w:val="24"/>
                                  <w:szCs w:val="20"/>
                                </w:rPr>
                              </w:pPr>
                            </w:p>
                          </w:tc>
                        </w:tr>
                        <w:tr w:rsidR="005A0AAD" w:rsidTr="00837236">
                          <w:trPr>
                            <w:trHeight w:val="627"/>
                          </w:trPr>
                          <w:tc>
                            <w:tcPr>
                              <w:tcW w:w="8231" w:type="dxa"/>
                              <w:gridSpan w:val="2"/>
                            </w:tcPr>
                            <w:p w:rsidR="005A0AAD" w:rsidRPr="006D0499" w:rsidRDefault="0062336E" w:rsidP="005A0AAD">
                              <w:pPr>
                                <w:pStyle w:val="NoSpacing"/>
                                <w:jc w:val="left"/>
                              </w:pPr>
                              <w:sdt>
                                <w:sdtPr>
                                  <w:rPr>
                                    <w:rStyle w:val="COBCAPSBOLDChar"/>
                                  </w:rPr>
                                  <w:alias w:val="BODY_BUSINESS_IMPACT_HEADER"/>
                                  <w:tag w:val="BODY_BUSINESS_IMPACT_HEADER"/>
                                  <w:id w:val="-1100639023"/>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17"/>
                                <w:tag w:val="BODY_BUSINESS_IMPACT_TEXT_17"/>
                                <w:id w:val="1644611495"/>
                                <w:lock w:val="sdtLocked"/>
                              </w:sdtPr>
                              <w:sdtEndPr/>
                              <w:sdtContent>
                                <w:p w:rsidR="00837236" w:rsidRDefault="00A375D2" w:rsidP="00837236">
                                  <w:r>
                                    <w:rPr>
                                      <w:sz w:val="24"/>
                                    </w:rPr>
                                    <w:t>N/A</w:t>
                                  </w:r>
                                </w:p>
                              </w:sdtContent>
                            </w:sdt>
                            <w:p w:rsidR="005A0AAD" w:rsidRDefault="005A0AAD" w:rsidP="00C26139">
                              <w:pPr>
                                <w:pStyle w:val="COBCAPSBOLD"/>
                                <w:jc w:val="left"/>
                                <w:rPr>
                                  <w:b w:val="0"/>
                                  <w:caps w:val="0"/>
                                  <w:sz w:val="24"/>
                                  <w:szCs w:val="20"/>
                                </w:rPr>
                              </w:pPr>
                            </w:p>
                          </w:tc>
                        </w:tr>
                        <w:tr w:rsidR="005A0AAD" w:rsidTr="00837236">
                          <w:trPr>
                            <w:trHeight w:val="627"/>
                          </w:trPr>
                          <w:tc>
                            <w:tcPr>
                              <w:tcW w:w="8231" w:type="dxa"/>
                              <w:gridSpan w:val="2"/>
                            </w:tcPr>
                            <w:sdt>
                              <w:sdtPr>
                                <w:rPr>
                                  <w:rStyle w:val="COBCAPSBOLDChar"/>
                                  <w:b w:val="0"/>
                                  <w:caps/>
                                  <w:color w:val="auto"/>
                                  <w:szCs w:val="22"/>
                                </w:rPr>
                                <w:alias w:val="BODY_RECOMMENDATION"/>
                                <w:tag w:val="BODY_RECOMMENDATION"/>
                                <w:id w:val="1905723602"/>
                                <w:docPartList>
                                  <w:docPartGallery w:val="Quick Parts"/>
                                  <w:docPartCategory w:val="General"/>
                                </w:docPartList>
                              </w:sdtPr>
                              <w:sdtEndPr>
                                <w:rPr>
                                  <w:rStyle w:val="DefaultParagraphFont"/>
                                  <w:caps w:val="0"/>
                                  <w:szCs w:val="24"/>
                                </w:rPr>
                              </w:sdtEndPr>
                              <w:sdtContent>
                                <w:p w:rsidR="005A0AAD" w:rsidRPr="006D0499" w:rsidRDefault="0062336E" w:rsidP="005A0AAD">
                                  <w:pPr>
                                    <w:pStyle w:val="NoSpacing"/>
                                    <w:jc w:val="left"/>
                                  </w:pPr>
                                  <w:sdt>
                                    <w:sdtPr>
                                      <w:rPr>
                                        <w:rStyle w:val="COBCAPSBOLDChar"/>
                                      </w:rPr>
                                      <w:alias w:val="BODY_RECOMMENDATION_HEADER"/>
                                      <w:tag w:val="BODY_RECOMMENDATION_HEADER"/>
                                      <w:id w:val="2083720869"/>
                                      <w:lock w:val="contentLocked"/>
                                    </w:sdtPr>
                                    <w:sdtEndPr>
                                      <w:rPr>
                                        <w:rStyle w:val="DefaultParagraphFont"/>
                                        <w:b w:val="0"/>
                                        <w:caps/>
                                      </w:rPr>
                                    </w:sdtEndPr>
                                    <w:sdtContent>
                                      <w:r w:rsidR="005A0AAD" w:rsidRPr="0099238E">
                                        <w:rPr>
                                          <w:b/>
                                          <w:color w:val="auto"/>
                                        </w:rPr>
                                        <w:t>recommendation:</w:t>
                                      </w:r>
                                    </w:sdtContent>
                                  </w:sdt>
                                </w:p>
                                <w:sdt>
                                  <w:sdtPr>
                                    <w:alias w:val="BODY_RECOMMENDATION_TEXT_17"/>
                                    <w:tag w:val="BODY_RECOMMENDATION_TEXT_17"/>
                                    <w:id w:val="-569191310"/>
                                    <w:lock w:val="sdtLocked"/>
                                  </w:sdtPr>
                                  <w:sdtEndPr/>
                                  <w:sdtContent>
                                    <w:p w:rsidR="00837236" w:rsidRDefault="00D35FE4" w:rsidP="00837236">
                                      <w:pPr>
                                        <w:pStyle w:val="BLTemplate"/>
                                        <w:jc w:val="left"/>
                                      </w:pPr>
                                      <w:r>
                                        <w:rPr>
                                          <w:rStyle w:val="BoldCOB"/>
                                        </w:rPr>
                                        <w:t>CHIEF ADMINISTRATIVE OFFICER</w:t>
                                      </w:r>
                                    </w:p>
                                    <w:sdt>
                                      <w:sdtPr>
                                        <w:rPr>
                                          <w:b/>
                                          <w:bCs/>
                                        </w:rPr>
                                        <w:alias w:val="TEXT_RECOMMENDATIONS"/>
                                        <w:tag w:val="TEXT_RECOMMENDATIONS"/>
                                        <w:id w:val="230825881"/>
                                        <w:lock w:val="sdtLocked"/>
                                      </w:sdtPr>
                                      <w:sdtEndPr/>
                                      <w:sdtContent>
                                        <w:p w:rsidR="00837236" w:rsidRDefault="00D35FE4" w:rsidP="00837236">
                                          <w:pPr>
                                            <w:pStyle w:val="BLTemplate"/>
                                            <w:tabs>
                                              <w:tab w:val="left" w:pos="423"/>
                                              <w:tab w:val="left" w:pos="7713"/>
                                            </w:tabs>
                                            <w:contextualSpacing/>
                                          </w:pPr>
                                          <w:r>
                                            <w:t>Approve the Conflict of Interest Codes adopted by the following agencies:</w:t>
                                          </w:r>
                                        </w:p>
                                        <w:p w:rsidR="00837236" w:rsidRDefault="00D35FE4" w:rsidP="00837236">
                                          <w:pPr>
                                            <w:pStyle w:val="BLTemplate"/>
                                            <w:numPr>
                                              <w:ilvl w:val="0"/>
                                              <w:numId w:val="38"/>
                                            </w:numPr>
                                          </w:pPr>
                                          <w:r>
                                            <w:t>America’s Finest Charter School</w:t>
                                          </w:r>
                                        </w:p>
                                        <w:p w:rsidR="00837236" w:rsidRDefault="00D35FE4" w:rsidP="00837236">
                                          <w:pPr>
                                            <w:pStyle w:val="BLTemplate"/>
                                            <w:numPr>
                                              <w:ilvl w:val="0"/>
                                              <w:numId w:val="38"/>
                                            </w:numPr>
                                          </w:pPr>
                                          <w:r>
                                            <w:t xml:space="preserve">Arroyo </w:t>
                                          </w:r>
                                          <w:proofErr w:type="spellStart"/>
                                          <w:r>
                                            <w:t>Paseo</w:t>
                                          </w:r>
                                          <w:proofErr w:type="spellEnd"/>
                                          <w:r>
                                            <w:t xml:space="preserve"> Charter High School</w:t>
                                          </w:r>
                                        </w:p>
                                        <w:p w:rsidR="00837236" w:rsidRDefault="00D35FE4" w:rsidP="00837236">
                                          <w:pPr>
                                            <w:pStyle w:val="BLTemplate"/>
                                            <w:numPr>
                                              <w:ilvl w:val="0"/>
                                              <w:numId w:val="38"/>
                                            </w:numPr>
                                          </w:pPr>
                                          <w:r>
                                            <w:t>Encinitas Union Elementary School District</w:t>
                                          </w:r>
                                        </w:p>
                                        <w:p w:rsidR="00837236" w:rsidRDefault="00D35FE4" w:rsidP="00837236">
                                          <w:pPr>
                                            <w:pStyle w:val="BLTemplate"/>
                                            <w:numPr>
                                              <w:ilvl w:val="0"/>
                                              <w:numId w:val="38"/>
                                            </w:numPr>
                                          </w:pPr>
                                          <w:r>
                                            <w:t>Magnolia Educational &amp; Research Foundation</w:t>
                                          </w:r>
                                        </w:p>
                                        <w:p w:rsidR="005A0AAD" w:rsidRPr="008C272D" w:rsidRDefault="00D35FE4" w:rsidP="008C272D">
                                          <w:pPr>
                                            <w:pStyle w:val="BLTemplate"/>
                                            <w:numPr>
                                              <w:ilvl w:val="0"/>
                                              <w:numId w:val="38"/>
                                            </w:numPr>
                                          </w:pPr>
                                          <w:r>
                                            <w:t>San Diego Regional Training Center</w:t>
                                          </w:r>
                                        </w:p>
                                      </w:sdtContent>
                                    </w:sdt>
                                  </w:sdtContent>
                                </w:sdt>
                              </w:sdtContent>
                            </w:sdt>
                          </w:tc>
                        </w:tr>
                      </w:tbl>
                      <w:p w:rsidR="00427A63" w:rsidRDefault="00427A63" w:rsidP="00EE5FEE">
                        <w:pPr>
                          <w:pStyle w:val="NoSpacing"/>
                          <w:jc w:val="left"/>
                          <w:rPr>
                            <w:rStyle w:val="COBCAPSBOLDChar"/>
                          </w:rPr>
                        </w:pPr>
                      </w:p>
                      <w:p w:rsidR="000E291A" w:rsidRPr="00BE1071" w:rsidRDefault="000E291A" w:rsidP="00E41B30">
                        <w:pPr>
                          <w:pStyle w:val="BLTemplate"/>
                          <w:rPr>
                            <w:b/>
                          </w:rPr>
                        </w:pPr>
                        <w:r w:rsidRPr="00BE1071">
                          <w:rPr>
                            <w:b/>
                          </w:rPr>
                          <w:t>ACTION:</w:t>
                        </w:r>
                      </w:p>
                      <w:p w:rsidR="00BB557C" w:rsidRPr="00AD7ED6" w:rsidRDefault="00350C71" w:rsidP="00BB557C">
                        <w:pPr>
                          <w:pStyle w:val="HangingIndent"/>
                          <w:tabs>
                            <w:tab w:val="clear" w:pos="5760"/>
                            <w:tab w:val="clear" w:pos="6480"/>
                            <w:tab w:val="clear" w:pos="7200"/>
                            <w:tab w:val="clear" w:pos="7920"/>
                            <w:tab w:val="clear" w:pos="8640"/>
                          </w:tabs>
                          <w:spacing w:after="240"/>
                          <w:ind w:left="0" w:firstLine="0"/>
                        </w:pPr>
                        <w:r>
                          <w:t>ON MOTION of Supervisor R. Roberts, seconded by Supervisor D. Roberts,</w:t>
                        </w:r>
                        <w:r w:rsidR="00BB557C" w:rsidRPr="00AD7ED6">
                          <w:t xml:space="preserve"> the Board </w:t>
                        </w:r>
                        <w:r w:rsidR="00BB557C">
                          <w:t xml:space="preserve">of Supervisors closed the Hearing and </w:t>
                        </w:r>
                        <w:r w:rsidR="00BB557C" w:rsidRPr="00AD7ED6">
                          <w:t>took action as recommended, on Consent.</w:t>
                        </w:r>
                      </w:p>
                      <w:p w:rsidR="000E291A" w:rsidRDefault="000E291A" w:rsidP="000E291A">
                        <w:pPr>
                          <w:pStyle w:val="BLTemplate"/>
                          <w:ind w:left="72"/>
                        </w:pPr>
                        <w:r w:rsidRPr="00E73F49">
                          <w:rPr>
                            <w:szCs w:val="20"/>
                          </w:rPr>
                          <w:t>AYES:  Cox, Jacob, D. Roberts, R. Roberts, Horn</w:t>
                        </w:r>
                      </w:p>
                      <w:p w:rsidR="00694F02" w:rsidRDefault="0062336E" w:rsidP="00EE5FEE">
                        <w:pPr>
                          <w:pStyle w:val="NoSpacing"/>
                          <w:jc w:val="left"/>
                          <w:rPr>
                            <w:rStyle w:val="COBCAPSBOLDChar"/>
                          </w:rPr>
                        </w:pPr>
                      </w:p>
                    </w:sdtContent>
                  </w:sdt>
                  <w:p w:rsidR="004A3FA9" w:rsidRPr="006D0499" w:rsidRDefault="004A3FA9" w:rsidP="00EE5FEE">
                    <w:pPr>
                      <w:pStyle w:val="NoSpacing"/>
                      <w:jc w:val="left"/>
                    </w:pPr>
                  </w:p>
                </w:tc>
              </w:tr>
              <w:tr w:rsidR="00694F02" w:rsidRPr="00CF0F70" w:rsidTr="00837236">
                <w:tc>
                  <w:tcPr>
                    <w:tcW w:w="1188" w:type="dxa"/>
                  </w:tcPr>
                  <w:p w:rsidR="00AB25F4" w:rsidRDefault="00D35FE4">
                    <w:r>
                      <w:rPr>
                        <w:b/>
                        <w:caps/>
                        <w:color w:val="000000"/>
                        <w:sz w:val="24"/>
                      </w:rPr>
                      <w:lastRenderedPageBreak/>
                      <w:t>17.</w:t>
                    </w:r>
                  </w:p>
                </w:tc>
                <w:tc>
                  <w:tcPr>
                    <w:tcW w:w="8388" w:type="dxa"/>
                  </w:tcPr>
                  <w:sdt>
                    <w:sdtPr>
                      <w:rPr>
                        <w:rStyle w:val="COBCAPSBOLDChar"/>
                      </w:rPr>
                      <w:alias w:val="ONE_DETAIL"/>
                      <w:tag w:val="ONE_DETAIL"/>
                      <w:id w:val="-568645369"/>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62336E" w:rsidP="00800BC1">
                              <w:pPr>
                                <w:pStyle w:val="NoSpacing"/>
                                <w:jc w:val="left"/>
                                <w:rPr>
                                  <w:rStyle w:val="COBCAPSBOLDChar"/>
                                </w:rPr>
                              </w:pPr>
                              <w:sdt>
                                <w:sdtPr>
                                  <w:rPr>
                                    <w:rStyle w:val="COBCAPSBOLDChar"/>
                                  </w:rPr>
                                  <w:alias w:val="DTLS_SUBJECT_HD"/>
                                  <w:tag w:val="DTLS_SUBJECT_HD"/>
                                  <w:id w:val="-1964103669"/>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18"/>
                                <w:tag w:val="DTLS_SUBJECT_TEXT_18"/>
                                <w:id w:val="1126591208"/>
                              </w:sdtPr>
                              <w:sdtEndPr/>
                              <w:sdtContent>
                                <w:p w:rsidR="00AB25F4" w:rsidRDefault="00D35FE4">
                                  <w:r>
                                    <w:rPr>
                                      <w:b/>
                                      <w:caps/>
                                      <w:color w:val="000000"/>
                                      <w:sz w:val="24"/>
                                    </w:rPr>
                                    <w:t>COMMUNICATIONS RECEIVED (DISTRICTS: ALL)</w:t>
                                  </w:r>
                                </w:p>
                              </w:sdtContent>
                            </w:sdt>
                          </w:tc>
                        </w:tr>
                        <w:tr w:rsidR="005A0AAD" w:rsidTr="00837236">
                          <w:trPr>
                            <w:trHeight w:val="627"/>
                          </w:trPr>
                          <w:tc>
                            <w:tcPr>
                              <w:tcW w:w="8231" w:type="dxa"/>
                              <w:gridSpan w:val="2"/>
                            </w:tcPr>
                            <w:p w:rsidR="005A0AAD" w:rsidRPr="006D0499" w:rsidRDefault="0062336E" w:rsidP="005A0AAD">
                              <w:pPr>
                                <w:pStyle w:val="NoSpacing"/>
                                <w:jc w:val="left"/>
                              </w:pPr>
                              <w:sdt>
                                <w:sdtPr>
                                  <w:rPr>
                                    <w:rStyle w:val="COBCAPSBOLDChar"/>
                                  </w:rPr>
                                  <w:alias w:val="BODY_OVERVIEW_HEADER"/>
                                  <w:tag w:val="BODY_OVERVIEW_HEADER"/>
                                  <w:id w:val="-1947136897"/>
                                  <w:lock w:val="contentLocked"/>
                                </w:sdtPr>
                                <w:sdtEndPr>
                                  <w:rPr>
                                    <w:rStyle w:val="DefaultParagraphFont"/>
                                    <w:b w:val="0"/>
                                    <w:caps/>
                                  </w:rPr>
                                </w:sdtEndPr>
                                <w:sdtContent>
                                  <w:r w:rsidR="005A0AAD" w:rsidRPr="0099238E">
                                    <w:rPr>
                                      <w:b/>
                                      <w:color w:val="auto"/>
                                    </w:rPr>
                                    <w:t>OVERVIEW:</w:t>
                                  </w:r>
                                </w:sdtContent>
                              </w:sdt>
                            </w:p>
                            <w:sdt>
                              <w:sdtPr>
                                <w:alias w:val="BODY_OVERVIEW_TEXT_18"/>
                                <w:tag w:val="BODY_OVERVIEW_TEXT_18"/>
                                <w:id w:val="-1595086002"/>
                                <w:lock w:val="sdtLocked"/>
                              </w:sdtPr>
                              <w:sdtEndPr/>
                              <w:sdtContent>
                                <w:p w:rsidR="00837236" w:rsidRDefault="00D35FE4" w:rsidP="00837236">
                                  <w:pPr>
                                    <w:pStyle w:val="BLTemplate"/>
                                  </w:pPr>
                                  <w:r>
                                    <w:t>Board Policy A-72, Board of Supervisors Agenda and Related Process, authorizes the Clerk of the Board to prepare a Communications Received for Board of Supervisors' Official Records.  Routine informational reports, which need to be brought to the attention of the Board of Supervisors yet not requiring action, are listed on this document.  Communications Received documents are on file in the Office of the Clerk of the Board.</w:t>
                                  </w:r>
                                </w:p>
                              </w:sdtContent>
                            </w:sdt>
                            <w:p w:rsidR="005A0AAD" w:rsidRDefault="005A0AAD" w:rsidP="00C26139">
                              <w:pPr>
                                <w:pStyle w:val="COBCAPSBOLD"/>
                                <w:jc w:val="left"/>
                                <w:rPr>
                                  <w:b w:val="0"/>
                                  <w:caps w:val="0"/>
                                  <w:sz w:val="24"/>
                                  <w:szCs w:val="20"/>
                                </w:rPr>
                              </w:pPr>
                            </w:p>
                          </w:tc>
                        </w:tr>
                        <w:tr w:rsidR="005A0AAD" w:rsidTr="00837236">
                          <w:trPr>
                            <w:trHeight w:val="627"/>
                          </w:trPr>
                          <w:tc>
                            <w:tcPr>
                              <w:tcW w:w="8231" w:type="dxa"/>
                              <w:gridSpan w:val="2"/>
                            </w:tcPr>
                            <w:p w:rsidR="005A0AAD" w:rsidRPr="006D0499" w:rsidRDefault="0062336E" w:rsidP="005A0AAD">
                              <w:pPr>
                                <w:pStyle w:val="NoSpacing"/>
                                <w:jc w:val="left"/>
                              </w:pPr>
                              <w:sdt>
                                <w:sdtPr>
                                  <w:rPr>
                                    <w:rStyle w:val="COBCAPSBOLDChar"/>
                                  </w:rPr>
                                  <w:alias w:val="BODY_FISCAL_IMPACT_HEADER"/>
                                  <w:tag w:val="BODY_FISCAL_IMPACT_HEADER"/>
                                  <w:id w:val="-1243255692"/>
                                  <w:lock w:val="contentLocked"/>
                                </w:sdtPr>
                                <w:sdtEndPr>
                                  <w:rPr>
                                    <w:rStyle w:val="DefaultParagraphFont"/>
                                    <w:b w:val="0"/>
                                    <w:caps/>
                                  </w:rPr>
                                </w:sdtEndPr>
                                <w:sdtContent>
                                  <w:r w:rsidR="005A0AAD" w:rsidRPr="0099238E">
                                    <w:rPr>
                                      <w:b/>
                                      <w:color w:val="auto"/>
                                    </w:rPr>
                                    <w:t>Fiscal impact:</w:t>
                                  </w:r>
                                </w:sdtContent>
                              </w:sdt>
                            </w:p>
                            <w:sdt>
                              <w:sdtPr>
                                <w:alias w:val="BODY_FISCAL_IMPACT_TEXT_18"/>
                                <w:tag w:val="BODY_FISCAL_IMPACT_TEXT_18"/>
                                <w:id w:val="1080942361"/>
                                <w:lock w:val="sdtLocked"/>
                              </w:sdtPr>
                              <w:sdtEndPr/>
                              <w:sdtContent>
                                <w:p w:rsidR="00837236" w:rsidRDefault="00D35FE4" w:rsidP="00837236">
                                  <w:r>
                                    <w:rPr>
                                      <w:sz w:val="24"/>
                                    </w:rPr>
                                    <w:t>N/A</w:t>
                                  </w:r>
                                </w:p>
                              </w:sdtContent>
                            </w:sdt>
                            <w:p w:rsidR="005A0AAD" w:rsidRDefault="005A0AAD" w:rsidP="00C26139">
                              <w:pPr>
                                <w:pStyle w:val="COBCAPSBOLD"/>
                                <w:jc w:val="left"/>
                                <w:rPr>
                                  <w:b w:val="0"/>
                                  <w:caps w:val="0"/>
                                  <w:sz w:val="24"/>
                                  <w:szCs w:val="20"/>
                                </w:rPr>
                              </w:pPr>
                            </w:p>
                          </w:tc>
                        </w:tr>
                        <w:tr w:rsidR="005A0AAD" w:rsidTr="00837236">
                          <w:trPr>
                            <w:trHeight w:val="627"/>
                          </w:trPr>
                          <w:tc>
                            <w:tcPr>
                              <w:tcW w:w="8231" w:type="dxa"/>
                              <w:gridSpan w:val="2"/>
                            </w:tcPr>
                            <w:p w:rsidR="005A0AAD" w:rsidRPr="006D0499" w:rsidRDefault="0062336E" w:rsidP="005A0AAD">
                              <w:pPr>
                                <w:pStyle w:val="NoSpacing"/>
                                <w:jc w:val="left"/>
                              </w:pPr>
                              <w:sdt>
                                <w:sdtPr>
                                  <w:rPr>
                                    <w:rStyle w:val="COBCAPSBOLDChar"/>
                                  </w:rPr>
                                  <w:alias w:val="BODY_BUSINESS_IMPACT_HEADER"/>
                                  <w:tag w:val="BODY_BUSINESS_IMPACT_HEADER"/>
                                  <w:id w:val="103776271"/>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18"/>
                                <w:tag w:val="BODY_BUSINESS_IMPACT_TEXT_18"/>
                                <w:id w:val="1644611496"/>
                                <w:lock w:val="sdtLocked"/>
                              </w:sdtPr>
                              <w:sdtEndPr/>
                              <w:sdtContent>
                                <w:p w:rsidR="005A0AAD" w:rsidRPr="00427A63" w:rsidRDefault="00D35FE4" w:rsidP="00427A63">
                                  <w:r>
                                    <w:rPr>
                                      <w:sz w:val="24"/>
                                    </w:rPr>
                                    <w:t>N/A</w:t>
                                  </w:r>
                                </w:p>
                              </w:sdtContent>
                            </w:sdt>
                            <w:p w:rsidR="00A375D2" w:rsidRDefault="00A375D2" w:rsidP="00C26139">
                              <w:pPr>
                                <w:pStyle w:val="COBCAPSBOLD"/>
                                <w:jc w:val="left"/>
                                <w:rPr>
                                  <w:b w:val="0"/>
                                  <w:caps w:val="0"/>
                                  <w:sz w:val="24"/>
                                  <w:szCs w:val="20"/>
                                </w:rPr>
                              </w:pPr>
                            </w:p>
                          </w:tc>
                        </w:tr>
                        <w:tr w:rsidR="005A0AAD" w:rsidTr="00837236">
                          <w:trPr>
                            <w:trHeight w:val="627"/>
                          </w:trPr>
                          <w:tc>
                            <w:tcPr>
                              <w:tcW w:w="8231" w:type="dxa"/>
                              <w:gridSpan w:val="2"/>
                            </w:tcPr>
                            <w:sdt>
                              <w:sdtPr>
                                <w:rPr>
                                  <w:rStyle w:val="COBCAPSBOLDChar"/>
                                  <w:b w:val="0"/>
                                  <w:caps/>
                                  <w:color w:val="auto"/>
                                  <w:szCs w:val="22"/>
                                </w:rPr>
                                <w:alias w:val="BODY_RECOMMENDATION"/>
                                <w:tag w:val="BODY_RECOMMENDATION"/>
                                <w:id w:val="1147627311"/>
                                <w:docPartList>
                                  <w:docPartGallery w:val="Quick Parts"/>
                                  <w:docPartCategory w:val="General"/>
                                </w:docPartList>
                              </w:sdtPr>
                              <w:sdtEndPr>
                                <w:rPr>
                                  <w:rStyle w:val="DefaultParagraphFont"/>
                                  <w:b/>
                                  <w:caps w:val="0"/>
                                  <w:szCs w:val="24"/>
                                </w:rPr>
                              </w:sdtEndPr>
                              <w:sdtContent>
                                <w:p w:rsidR="005A0AAD" w:rsidRPr="006D0499" w:rsidRDefault="0062336E" w:rsidP="005A0AAD">
                                  <w:pPr>
                                    <w:pStyle w:val="NoSpacing"/>
                                    <w:jc w:val="left"/>
                                  </w:pPr>
                                  <w:sdt>
                                    <w:sdtPr>
                                      <w:rPr>
                                        <w:rStyle w:val="COBCAPSBOLDChar"/>
                                      </w:rPr>
                                      <w:alias w:val="BODY_RECOMMENDATION_HEADER"/>
                                      <w:tag w:val="BODY_RECOMMENDATION_HEADER"/>
                                      <w:id w:val="382061582"/>
                                      <w:lock w:val="contentLocked"/>
                                    </w:sdtPr>
                                    <w:sdtEndPr>
                                      <w:rPr>
                                        <w:rStyle w:val="DefaultParagraphFont"/>
                                        <w:b w:val="0"/>
                                        <w:caps/>
                                      </w:rPr>
                                    </w:sdtEndPr>
                                    <w:sdtContent>
                                      <w:r w:rsidR="005A0AAD" w:rsidRPr="0099238E">
                                        <w:rPr>
                                          <w:b/>
                                          <w:color w:val="auto"/>
                                        </w:rPr>
                                        <w:t>recommendation:</w:t>
                                      </w:r>
                                    </w:sdtContent>
                                  </w:sdt>
                                </w:p>
                                <w:sdt>
                                  <w:sdtPr>
                                    <w:alias w:val="BODY_RECOMMENDATION_TEXT_18"/>
                                    <w:tag w:val="BODY_RECOMMENDATION_TEXT_18"/>
                                    <w:id w:val="-569191309"/>
                                    <w:lock w:val="sdtLocked"/>
                                  </w:sdtPr>
                                  <w:sdtEndPr/>
                                  <w:sdtContent>
                                    <w:p w:rsidR="00837236" w:rsidRDefault="00D35FE4" w:rsidP="00837236">
                                      <w:pPr>
                                        <w:pStyle w:val="BLTemplate"/>
                                        <w:jc w:val="left"/>
                                      </w:pPr>
                                      <w:r>
                                        <w:rPr>
                                          <w:rStyle w:val="BoldCOB"/>
                                        </w:rPr>
                                        <w:t>CHIEF ADMINISTRATIVE OFFICER</w:t>
                                      </w:r>
                                    </w:p>
                                    <w:sdt>
                                      <w:sdtPr>
                                        <w:alias w:val="TEXT_RECOMMENDATIONS"/>
                                        <w:tag w:val="TEXT_RECOMMENDATIONS"/>
                                        <w:id w:val="-1554466943"/>
                                        <w:lock w:val="sdtLocked"/>
                                      </w:sdtPr>
                                      <w:sdtEndPr/>
                                      <w:sdtContent>
                                        <w:p w:rsidR="005A0AAD" w:rsidRPr="00D00FE1" w:rsidRDefault="00D35FE4" w:rsidP="00D00FE1">
                                          <w:pPr>
                                            <w:pStyle w:val="BLTemplate"/>
                                            <w:ind w:left="720" w:hanging="720"/>
                                          </w:pPr>
                                          <w:r>
                                            <w:t>Note and file.</w:t>
                                          </w:r>
                                        </w:p>
                                      </w:sdtContent>
                                    </w:sdt>
                                  </w:sdtContent>
                                </w:sdt>
                              </w:sdtContent>
                            </w:sdt>
                          </w:tc>
                        </w:tr>
                      </w:tbl>
                      <w:p w:rsidR="000E291A" w:rsidRDefault="000E291A" w:rsidP="00EE5FEE">
                        <w:pPr>
                          <w:pStyle w:val="NoSpacing"/>
                          <w:jc w:val="left"/>
                          <w:rPr>
                            <w:b/>
                            <w:caps w:val="0"/>
                          </w:rPr>
                        </w:pPr>
                      </w:p>
                      <w:p w:rsidR="000E291A" w:rsidRPr="00BE1071" w:rsidRDefault="000E291A" w:rsidP="000E291A">
                        <w:pPr>
                          <w:pStyle w:val="BLTemplate"/>
                          <w:ind w:left="72"/>
                          <w:rPr>
                            <w:b/>
                          </w:rPr>
                        </w:pPr>
                        <w:r w:rsidRPr="00BE1071">
                          <w:rPr>
                            <w:b/>
                          </w:rPr>
                          <w:t>ACTION:</w:t>
                        </w:r>
                      </w:p>
                      <w:p w:rsidR="000E291A" w:rsidRPr="00E73F49" w:rsidRDefault="00350C71" w:rsidP="000E291A">
                        <w:pPr>
                          <w:keepNext/>
                          <w:spacing w:after="240"/>
                          <w:ind w:left="72"/>
                          <w:rPr>
                            <w:sz w:val="24"/>
                            <w:szCs w:val="20"/>
                          </w:rPr>
                        </w:pPr>
                        <w:r>
                          <w:rPr>
                            <w:sz w:val="24"/>
                            <w:szCs w:val="20"/>
                          </w:rPr>
                          <w:t>ON MOTION of Supervisor R. Roberts, seconded by Supervisor D. Roberts,</w:t>
                        </w:r>
                        <w:r w:rsidR="000E291A">
                          <w:rPr>
                            <w:sz w:val="24"/>
                            <w:szCs w:val="20"/>
                          </w:rPr>
                          <w:t xml:space="preserve"> </w:t>
                        </w:r>
                        <w:r w:rsidR="000E291A" w:rsidRPr="00E73F49">
                          <w:rPr>
                            <w:sz w:val="24"/>
                            <w:szCs w:val="20"/>
                          </w:rPr>
                          <w:t>the Board took action as recommended, on Consent.</w:t>
                        </w:r>
                      </w:p>
                      <w:p w:rsidR="000E291A" w:rsidRDefault="000E291A" w:rsidP="000E291A">
                        <w:pPr>
                          <w:pStyle w:val="BLTemplate"/>
                          <w:ind w:left="72"/>
                        </w:pPr>
                        <w:r w:rsidRPr="00E73F49">
                          <w:rPr>
                            <w:szCs w:val="20"/>
                          </w:rPr>
                          <w:t>AYES:  Cox, Jacob, D. Roberts, R. Roberts, Horn</w:t>
                        </w:r>
                      </w:p>
                      <w:p w:rsidR="00296AF2" w:rsidRDefault="00296AF2" w:rsidP="00EE5FEE">
                        <w:pPr>
                          <w:pStyle w:val="NoSpacing"/>
                          <w:jc w:val="left"/>
                          <w:rPr>
                            <w:b/>
                            <w:caps w:val="0"/>
                          </w:rPr>
                        </w:pPr>
                      </w:p>
                      <w:p w:rsidR="00296AF2" w:rsidRDefault="00296AF2" w:rsidP="00EE5FEE">
                        <w:pPr>
                          <w:pStyle w:val="NoSpacing"/>
                          <w:jc w:val="left"/>
                          <w:rPr>
                            <w:b/>
                            <w:caps w:val="0"/>
                          </w:rPr>
                        </w:pPr>
                      </w:p>
                      <w:p w:rsidR="008C272D" w:rsidRPr="00A6106E" w:rsidRDefault="0062336E" w:rsidP="00EE5FEE">
                        <w:pPr>
                          <w:pStyle w:val="NoSpacing"/>
                          <w:jc w:val="left"/>
                          <w:rPr>
                            <w:b/>
                            <w:caps w:val="0"/>
                          </w:rPr>
                        </w:pPr>
                      </w:p>
                    </w:sdtContent>
                  </w:sdt>
                  <w:p w:rsidR="008C272D" w:rsidRPr="006D0499" w:rsidRDefault="008C272D" w:rsidP="00EE5FEE">
                    <w:pPr>
                      <w:pStyle w:val="NoSpacing"/>
                      <w:jc w:val="left"/>
                    </w:pPr>
                  </w:p>
                </w:tc>
              </w:tr>
              <w:tr w:rsidR="00694F02" w:rsidRPr="00CF0F70" w:rsidTr="00837236">
                <w:tc>
                  <w:tcPr>
                    <w:tcW w:w="1188" w:type="dxa"/>
                  </w:tcPr>
                  <w:p w:rsidR="00AB25F4" w:rsidRDefault="00D35FE4">
                    <w:r>
                      <w:rPr>
                        <w:b/>
                        <w:caps/>
                        <w:color w:val="000000"/>
                        <w:sz w:val="24"/>
                      </w:rPr>
                      <w:lastRenderedPageBreak/>
                      <w:t>18.</w:t>
                    </w:r>
                  </w:p>
                </w:tc>
                <w:tc>
                  <w:tcPr>
                    <w:tcW w:w="8388" w:type="dxa"/>
                  </w:tcPr>
                  <w:sdt>
                    <w:sdtPr>
                      <w:rPr>
                        <w:rStyle w:val="COBCAPSBOLDChar"/>
                      </w:rPr>
                      <w:alias w:val="ONE_DETAIL"/>
                      <w:tag w:val="ONE_DETAIL"/>
                      <w:id w:val="1849903920"/>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62336E" w:rsidP="00800BC1">
                              <w:pPr>
                                <w:pStyle w:val="NoSpacing"/>
                                <w:jc w:val="left"/>
                                <w:rPr>
                                  <w:rStyle w:val="COBCAPSBOLDChar"/>
                                </w:rPr>
                              </w:pPr>
                              <w:sdt>
                                <w:sdtPr>
                                  <w:rPr>
                                    <w:rStyle w:val="COBCAPSBOLDChar"/>
                                  </w:rPr>
                                  <w:alias w:val="DTLS_SUBJECT_HD"/>
                                  <w:tag w:val="DTLS_SUBJECT_HD"/>
                                  <w:id w:val="1388381912"/>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19"/>
                                <w:tag w:val="DTLS_SUBJECT_TEXT_19"/>
                                <w:id w:val="1126591209"/>
                              </w:sdtPr>
                              <w:sdtEndPr/>
                              <w:sdtContent>
                                <w:p w:rsidR="00AB25F4" w:rsidRDefault="00D35FE4">
                                  <w:r>
                                    <w:rPr>
                                      <w:b/>
                                      <w:caps/>
                                      <w:color w:val="000000"/>
                                      <w:sz w:val="24"/>
                                    </w:rPr>
                                    <w:t>APPOINTMENTS: VARIOUS (DISTRICTS: ALL)</w:t>
                                  </w:r>
                                </w:p>
                              </w:sdtContent>
                            </w:sdt>
                          </w:tc>
                        </w:tr>
                        <w:tr w:rsidR="005A0AAD" w:rsidTr="00837236">
                          <w:trPr>
                            <w:trHeight w:val="627"/>
                          </w:trPr>
                          <w:tc>
                            <w:tcPr>
                              <w:tcW w:w="8231" w:type="dxa"/>
                              <w:gridSpan w:val="2"/>
                            </w:tcPr>
                            <w:p w:rsidR="005A0AAD" w:rsidRPr="006D0499" w:rsidRDefault="0062336E" w:rsidP="005A0AAD">
                              <w:pPr>
                                <w:pStyle w:val="NoSpacing"/>
                                <w:jc w:val="left"/>
                              </w:pPr>
                              <w:sdt>
                                <w:sdtPr>
                                  <w:rPr>
                                    <w:rStyle w:val="COBCAPSBOLDChar"/>
                                  </w:rPr>
                                  <w:alias w:val="BODY_OVERVIEW_HEADER"/>
                                  <w:tag w:val="BODY_OVERVIEW_HEADER"/>
                                  <w:id w:val="-423572350"/>
                                  <w:lock w:val="contentLocked"/>
                                </w:sdtPr>
                                <w:sdtEndPr>
                                  <w:rPr>
                                    <w:rStyle w:val="DefaultParagraphFont"/>
                                    <w:b w:val="0"/>
                                    <w:caps/>
                                  </w:rPr>
                                </w:sdtEndPr>
                                <w:sdtContent>
                                  <w:r w:rsidR="005A0AAD" w:rsidRPr="0099238E">
                                    <w:rPr>
                                      <w:b/>
                                      <w:color w:val="auto"/>
                                    </w:rPr>
                                    <w:t>OVERVIEW:</w:t>
                                  </w:r>
                                </w:sdtContent>
                              </w:sdt>
                            </w:p>
                            <w:p w:rsidR="00837236" w:rsidRPr="000E291A" w:rsidRDefault="0062336E" w:rsidP="00837236">
                              <w:pPr>
                                <w:pStyle w:val="BLTemplate"/>
                                <w:rPr>
                                  <w:b/>
                                  <w:bCs/>
                                </w:rPr>
                              </w:pPr>
                              <w:sdt>
                                <w:sdtPr>
                                  <w:alias w:val="BODY_OVERVIEW_TEXT_19"/>
                                  <w:tag w:val="BODY_OVERVIEW_TEXT_19"/>
                                  <w:id w:val="-1595086001"/>
                                  <w:lock w:val="sdtLocked"/>
                                </w:sdtPr>
                                <w:sdtEndPr/>
                                <w:sdtContent>
                                  <w:sdt>
                                    <w:sdtPr>
                                      <w:rPr>
                                        <w:rStyle w:val="Style1"/>
                                      </w:rPr>
                                      <w:alias w:val="OVERVIEW"/>
                                      <w:tag w:val="OVERVIEW"/>
                                      <w:id w:val="11182253"/>
                                    </w:sdtPr>
                                    <w:sdtEndPr>
                                      <w:rPr>
                                        <w:rStyle w:val="DefaultParagraphFont"/>
                                        <w:b/>
                                        <w:bCs/>
                                        <w:szCs w:val="20"/>
                                      </w:rPr>
                                    </w:sdtEndPr>
                                    <w:sdtContent>
                                      <w:r w:rsidR="00014F5B" w:rsidRPr="00206C14">
                                        <w:t>These appointments are in accordance with applicable Board Policy A-74, “Citizen Participation in County Boa</w:t>
                                      </w:r>
                                      <w:r w:rsidR="00014F5B">
                                        <w:t xml:space="preserve">rds, Commissions and Committees,” </w:t>
                                      </w:r>
                                      <w:r w:rsidR="00014F5B" w:rsidRPr="00206C14">
                                        <w:t>Board Policy I-1, “Planning and Sponsor Group Policies and Procedures</w:t>
                                      </w:r>
                                      <w:r w:rsidR="00014F5B">
                                        <w:t>,”</w:t>
                                      </w:r>
                                      <w:r w:rsidR="00014F5B" w:rsidRPr="000E291A">
                                        <w:t xml:space="preserve"> and Board Policy A-134, “Procedures for Appointment to Resource Conservation District Boards of Directors.”</w:t>
                                      </w:r>
                                    </w:sdtContent>
                                  </w:sdt>
                                  <w:r w:rsidR="00D35FE4" w:rsidRPr="000E291A">
                                    <w:t xml:space="preserve"> </w:t>
                                  </w:r>
                                </w:sdtContent>
                              </w:sdt>
                            </w:p>
                            <w:p w:rsidR="005A0AAD" w:rsidRDefault="005A0AAD" w:rsidP="00C26139">
                              <w:pPr>
                                <w:pStyle w:val="COBCAPSBOLD"/>
                                <w:jc w:val="left"/>
                                <w:rPr>
                                  <w:b w:val="0"/>
                                  <w:caps w:val="0"/>
                                  <w:sz w:val="24"/>
                                  <w:szCs w:val="20"/>
                                </w:rPr>
                              </w:pPr>
                            </w:p>
                          </w:tc>
                        </w:tr>
                        <w:tr w:rsidR="005A0AAD" w:rsidTr="00837236">
                          <w:trPr>
                            <w:trHeight w:val="627"/>
                          </w:trPr>
                          <w:tc>
                            <w:tcPr>
                              <w:tcW w:w="8231" w:type="dxa"/>
                              <w:gridSpan w:val="2"/>
                            </w:tcPr>
                            <w:p w:rsidR="005A0AAD" w:rsidRPr="006D0499" w:rsidRDefault="0062336E" w:rsidP="005A0AAD">
                              <w:pPr>
                                <w:pStyle w:val="NoSpacing"/>
                                <w:jc w:val="left"/>
                              </w:pPr>
                              <w:sdt>
                                <w:sdtPr>
                                  <w:rPr>
                                    <w:rStyle w:val="COBCAPSBOLDChar"/>
                                  </w:rPr>
                                  <w:alias w:val="BODY_FISCAL_IMPACT_HEADER"/>
                                  <w:tag w:val="BODY_FISCAL_IMPACT_HEADER"/>
                                  <w:id w:val="152581746"/>
                                  <w:lock w:val="contentLocked"/>
                                </w:sdtPr>
                                <w:sdtEndPr>
                                  <w:rPr>
                                    <w:rStyle w:val="DefaultParagraphFont"/>
                                    <w:b w:val="0"/>
                                    <w:caps/>
                                  </w:rPr>
                                </w:sdtEndPr>
                                <w:sdtContent>
                                  <w:r w:rsidR="005A0AAD" w:rsidRPr="0099238E">
                                    <w:rPr>
                                      <w:b/>
                                      <w:color w:val="auto"/>
                                    </w:rPr>
                                    <w:t>Fiscal impact:</w:t>
                                  </w:r>
                                </w:sdtContent>
                              </w:sdt>
                            </w:p>
                            <w:sdt>
                              <w:sdtPr>
                                <w:alias w:val="BODY_FISCAL_IMPACT_TEXT_19"/>
                                <w:tag w:val="BODY_FISCAL_IMPACT_TEXT_19"/>
                                <w:id w:val="1080942362"/>
                                <w:lock w:val="sdtLocked"/>
                              </w:sdtPr>
                              <w:sdtEndPr/>
                              <w:sdtContent>
                                <w:p w:rsidR="00837236" w:rsidRDefault="00D35FE4" w:rsidP="00837236">
                                  <w:r>
                                    <w:rPr>
                                      <w:sz w:val="24"/>
                                    </w:rPr>
                                    <w:t>N/A</w:t>
                                  </w:r>
                                </w:p>
                              </w:sdtContent>
                            </w:sdt>
                            <w:p w:rsidR="005A0AAD" w:rsidRDefault="005A0AAD" w:rsidP="00C26139">
                              <w:pPr>
                                <w:pStyle w:val="COBCAPSBOLD"/>
                                <w:jc w:val="left"/>
                                <w:rPr>
                                  <w:b w:val="0"/>
                                  <w:caps w:val="0"/>
                                  <w:sz w:val="24"/>
                                  <w:szCs w:val="20"/>
                                </w:rPr>
                              </w:pPr>
                            </w:p>
                          </w:tc>
                        </w:tr>
                        <w:tr w:rsidR="005A0AAD" w:rsidTr="00916970">
                          <w:trPr>
                            <w:trHeight w:val="270"/>
                          </w:trPr>
                          <w:tc>
                            <w:tcPr>
                              <w:tcW w:w="8231" w:type="dxa"/>
                              <w:gridSpan w:val="2"/>
                            </w:tcPr>
                            <w:p w:rsidR="005A0AAD" w:rsidRPr="006D0499" w:rsidRDefault="0062336E" w:rsidP="005A0AAD">
                              <w:pPr>
                                <w:pStyle w:val="NoSpacing"/>
                                <w:jc w:val="left"/>
                              </w:pPr>
                              <w:sdt>
                                <w:sdtPr>
                                  <w:rPr>
                                    <w:rStyle w:val="COBCAPSBOLDChar"/>
                                  </w:rPr>
                                  <w:alias w:val="BODY_BUSINESS_IMPACT_HEADER"/>
                                  <w:tag w:val="BODY_BUSINESS_IMPACT_HEADER"/>
                                  <w:id w:val="227430124"/>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19"/>
                                <w:tag w:val="BODY_BUSINESS_IMPACT_TEXT_19"/>
                                <w:id w:val="1644611497"/>
                                <w:lock w:val="sdtLocked"/>
                              </w:sdtPr>
                              <w:sdtEndPr/>
                              <w:sdtContent>
                                <w:p w:rsidR="00837236" w:rsidRDefault="00D35FE4" w:rsidP="00837236">
                                  <w:r>
                                    <w:rPr>
                                      <w:sz w:val="24"/>
                                    </w:rPr>
                                    <w:t>N/A</w:t>
                                  </w:r>
                                </w:p>
                              </w:sdtContent>
                            </w:sdt>
                            <w:p w:rsidR="005A0AAD" w:rsidRDefault="005A0AAD" w:rsidP="00C26139">
                              <w:pPr>
                                <w:pStyle w:val="COBCAPSBOLD"/>
                                <w:jc w:val="left"/>
                                <w:rPr>
                                  <w:b w:val="0"/>
                                  <w:caps w:val="0"/>
                                  <w:sz w:val="24"/>
                                  <w:szCs w:val="20"/>
                                </w:rPr>
                              </w:pPr>
                            </w:p>
                          </w:tc>
                        </w:tr>
                        <w:tr w:rsidR="005A0AAD" w:rsidTr="00837236">
                          <w:trPr>
                            <w:trHeight w:val="627"/>
                          </w:trPr>
                          <w:tc>
                            <w:tcPr>
                              <w:tcW w:w="8231" w:type="dxa"/>
                              <w:gridSpan w:val="2"/>
                            </w:tcPr>
                            <w:sdt>
                              <w:sdtPr>
                                <w:rPr>
                                  <w:rStyle w:val="COBCAPSBOLDChar"/>
                                  <w:b w:val="0"/>
                                  <w:caps/>
                                  <w:color w:val="auto"/>
                                  <w:szCs w:val="22"/>
                                </w:rPr>
                                <w:alias w:val="BODY_RECOMMENDATION"/>
                                <w:tag w:val="BODY_RECOMMENDATION"/>
                                <w:id w:val="1710143136"/>
                                <w:docPartList>
                                  <w:docPartGallery w:val="Quick Parts"/>
                                  <w:docPartCategory w:val="General"/>
                                </w:docPartList>
                              </w:sdtPr>
                              <w:sdtEndPr>
                                <w:rPr>
                                  <w:rStyle w:val="DefaultParagraphFont"/>
                                  <w:b/>
                                  <w:caps w:val="0"/>
                                  <w:szCs w:val="24"/>
                                </w:rPr>
                              </w:sdtEndPr>
                              <w:sdtContent>
                                <w:p w:rsidR="005A0AAD" w:rsidRPr="006D0499" w:rsidRDefault="0062336E" w:rsidP="005A0AAD">
                                  <w:pPr>
                                    <w:pStyle w:val="NoSpacing"/>
                                    <w:jc w:val="left"/>
                                  </w:pPr>
                                  <w:sdt>
                                    <w:sdtPr>
                                      <w:rPr>
                                        <w:rStyle w:val="COBCAPSBOLDChar"/>
                                      </w:rPr>
                                      <w:alias w:val="BODY_RECOMMENDATION_HEADER"/>
                                      <w:tag w:val="BODY_RECOMMENDATION_HEADER"/>
                                      <w:id w:val="15974758"/>
                                      <w:lock w:val="contentLocked"/>
                                    </w:sdtPr>
                                    <w:sdtEndPr>
                                      <w:rPr>
                                        <w:rStyle w:val="DefaultParagraphFont"/>
                                        <w:b w:val="0"/>
                                        <w:caps/>
                                      </w:rPr>
                                    </w:sdtEndPr>
                                    <w:sdtContent>
                                      <w:r w:rsidR="005A0AAD" w:rsidRPr="0099238E">
                                        <w:rPr>
                                          <w:b/>
                                          <w:color w:val="auto"/>
                                        </w:rPr>
                                        <w:t>recommendation:</w:t>
                                      </w:r>
                                    </w:sdtContent>
                                  </w:sdt>
                                </w:p>
                                <w:sdt>
                                  <w:sdtPr>
                                    <w:rPr>
                                      <w:sz w:val="22"/>
                                      <w:szCs w:val="22"/>
                                    </w:rPr>
                                    <w:alias w:val="BODY_RECOMMENDATION_TEXT_19"/>
                                    <w:tag w:val="BODY_RECOMMENDATION_TEXT_19"/>
                                    <w:id w:val="-569191308"/>
                                    <w:lock w:val="sdtLocked"/>
                                  </w:sdtPr>
                                  <w:sdtEndPr>
                                    <w:rPr>
                                      <w:sz w:val="24"/>
                                      <w:szCs w:val="24"/>
                                    </w:rPr>
                                  </w:sdtEndPr>
                                  <w:sdtContent>
                                    <w:sdt>
                                      <w:sdtPr>
                                        <w:rPr>
                                          <w:sz w:val="22"/>
                                          <w:szCs w:val="22"/>
                                        </w:rPr>
                                        <w:alias w:val="TEXT_RECOMMENDATIONS"/>
                                        <w:tag w:val="TEXT_RECOMMENDATIONS"/>
                                        <w:id w:val="-1014922440"/>
                                        <w:lock w:val="sdtLocked"/>
                                      </w:sdtPr>
                                      <w:sdtEndPr>
                                        <w:rPr>
                                          <w:sz w:val="24"/>
                                          <w:szCs w:val="24"/>
                                        </w:rPr>
                                      </w:sdtEndPr>
                                      <w:sdtContent>
                                        <w:sdt>
                                          <w:sdtPr>
                                            <w:rPr>
                                              <w:sz w:val="22"/>
                                              <w:szCs w:val="22"/>
                                            </w:rPr>
                                            <w:alias w:val="TEXT_RECOMMENDATIONS"/>
                                            <w:tag w:val="TEXT_RECOMMENDATIONS"/>
                                            <w:id w:val="-1022933555"/>
                                          </w:sdtPr>
                                          <w:sdtEndPr>
                                            <w:rPr>
                                              <w:sz w:val="24"/>
                                              <w:szCs w:val="24"/>
                                            </w:rPr>
                                          </w:sdtEndPr>
                                          <w:sdtContent>
                                            <w:p w:rsidR="00014F5B" w:rsidRPr="00014F5B" w:rsidRDefault="00014F5B" w:rsidP="00014F5B">
                                              <w:pPr>
                                                <w:pStyle w:val="BLTemplate"/>
                                                <w:rPr>
                                                  <w:b/>
                                                </w:rPr>
                                              </w:pPr>
                                              <w:r w:rsidRPr="00014F5B">
                                                <w:rPr>
                                                  <w:b/>
                                                </w:rPr>
                                                <w:t>CHAIRMAN COX</w:t>
                                              </w:r>
                                            </w:p>
                                            <w:p w:rsidR="00014F5B" w:rsidRPr="00014F5B" w:rsidRDefault="00014F5B" w:rsidP="00014F5B">
                                              <w:pPr>
                                                <w:pStyle w:val="BLTemplate"/>
                                              </w:pPr>
                                              <w:r w:rsidRPr="00014F5B">
                                                <w:t>Waive Board Policy A-74, "Citizen Participation in County Boards, Commissions and Committees," and re-appoint Benjamin Franklin Dillingham III to the VETERANS ADVISORY COUNCIL, SAN DIEGO COUNTY, Seat No. 6, for a term to expire January 7, 2017.</w:t>
                                              </w:r>
                                            </w:p>
                                            <w:p w:rsidR="00014F5B" w:rsidRPr="00014F5B" w:rsidRDefault="00014F5B" w:rsidP="00014F5B">
                                              <w:pPr>
                                                <w:pStyle w:val="BLTemplate"/>
                                              </w:pPr>
                                            </w:p>
                                            <w:p w:rsidR="00014F5B" w:rsidRPr="00014F5B" w:rsidRDefault="00014F5B" w:rsidP="00014F5B">
                                              <w:pPr>
                                                <w:pStyle w:val="BLTemplate"/>
                                                <w:rPr>
                                                  <w:b/>
                                                </w:rPr>
                                              </w:pPr>
                                              <w:r w:rsidRPr="00014F5B">
                                                <w:rPr>
                                                  <w:b/>
                                                </w:rPr>
                                                <w:t>VICE-CHAIRWOMAN JACOB</w:t>
                                              </w:r>
                                            </w:p>
                                            <w:p w:rsidR="00014F5B" w:rsidRPr="00014F5B" w:rsidRDefault="00014F5B" w:rsidP="00014F5B">
                                              <w:pPr>
                                                <w:pStyle w:val="BLTemplate"/>
                                              </w:pPr>
                                              <w:r w:rsidRPr="00014F5B">
                                                <w:t xml:space="preserve">Appoint Betty J. </w:t>
                                              </w:r>
                                              <w:proofErr w:type="spellStart"/>
                                              <w:r w:rsidRPr="00014F5B">
                                                <w:t>Birdsell</w:t>
                                              </w:r>
                                              <w:proofErr w:type="spellEnd"/>
                                              <w:r w:rsidRPr="00014F5B">
                                                <w:t xml:space="preserve"> to the JULIAN COMMUNITY PLANNING GROUP, Seat No. 7, for a term to expire January 2, 2017.</w:t>
                                              </w:r>
                                            </w:p>
                                            <w:p w:rsidR="00014F5B" w:rsidRPr="00014F5B" w:rsidRDefault="00014F5B" w:rsidP="00014F5B">
                                              <w:pPr>
                                                <w:pStyle w:val="BLTemplate"/>
                                              </w:pPr>
                                            </w:p>
                                            <w:p w:rsidR="00014F5B" w:rsidRPr="00014F5B" w:rsidRDefault="00014F5B" w:rsidP="00014F5B">
                                              <w:pPr>
                                                <w:pStyle w:val="BLTemplate"/>
                                              </w:pPr>
                                              <w:r w:rsidRPr="00014F5B">
                                                <w:t xml:space="preserve">Re-appoint Brian </w:t>
                                              </w:r>
                                              <w:proofErr w:type="spellStart"/>
                                              <w:r w:rsidRPr="00014F5B">
                                                <w:t>Steutel</w:t>
                                              </w:r>
                                              <w:proofErr w:type="spellEnd"/>
                                              <w:r w:rsidRPr="00014F5B">
                                                <w:t xml:space="preserve"> to the JULIAN HISTORIC ARCHITECTURAL REVIEW BOARD, Seat No. 3, for a term to expire January 2, 2017.</w:t>
                                              </w:r>
                                            </w:p>
                                            <w:p w:rsidR="00014F5B" w:rsidRPr="00014F5B" w:rsidRDefault="00014F5B" w:rsidP="00014F5B">
                                              <w:pPr>
                                                <w:pStyle w:val="BLTemplate"/>
                                              </w:pPr>
                                            </w:p>
                                            <w:p w:rsidR="00014F5B" w:rsidRPr="00014F5B" w:rsidRDefault="00014F5B" w:rsidP="00014F5B">
                                              <w:pPr>
                                                <w:pStyle w:val="BLTemplate"/>
                                              </w:pPr>
                                              <w:r w:rsidRPr="00014F5B">
                                                <w:t>Appoint Patrick L. Brown to the JULIAN HISTORIC ARCHITECTURAL REVIEW BOARD, Seat No. 7, for a term to expire January 2, 2017.</w:t>
                                              </w:r>
                                            </w:p>
                                            <w:p w:rsidR="00014F5B" w:rsidRPr="00014F5B" w:rsidRDefault="00014F5B" w:rsidP="00014F5B">
                                              <w:pPr>
                                                <w:pStyle w:val="BLTemplate"/>
                                              </w:pPr>
                                            </w:p>
                                            <w:p w:rsidR="00014F5B" w:rsidRPr="00014F5B" w:rsidRDefault="00014F5B" w:rsidP="00014F5B">
                                              <w:pPr>
                                                <w:pStyle w:val="BLTemplate"/>
                                                <w:rPr>
                                                  <w:b/>
                                                </w:rPr>
                                              </w:pPr>
                                              <w:r w:rsidRPr="00014F5B">
                                                <w:rPr>
                                                  <w:b/>
                                                </w:rPr>
                                                <w:t>SUPERVISOR DAVE ROBERTS</w:t>
                                              </w:r>
                                            </w:p>
                                            <w:p w:rsidR="00014F5B" w:rsidRPr="00014F5B" w:rsidRDefault="00014F5B" w:rsidP="00014F5B">
                                              <w:pPr>
                                                <w:pStyle w:val="BLTemplate"/>
                                              </w:pPr>
                                              <w:r w:rsidRPr="00014F5B">
                                                <w:t xml:space="preserve">Re-appoint David M. </w:t>
                                              </w:r>
                                              <w:proofErr w:type="spellStart"/>
                                              <w:r w:rsidRPr="00014F5B">
                                                <w:t>Gottfredson</w:t>
                                              </w:r>
                                              <w:proofErr w:type="spellEnd"/>
                                              <w:r w:rsidRPr="00014F5B">
                                                <w:t xml:space="preserve"> to the AIR POLLUTION CONTROL DISTRICT ADVISORY COMMITTEE, Seat No. 3, for a term to expire </w:t>
                                              </w:r>
                                              <w:r w:rsidR="00C16DB2">
                                                <w:t xml:space="preserve">      </w:t>
                                              </w:r>
                                              <w:r w:rsidRPr="00014F5B">
                                                <w:t>January 2, 2017.</w:t>
                                              </w:r>
                                            </w:p>
                                            <w:p w:rsidR="00014F5B" w:rsidRPr="00014F5B" w:rsidRDefault="00014F5B" w:rsidP="00014F5B">
                                              <w:pPr>
                                                <w:pStyle w:val="BLTemplate"/>
                                              </w:pPr>
                                            </w:p>
                                            <w:p w:rsidR="00014F5B" w:rsidRPr="00014F5B" w:rsidRDefault="00014F5B" w:rsidP="00014F5B">
                                              <w:pPr>
                                                <w:pStyle w:val="BLTemplate"/>
                                              </w:pPr>
                                              <w:r w:rsidRPr="00014F5B">
                                                <w:t>Appoint Ralph W. Peters to the COUNTY HEARING OFFICERS, Seat No. 5, for a term to expire January 2, 2017.</w:t>
                                              </w:r>
                                            </w:p>
                                            <w:p w:rsidR="00014F5B" w:rsidRPr="00014F5B" w:rsidRDefault="00014F5B" w:rsidP="00014F5B">
                                              <w:pPr>
                                                <w:pStyle w:val="BLTemplate"/>
                                              </w:pPr>
                                            </w:p>
                                            <w:p w:rsidR="00014F5B" w:rsidRPr="00014F5B" w:rsidRDefault="00014F5B" w:rsidP="00014F5B">
                                              <w:pPr>
                                                <w:pStyle w:val="BLTemplate"/>
                                              </w:pPr>
                                              <w:r w:rsidRPr="00014F5B">
                                                <w:t xml:space="preserve">Re-appoint Steven L. </w:t>
                                              </w:r>
                                              <w:proofErr w:type="spellStart"/>
                                              <w:r w:rsidRPr="00014F5B">
                                                <w:t>Lochridge</w:t>
                                              </w:r>
                                              <w:proofErr w:type="spellEnd"/>
                                              <w:r w:rsidRPr="00014F5B">
                                                <w:t xml:space="preserve"> to the NORTH COUNTY CEMETERY DISTRICT, Seat No. 3, for a term to expire January 2, 2017.</w:t>
                                              </w:r>
                                            </w:p>
                                            <w:p w:rsidR="00014F5B" w:rsidRDefault="00014F5B" w:rsidP="00014F5B">
                                              <w:pPr>
                                                <w:pStyle w:val="BLTemplate"/>
                                              </w:pPr>
                                            </w:p>
                                            <w:p w:rsidR="00014F5B" w:rsidRPr="00014F5B" w:rsidRDefault="00014F5B" w:rsidP="00014F5B">
                                              <w:pPr>
                                                <w:pStyle w:val="BLTemplate"/>
                                              </w:pPr>
                                              <w:r w:rsidRPr="00014F5B">
                                                <w:t>Waive Board Policy A-74, "Citizen Participation in County Boards, Commissions and Committees," and re-appoint Paul Davis to the PARKS ADVISORY COMMITTEE,</w:t>
                                              </w:r>
                                              <w:r w:rsidR="00C16DB2">
                                                <w:t xml:space="preserve"> </w:t>
                                              </w:r>
                                              <w:r w:rsidRPr="00014F5B">
                                                <w:t xml:space="preserve">SAN DIEGO COUNTY, Seat No. 5, for a term to expire </w:t>
                                              </w:r>
                                              <w:r w:rsidR="00C16DB2">
                                                <w:t xml:space="preserve">    </w:t>
                                              </w:r>
                                              <w:r w:rsidRPr="00014F5B">
                                                <w:t>January 2, 2017.</w:t>
                                              </w:r>
                                            </w:p>
                                            <w:p w:rsidR="00014F5B" w:rsidRDefault="00014F5B" w:rsidP="00014F5B">
                                              <w:pPr>
                                                <w:pStyle w:val="BLTemplate"/>
                                              </w:pPr>
                                            </w:p>
                                            <w:p w:rsidR="00296AF2" w:rsidRPr="00014F5B" w:rsidRDefault="00296AF2" w:rsidP="00014F5B">
                                              <w:pPr>
                                                <w:pStyle w:val="BLTemplate"/>
                                              </w:pPr>
                                            </w:p>
                                            <w:p w:rsidR="00014F5B" w:rsidRDefault="00014F5B" w:rsidP="00014F5B">
                                              <w:pPr>
                                                <w:pStyle w:val="BLTemplate"/>
                                              </w:pPr>
                                              <w:r w:rsidRPr="00014F5B">
                                                <w:lastRenderedPageBreak/>
                                                <w:t xml:space="preserve">Waive Board Policy A-74, "Citizen Participation in County Boards, Commissions and Committees," and re-appoint Douglas F. Goad to the PARKS ADVISORY COMMITTEE, SAN DIEGO COUNTY, Seat No. 6, for a term to expire </w:t>
                                              </w:r>
                                              <w:r w:rsidR="00C16DB2">
                                                <w:t xml:space="preserve">    </w:t>
                                              </w:r>
                                              <w:r w:rsidRPr="00014F5B">
                                                <w:t>January 2, 2017.</w:t>
                                              </w:r>
                                            </w:p>
                                            <w:p w:rsidR="00763AE5" w:rsidRPr="00014F5B" w:rsidRDefault="00763AE5" w:rsidP="00014F5B">
                                              <w:pPr>
                                                <w:pStyle w:val="BLTemplate"/>
                                              </w:pPr>
                                            </w:p>
                                            <w:p w:rsidR="00014F5B" w:rsidRPr="00014F5B" w:rsidRDefault="00014F5B" w:rsidP="00014F5B">
                                              <w:pPr>
                                                <w:pStyle w:val="BLTemplate"/>
                                              </w:pPr>
                                              <w:r w:rsidRPr="00014F5B">
                                                <w:t xml:space="preserve">Re-appoint Lisa M. </w:t>
                                              </w:r>
                                              <w:proofErr w:type="spellStart"/>
                                              <w:r w:rsidRPr="00014F5B">
                                                <w:t>Mersereau</w:t>
                                              </w:r>
                                              <w:proofErr w:type="spellEnd"/>
                                              <w:r w:rsidRPr="00014F5B">
                                                <w:t xml:space="preserve"> to the COMMITTEE FOR PERSONS WITH DISABILITIES, Seat No. 5, for a term to expire January 2, 2017.</w:t>
                                              </w:r>
                                            </w:p>
                                            <w:p w:rsidR="00014F5B" w:rsidRPr="00014F5B" w:rsidRDefault="00014F5B" w:rsidP="00014F5B">
                                              <w:pPr>
                                                <w:pStyle w:val="BLTemplate"/>
                                              </w:pPr>
                                            </w:p>
                                            <w:p w:rsidR="00014F5B" w:rsidRPr="00014F5B" w:rsidRDefault="00014F5B" w:rsidP="00014F5B">
                                              <w:pPr>
                                                <w:pStyle w:val="BLTemplate"/>
                                              </w:pPr>
                                              <w:r w:rsidRPr="00014F5B">
                                                <w:t>Waive Board Policy A-74, "Citizen Participation in County Boards, Commissions and Committees," and re-appoint Jeff C. Kane to the SAN DIEGO COUNTY CAPITAL ASSET LEASING CORP (SANCAL), Seat No. 3, for a term to expire January 2, 2017.</w:t>
                                              </w:r>
                                            </w:p>
                                            <w:p w:rsidR="00916970" w:rsidRPr="00014F5B" w:rsidRDefault="00916970" w:rsidP="00014F5B">
                                              <w:pPr>
                                                <w:pStyle w:val="BLTemplate"/>
                                              </w:pPr>
                                            </w:p>
                                            <w:p w:rsidR="00014F5B" w:rsidRPr="004B7489" w:rsidRDefault="00014F5B" w:rsidP="00014F5B">
                                              <w:pPr>
                                                <w:pStyle w:val="BLTemplate"/>
                                                <w:rPr>
                                                  <w:b/>
                                                </w:rPr>
                                              </w:pPr>
                                              <w:r w:rsidRPr="004B7489">
                                                <w:rPr>
                                                  <w:b/>
                                                </w:rPr>
                                                <w:t>SUPERVISOR BILL HORN</w:t>
                                              </w:r>
                                            </w:p>
                                            <w:p w:rsidR="00014F5B" w:rsidRPr="004B7489" w:rsidRDefault="00014F5B" w:rsidP="00014F5B">
                                              <w:pPr>
                                                <w:rPr>
                                                  <w:bCs/>
                                                  <w:sz w:val="24"/>
                                                  <w:szCs w:val="24"/>
                                                </w:rPr>
                                              </w:pPr>
                                              <w:r w:rsidRPr="004B7489">
                                                <w:rPr>
                                                  <w:sz w:val="24"/>
                                                  <w:szCs w:val="24"/>
                                                </w:rPr>
                                                <w:t xml:space="preserve">Appoint Randall Farrar to the MOBILE HOME ISSUES </w:t>
                                              </w:r>
                                              <w:proofErr w:type="gramStart"/>
                                              <w:r w:rsidRPr="004B7489">
                                                <w:rPr>
                                                  <w:sz w:val="24"/>
                                                  <w:szCs w:val="24"/>
                                                </w:rPr>
                                                <w:t>COMMITTEE,</w:t>
                                              </w:r>
                                              <w:proofErr w:type="gramEnd"/>
                                              <w:r w:rsidRPr="004B7489">
                                                <w:rPr>
                                                  <w:sz w:val="24"/>
                                                  <w:szCs w:val="24"/>
                                                </w:rPr>
                                                <w:t xml:space="preserve"> Seat </w:t>
                                              </w:r>
                                              <w:r w:rsidR="00C16DB2" w:rsidRPr="004B7489">
                                                <w:rPr>
                                                  <w:sz w:val="24"/>
                                                  <w:szCs w:val="24"/>
                                                </w:rPr>
                                                <w:t xml:space="preserve">   </w:t>
                                              </w:r>
                                              <w:r w:rsidRPr="004B7489">
                                                <w:rPr>
                                                  <w:sz w:val="24"/>
                                                  <w:szCs w:val="24"/>
                                                </w:rPr>
                                                <w:t>No. 10 for a term to expire January 5, 2015.</w:t>
                                              </w:r>
                                            </w:p>
                                            <w:p w:rsidR="00014F5B" w:rsidRPr="004B7489" w:rsidRDefault="00014F5B" w:rsidP="00014F5B">
                                              <w:pPr>
                                                <w:rPr>
                                                  <w:sz w:val="24"/>
                                                  <w:szCs w:val="24"/>
                                                </w:rPr>
                                              </w:pPr>
                                            </w:p>
                                            <w:p w:rsidR="00014F5B" w:rsidRPr="004B7489" w:rsidRDefault="00014F5B" w:rsidP="00014F5B">
                                              <w:pPr>
                                                <w:rPr>
                                                  <w:sz w:val="24"/>
                                                  <w:szCs w:val="24"/>
                                                </w:rPr>
                                              </w:pPr>
                                              <w:r w:rsidRPr="004B7489">
                                                <w:rPr>
                                                  <w:sz w:val="24"/>
                                                  <w:szCs w:val="24"/>
                                                </w:rPr>
                                                <w:t xml:space="preserve">Re-appoint Jerome </w:t>
                                              </w:r>
                                              <w:proofErr w:type="spellStart"/>
                                              <w:r w:rsidRPr="004B7489">
                                                <w:rPr>
                                                  <w:sz w:val="24"/>
                                                  <w:szCs w:val="24"/>
                                                </w:rPr>
                                                <w:t>Hymes</w:t>
                                              </w:r>
                                              <w:proofErr w:type="spellEnd"/>
                                              <w:r w:rsidRPr="004B7489">
                                                <w:rPr>
                                                  <w:sz w:val="24"/>
                                                  <w:szCs w:val="24"/>
                                                </w:rPr>
                                                <w:t xml:space="preserve"> to the RESOURCE CONSERVATION DISTRICT OF GREATER S.D. COUNTY, Seat No. 2 for a term to expire November 30, 2016.</w:t>
                                              </w:r>
                                            </w:p>
                                            <w:p w:rsidR="00014F5B" w:rsidRPr="004B7489" w:rsidRDefault="00014F5B" w:rsidP="00014F5B">
                                              <w:pPr>
                                                <w:rPr>
                                                  <w:sz w:val="24"/>
                                                  <w:szCs w:val="24"/>
                                                </w:rPr>
                                              </w:pPr>
                                            </w:p>
                                            <w:p w:rsidR="00014F5B" w:rsidRPr="004B7489" w:rsidRDefault="00014F5B" w:rsidP="00014F5B">
                                              <w:pPr>
                                                <w:rPr>
                                                  <w:sz w:val="24"/>
                                                  <w:szCs w:val="24"/>
                                                </w:rPr>
                                              </w:pPr>
                                              <w:r w:rsidRPr="004B7489">
                                                <w:rPr>
                                                  <w:sz w:val="24"/>
                                                  <w:szCs w:val="24"/>
                                                </w:rPr>
                                                <w:t>Appoint Thomas S. Wilson to the FALLBROOK AIRPARK ADVISORY COMMITTEE, Seat No. 2 for a term to expire January 5, 2015.</w:t>
                                              </w:r>
                                            </w:p>
                                            <w:p w:rsidR="00014F5B" w:rsidRPr="00014F5B" w:rsidRDefault="00014F5B" w:rsidP="00014F5B">
                                              <w:pPr>
                                                <w:pStyle w:val="BLTemplate"/>
                                              </w:pPr>
                                            </w:p>
                                            <w:p w:rsidR="00014F5B" w:rsidRPr="00014F5B" w:rsidRDefault="00014F5B" w:rsidP="00014F5B">
                                              <w:pPr>
                                                <w:pStyle w:val="BLTemplate"/>
                                                <w:rPr>
                                                  <w:b/>
                                                </w:rPr>
                                              </w:pPr>
                                              <w:r w:rsidRPr="00014F5B">
                                                <w:rPr>
                                                  <w:b/>
                                                </w:rPr>
                                                <w:t>CHIEF ADMINISTRATIVE OFFICER</w:t>
                                              </w:r>
                                            </w:p>
                                            <w:p w:rsidR="00014F5B" w:rsidRPr="00014F5B" w:rsidRDefault="00014F5B" w:rsidP="00014F5B">
                                              <w:pPr>
                                                <w:pStyle w:val="BLTemplate"/>
                                              </w:pPr>
                                              <w:r w:rsidRPr="00014F5B">
                                                <w:t xml:space="preserve">Confirm the appointment of Tony </w:t>
                                              </w:r>
                                              <w:proofErr w:type="spellStart"/>
                                              <w:r w:rsidRPr="00014F5B">
                                                <w:t>Kranz</w:t>
                                              </w:r>
                                              <w:proofErr w:type="spellEnd"/>
                                              <w:r w:rsidRPr="00014F5B">
                                                <w:t xml:space="preserve"> as the alternate representative from the City of Encinitas to the COUNTY SERVICE AREA NO. 17 – SAN DIEGUITO EMERGENCY MEDICAL SERVICES DISTRICT ADVISORY COMMITTEE, Seat No. 8.  In accordance with the Committee bylaws, “the term of office shall be at the discretion of the appointing organization.”</w:t>
                                              </w:r>
                                            </w:p>
                                            <w:p w:rsidR="00014F5B" w:rsidRPr="00014F5B" w:rsidRDefault="00014F5B" w:rsidP="00014F5B">
                                              <w:pPr>
                                                <w:pStyle w:val="BLTemplate"/>
                                              </w:pPr>
                                            </w:p>
                                            <w:p w:rsidR="004B7489" w:rsidRDefault="00014F5B" w:rsidP="00014F5B">
                                              <w:pPr>
                                                <w:rPr>
                                                  <w:sz w:val="24"/>
                                                  <w:szCs w:val="24"/>
                                                </w:rPr>
                                              </w:pPr>
                                              <w:r w:rsidRPr="00014F5B">
                                                <w:rPr>
                                                  <w:sz w:val="24"/>
                                                  <w:szCs w:val="24"/>
                                                </w:rPr>
                                                <w:t xml:space="preserve">Confirm the appointment of Dave </w:t>
                                              </w:r>
                                              <w:proofErr w:type="spellStart"/>
                                              <w:r w:rsidRPr="00014F5B">
                                                <w:rPr>
                                                  <w:sz w:val="24"/>
                                                  <w:szCs w:val="24"/>
                                                </w:rPr>
                                                <w:t>Rickards</w:t>
                                              </w:r>
                                              <w:proofErr w:type="spellEnd"/>
                                              <w:r w:rsidRPr="00014F5B">
                                                <w:rPr>
                                                  <w:sz w:val="24"/>
                                                  <w:szCs w:val="24"/>
                                                </w:rPr>
                                                <w:t xml:space="preserve"> as the primary representative from the San Miguel Consolidated Fire Protection District, to the COUNTY SERVICE AREA NO. 69, Seat No. 1.  In accordance with the Committee bylaws, “the term of office shall be at the discretion of the appointing organization.”</w:t>
                                              </w:r>
                                            </w:p>
                                            <w:p w:rsidR="004B7489" w:rsidRDefault="004B7489" w:rsidP="00014F5B">
                                              <w:pPr>
                                                <w:rPr>
                                                  <w:sz w:val="24"/>
                                                  <w:szCs w:val="24"/>
                                                </w:rPr>
                                              </w:pPr>
                                            </w:p>
                                            <w:p w:rsidR="004B7489" w:rsidRPr="00BE1071" w:rsidRDefault="004B7489" w:rsidP="004B7489">
                                              <w:pPr>
                                                <w:pStyle w:val="BLTemplate"/>
                                                <w:rPr>
                                                  <w:b/>
                                                </w:rPr>
                                              </w:pPr>
                                              <w:r w:rsidRPr="00BE1071">
                                                <w:rPr>
                                                  <w:b/>
                                                </w:rPr>
                                                <w:t>ACTION:</w:t>
                                              </w:r>
                                            </w:p>
                                            <w:p w:rsidR="004B7489" w:rsidRDefault="00350C71" w:rsidP="004B7489">
                                              <w:pPr>
                                                <w:keepNext/>
                                                <w:rPr>
                                                  <w:sz w:val="24"/>
                                                  <w:szCs w:val="20"/>
                                                </w:rPr>
                                              </w:pPr>
                                              <w:r>
                                                <w:rPr>
                                                  <w:sz w:val="24"/>
                                                  <w:szCs w:val="20"/>
                                                </w:rPr>
                                                <w:t>ON MOTION of Supervisor R. Roberts, seconded by Supervisor D. Roberts,</w:t>
                                              </w:r>
                                              <w:r w:rsidR="004B7489">
                                                <w:rPr>
                                                  <w:sz w:val="24"/>
                                                  <w:szCs w:val="20"/>
                                                </w:rPr>
                                                <w:t xml:space="preserve"> </w:t>
                                              </w:r>
                                              <w:r w:rsidR="004B7489" w:rsidRPr="00E73F49">
                                                <w:rPr>
                                                  <w:sz w:val="24"/>
                                                  <w:szCs w:val="20"/>
                                                </w:rPr>
                                                <w:t>the Board took action as recommended, on Consent.</w:t>
                                              </w:r>
                                            </w:p>
                                            <w:p w:rsidR="004B7489" w:rsidRPr="00E73F49" w:rsidRDefault="004B7489" w:rsidP="004B7489">
                                              <w:pPr>
                                                <w:keepNext/>
                                                <w:rPr>
                                                  <w:sz w:val="24"/>
                                                  <w:szCs w:val="20"/>
                                                </w:rPr>
                                              </w:pPr>
                                            </w:p>
                                            <w:p w:rsidR="005A0AAD" w:rsidRPr="008C272D" w:rsidRDefault="004B7489" w:rsidP="004B7489">
                                              <w:pPr>
                                                <w:pStyle w:val="BLTemplate"/>
                                              </w:pPr>
                                              <w:r w:rsidRPr="00E73F49">
                                                <w:rPr>
                                                  <w:szCs w:val="20"/>
                                                </w:rPr>
                                                <w:t>AYES:  Cox, Jacob, D. Roberts, R. Roberts, Horn</w:t>
                                              </w:r>
                                            </w:p>
                                          </w:sdtContent>
                                        </w:sdt>
                                      </w:sdtContent>
                                    </w:sdt>
                                  </w:sdtContent>
                                </w:sdt>
                              </w:sdtContent>
                            </w:sdt>
                          </w:tc>
                        </w:tr>
                      </w:tbl>
                      <w:p w:rsidR="004A3FA9" w:rsidRPr="00F32876" w:rsidRDefault="0062336E" w:rsidP="00EE5FEE">
                        <w:pPr>
                          <w:pStyle w:val="NoSpacing"/>
                          <w:jc w:val="left"/>
                          <w:rPr>
                            <w:b/>
                            <w:caps w:val="0"/>
                          </w:rPr>
                        </w:pPr>
                      </w:p>
                    </w:sdtContent>
                  </w:sdt>
                </w:tc>
              </w:tr>
            </w:tbl>
            <w:p w:rsidR="00F32876" w:rsidRPr="00804C78" w:rsidRDefault="0062336E" w:rsidP="002267C4">
              <w:pPr>
                <w:jc w:val="left"/>
                <w:rPr>
                  <w:sz w:val="24"/>
                  <w:szCs w:val="24"/>
                </w:rPr>
              </w:pPr>
            </w:p>
            <w:bookmarkStart w:id="1" w:name="Catalog" w:displacedByCustomXml="next"/>
            <w:bookmarkEnd w:id="1" w:displacedByCustomXml="next"/>
          </w:sdtContent>
        </w:sdt>
      </w:sdtContent>
    </w:sd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8"/>
        <w:gridCol w:w="8388"/>
      </w:tblGrid>
      <w:tr w:rsidR="00F32876" w:rsidRPr="004B7489" w:rsidTr="004B7489">
        <w:tc>
          <w:tcPr>
            <w:tcW w:w="1188" w:type="dxa"/>
          </w:tcPr>
          <w:p w:rsidR="00F32876" w:rsidRPr="004B7489" w:rsidRDefault="00F32876" w:rsidP="00014F5B">
            <w:r w:rsidRPr="004B7489">
              <w:rPr>
                <w:b/>
                <w:caps/>
                <w:color w:val="000000"/>
                <w:sz w:val="24"/>
              </w:rPr>
              <w:t>19.</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F32876" w:rsidRPr="004B7489" w:rsidTr="00014F5B">
              <w:trPr>
                <w:trHeight w:val="627"/>
              </w:trPr>
              <w:tc>
                <w:tcPr>
                  <w:tcW w:w="1422" w:type="dxa"/>
                </w:tcPr>
                <w:p w:rsidR="00F32876" w:rsidRPr="004B7489" w:rsidRDefault="00F32876" w:rsidP="00014F5B">
                  <w:pPr>
                    <w:pStyle w:val="NoSpacing"/>
                    <w:jc w:val="left"/>
                    <w:rPr>
                      <w:rStyle w:val="COBCAPSBOLDChar"/>
                    </w:rPr>
                  </w:pPr>
                  <w:r w:rsidRPr="004B7489">
                    <w:rPr>
                      <w:rStyle w:val="COBCAPSBOLDChar"/>
                      <w:color w:val="auto"/>
                    </w:rPr>
                    <w:t>SUBJECT:</w:t>
                  </w:r>
                </w:p>
              </w:tc>
              <w:tc>
                <w:tcPr>
                  <w:tcW w:w="6809" w:type="dxa"/>
                </w:tcPr>
                <w:p w:rsidR="00F32876" w:rsidRPr="004B7489" w:rsidRDefault="00F32876" w:rsidP="00F32876">
                  <w:r w:rsidRPr="004B7489">
                    <w:rPr>
                      <w:b/>
                      <w:caps/>
                      <w:color w:val="000000"/>
                      <w:sz w:val="24"/>
                    </w:rPr>
                    <w:t>NEIGHBORHOOD REINVESTMENT PROGRAM (DISTRICT: 1)</w:t>
                  </w:r>
                </w:p>
              </w:tc>
            </w:tr>
            <w:tr w:rsidR="00F32876" w:rsidRPr="004B7489" w:rsidTr="00014F5B">
              <w:trPr>
                <w:trHeight w:val="627"/>
              </w:trPr>
              <w:tc>
                <w:tcPr>
                  <w:tcW w:w="8231" w:type="dxa"/>
                  <w:gridSpan w:val="2"/>
                </w:tcPr>
                <w:p w:rsidR="00F32876" w:rsidRPr="004B7489" w:rsidRDefault="00F32876" w:rsidP="00014F5B">
                  <w:pPr>
                    <w:pStyle w:val="NoSpacing"/>
                    <w:jc w:val="left"/>
                  </w:pPr>
                  <w:r w:rsidRPr="004B7489">
                    <w:rPr>
                      <w:b/>
                      <w:color w:val="auto"/>
                    </w:rPr>
                    <w:t>OVERVIEW:</w:t>
                  </w:r>
                </w:p>
                <w:p w:rsidR="00F32876" w:rsidRPr="004B7489" w:rsidRDefault="00F32876" w:rsidP="00014F5B">
                  <w:pPr>
                    <w:pStyle w:val="BLTemplate"/>
                  </w:pPr>
                  <w:r w:rsidRPr="004B7489">
                    <w:rPr>
                      <w:rStyle w:val="Style1"/>
                    </w:rPr>
                    <w:t>The County of San Diego is fortunate to have an opportunity to reinvest taxpayer money into our communities for the benefit of the public. This action will assist the County in meeting the needs of the community.</w:t>
                  </w:r>
                </w:p>
                <w:p w:rsidR="00F32876" w:rsidRPr="004B7489" w:rsidRDefault="00F32876" w:rsidP="00014F5B">
                  <w:pPr>
                    <w:pStyle w:val="COBCAPSBOLD"/>
                    <w:jc w:val="left"/>
                    <w:rPr>
                      <w:b w:val="0"/>
                      <w:caps w:val="0"/>
                      <w:sz w:val="24"/>
                      <w:szCs w:val="20"/>
                    </w:rPr>
                  </w:pPr>
                </w:p>
              </w:tc>
            </w:tr>
            <w:tr w:rsidR="00F32876" w:rsidRPr="004B7489" w:rsidTr="00014F5B">
              <w:trPr>
                <w:trHeight w:val="627"/>
              </w:trPr>
              <w:tc>
                <w:tcPr>
                  <w:tcW w:w="8231" w:type="dxa"/>
                  <w:gridSpan w:val="2"/>
                </w:tcPr>
                <w:p w:rsidR="00F32876" w:rsidRPr="004B7489" w:rsidRDefault="00F32876" w:rsidP="00014F5B">
                  <w:pPr>
                    <w:pStyle w:val="NoSpacing"/>
                    <w:jc w:val="left"/>
                  </w:pPr>
                  <w:r w:rsidRPr="004B7489">
                    <w:rPr>
                      <w:b/>
                      <w:color w:val="auto"/>
                    </w:rPr>
                    <w:lastRenderedPageBreak/>
                    <w:t>Fiscal impact:</w:t>
                  </w:r>
                </w:p>
                <w:p w:rsidR="00F32876" w:rsidRPr="00916970" w:rsidRDefault="00F32876" w:rsidP="00014F5B">
                  <w:pPr>
                    <w:rPr>
                      <w:sz w:val="24"/>
                      <w:szCs w:val="24"/>
                    </w:rPr>
                  </w:pPr>
                  <w:r w:rsidRPr="00916970">
                    <w:rPr>
                      <w:sz w:val="24"/>
                      <w:szCs w:val="24"/>
                    </w:rPr>
                    <w:t xml:space="preserve">The fiscal impact of these recommendations is </w:t>
                  </w:r>
                  <w:r w:rsidRPr="00916970">
                    <w:rPr>
                      <w:b/>
                      <w:sz w:val="24"/>
                      <w:szCs w:val="24"/>
                    </w:rPr>
                    <w:t>$321,055.06</w:t>
                  </w:r>
                  <w:r w:rsidRPr="00916970">
                    <w:rPr>
                      <w:sz w:val="24"/>
                      <w:szCs w:val="24"/>
                    </w:rPr>
                    <w:t>. These actions will result in the addition of no staff years and no future costs.</w:t>
                  </w:r>
                </w:p>
                <w:p w:rsidR="00F32876" w:rsidRPr="004B7489" w:rsidRDefault="00F32876" w:rsidP="00014F5B">
                  <w:pPr>
                    <w:pStyle w:val="COBCAPSBOLD"/>
                    <w:jc w:val="left"/>
                    <w:rPr>
                      <w:b w:val="0"/>
                      <w:caps w:val="0"/>
                      <w:sz w:val="24"/>
                      <w:szCs w:val="20"/>
                    </w:rPr>
                  </w:pPr>
                </w:p>
              </w:tc>
            </w:tr>
            <w:tr w:rsidR="00F32876" w:rsidRPr="004B7489" w:rsidTr="00014F5B">
              <w:trPr>
                <w:trHeight w:val="627"/>
              </w:trPr>
              <w:tc>
                <w:tcPr>
                  <w:tcW w:w="8231" w:type="dxa"/>
                  <w:gridSpan w:val="2"/>
                </w:tcPr>
                <w:p w:rsidR="00F32876" w:rsidRPr="004B7489" w:rsidRDefault="00F32876" w:rsidP="00014F5B">
                  <w:pPr>
                    <w:pStyle w:val="NoSpacing"/>
                    <w:jc w:val="left"/>
                  </w:pPr>
                  <w:r w:rsidRPr="004B7489">
                    <w:rPr>
                      <w:b/>
                      <w:color w:val="auto"/>
                    </w:rPr>
                    <w:t>Business impact statement:</w:t>
                  </w:r>
                </w:p>
                <w:p w:rsidR="00F32876" w:rsidRPr="004B7489" w:rsidRDefault="00F32876" w:rsidP="00F32876">
                  <w:r w:rsidRPr="004B7489">
                    <w:rPr>
                      <w:sz w:val="24"/>
                    </w:rPr>
                    <w:t>N/A</w:t>
                  </w:r>
                </w:p>
                <w:p w:rsidR="00F32876" w:rsidRPr="004B7489" w:rsidRDefault="00F32876" w:rsidP="00014F5B">
                  <w:pPr>
                    <w:pStyle w:val="COBCAPSBOLD"/>
                    <w:jc w:val="left"/>
                    <w:rPr>
                      <w:b w:val="0"/>
                      <w:caps w:val="0"/>
                      <w:sz w:val="24"/>
                      <w:szCs w:val="20"/>
                    </w:rPr>
                  </w:pPr>
                </w:p>
              </w:tc>
            </w:tr>
            <w:tr w:rsidR="00F32876" w:rsidRPr="004B7489" w:rsidTr="00014F5B">
              <w:trPr>
                <w:trHeight w:val="627"/>
              </w:trPr>
              <w:tc>
                <w:tcPr>
                  <w:tcW w:w="8231" w:type="dxa"/>
                  <w:gridSpan w:val="2"/>
                </w:tcPr>
                <w:p w:rsidR="00F32876" w:rsidRPr="004B7489" w:rsidRDefault="00F32876" w:rsidP="00014F5B">
                  <w:pPr>
                    <w:pStyle w:val="NoSpacing"/>
                    <w:jc w:val="left"/>
                  </w:pPr>
                  <w:r w:rsidRPr="004B7489">
                    <w:rPr>
                      <w:b/>
                      <w:color w:val="auto"/>
                    </w:rPr>
                    <w:t>recommendation:</w:t>
                  </w:r>
                </w:p>
                <w:p w:rsidR="00F32876" w:rsidRPr="004B7489" w:rsidRDefault="00F32876" w:rsidP="00014F5B">
                  <w:pPr>
                    <w:pStyle w:val="BLTemplate"/>
                    <w:jc w:val="left"/>
                  </w:pPr>
                  <w:r w:rsidRPr="004B7489">
                    <w:rPr>
                      <w:rStyle w:val="BoldCOB"/>
                    </w:rPr>
                    <w:t>CHAIRMAN COX</w:t>
                  </w:r>
                </w:p>
                <w:p w:rsidR="00F32876" w:rsidRPr="004B7489" w:rsidRDefault="00F32876" w:rsidP="00F32876">
                  <w:pPr>
                    <w:pStyle w:val="BLTemplate"/>
                    <w:numPr>
                      <w:ilvl w:val="0"/>
                      <w:numId w:val="40"/>
                    </w:numPr>
                    <w:ind w:left="360"/>
                  </w:pPr>
                  <w:r w:rsidRPr="004B7489">
                    <w:t xml:space="preserve">Allocate $20,000 from the Neighborhood Reinvestment Program budget </w:t>
                  </w:r>
                  <w:r w:rsidR="00916970">
                    <w:t xml:space="preserve">       </w:t>
                  </w:r>
                  <w:r w:rsidRPr="004B7489">
                    <w:t xml:space="preserve">(Org 15650) to St. Paul’s Retirement Homes Foundation for the purchase of a van.  </w:t>
                  </w:r>
                </w:p>
                <w:p w:rsidR="00916970" w:rsidRPr="004B7489" w:rsidRDefault="00916970" w:rsidP="00763AE5">
                  <w:pPr>
                    <w:pStyle w:val="BLTemplate"/>
                  </w:pPr>
                </w:p>
                <w:p w:rsidR="00F32876" w:rsidRPr="004B7489" w:rsidRDefault="00F32876" w:rsidP="00F32876">
                  <w:pPr>
                    <w:pStyle w:val="BLTemplate"/>
                    <w:numPr>
                      <w:ilvl w:val="0"/>
                      <w:numId w:val="40"/>
                    </w:numPr>
                    <w:ind w:left="360"/>
                  </w:pPr>
                  <w:r w:rsidRPr="004B7489">
                    <w:t>Allocate $37,859 from the Neighborhood Reinvestment Program budget</w:t>
                  </w:r>
                  <w:r w:rsidR="00916970">
                    <w:t xml:space="preserve">     </w:t>
                  </w:r>
                  <w:r w:rsidRPr="004B7489">
                    <w:t xml:space="preserve"> (Org 15650) to St. Vincent De Paul Village for the purchase of commercial washers and dryers. </w:t>
                  </w:r>
                </w:p>
                <w:p w:rsidR="00F32876" w:rsidRPr="004B7489" w:rsidRDefault="00F32876" w:rsidP="00F32876">
                  <w:pPr>
                    <w:pStyle w:val="BLTemplate"/>
                    <w:ind w:left="360"/>
                  </w:pPr>
                </w:p>
                <w:p w:rsidR="00F32876" w:rsidRPr="004B7489" w:rsidRDefault="00F32876" w:rsidP="00F32876">
                  <w:pPr>
                    <w:pStyle w:val="BLTemplate"/>
                    <w:numPr>
                      <w:ilvl w:val="0"/>
                      <w:numId w:val="40"/>
                    </w:numPr>
                    <w:ind w:left="360"/>
                  </w:pPr>
                  <w:r w:rsidRPr="004B7489">
                    <w:t xml:space="preserve">Allocate $25,000 from the Neighborhood Reinvestment Program budget </w:t>
                  </w:r>
                  <w:r w:rsidR="00916970">
                    <w:t xml:space="preserve">      </w:t>
                  </w:r>
                  <w:r w:rsidRPr="004B7489">
                    <w:t xml:space="preserve">(Org 15650) to Family Health Centers of San Diego for the purchase of modern digital radiology equipment for the Logan Heights Family Health Dental Clinic. </w:t>
                  </w:r>
                </w:p>
                <w:p w:rsidR="00F32876" w:rsidRPr="004B7489" w:rsidRDefault="00F32876" w:rsidP="00F32876">
                  <w:pPr>
                    <w:pStyle w:val="BLTemplate"/>
                    <w:ind w:left="360"/>
                  </w:pPr>
                </w:p>
                <w:p w:rsidR="00F32876" w:rsidRPr="004B7489" w:rsidRDefault="00F32876" w:rsidP="00F32876">
                  <w:pPr>
                    <w:pStyle w:val="BLTemplate"/>
                    <w:numPr>
                      <w:ilvl w:val="0"/>
                      <w:numId w:val="40"/>
                    </w:numPr>
                    <w:ind w:left="360"/>
                  </w:pPr>
                  <w:r w:rsidRPr="004B7489">
                    <w:t xml:space="preserve">Allocate $14,526 from the Neighborhood Reinvestment Program budget </w:t>
                  </w:r>
                  <w:r w:rsidR="00916970">
                    <w:t xml:space="preserve">     </w:t>
                  </w:r>
                  <w:r w:rsidRPr="004B7489">
                    <w:t xml:space="preserve">(Org 15650) to the San Diego Food Bank for upgrades to their freezer and cooler system, training center, and security system. </w:t>
                  </w:r>
                </w:p>
                <w:p w:rsidR="00F32876" w:rsidRPr="004B7489" w:rsidRDefault="00F32876" w:rsidP="00F32876">
                  <w:pPr>
                    <w:pStyle w:val="BLTemplate"/>
                    <w:ind w:left="360"/>
                  </w:pPr>
                </w:p>
                <w:p w:rsidR="00F32876" w:rsidRPr="004B7489" w:rsidRDefault="00F32876" w:rsidP="00F32876">
                  <w:pPr>
                    <w:pStyle w:val="BLTemplate"/>
                    <w:numPr>
                      <w:ilvl w:val="0"/>
                      <w:numId w:val="40"/>
                    </w:numPr>
                    <w:ind w:left="360"/>
                  </w:pPr>
                  <w:r w:rsidRPr="004B7489">
                    <w:t>Allocate $25,000 from the Neighborhood Reinvestment Program budget</w:t>
                  </w:r>
                  <w:r w:rsidR="00916970">
                    <w:t xml:space="preserve">      </w:t>
                  </w:r>
                  <w:r w:rsidRPr="004B7489">
                    <w:t xml:space="preserve"> (Org 15650) to the South County Economic Development Council to create an economic development strategy for South County. Waive Board Policy B-72 with respect to the purposes for which grants may be made. </w:t>
                  </w:r>
                </w:p>
                <w:p w:rsidR="00F32876" w:rsidRPr="004B7489" w:rsidRDefault="00F32876" w:rsidP="00F32876">
                  <w:pPr>
                    <w:pStyle w:val="BLTemplate"/>
                    <w:ind w:left="360"/>
                  </w:pPr>
                </w:p>
                <w:p w:rsidR="00F32876" w:rsidRPr="004B7489" w:rsidRDefault="00F32876" w:rsidP="00F32876">
                  <w:pPr>
                    <w:pStyle w:val="BLTemplate"/>
                    <w:numPr>
                      <w:ilvl w:val="0"/>
                      <w:numId w:val="40"/>
                    </w:numPr>
                    <w:ind w:left="360"/>
                  </w:pPr>
                  <w:r w:rsidRPr="004B7489">
                    <w:t xml:space="preserve">Allocate $28,400 from the Neighborhood Reinvestment Program budget </w:t>
                  </w:r>
                  <w:r w:rsidR="00916970">
                    <w:t xml:space="preserve">     </w:t>
                  </w:r>
                  <w:r w:rsidRPr="004B7489">
                    <w:t xml:space="preserve">(Org 15650) to the San </w:t>
                  </w:r>
                  <w:proofErr w:type="spellStart"/>
                  <w:r w:rsidRPr="004B7489">
                    <w:t>Ysidro</w:t>
                  </w:r>
                  <w:proofErr w:type="spellEnd"/>
                  <w:r w:rsidRPr="004B7489">
                    <w:t xml:space="preserve"> Health Center to purchase new furniture, fixtures and equipment for the HIV/AIDS Care Center and to expand and renovate this Care Center, located on Euclid Avenue. </w:t>
                  </w:r>
                </w:p>
                <w:p w:rsidR="00F32876" w:rsidRPr="004B7489" w:rsidRDefault="00F32876" w:rsidP="00F32876">
                  <w:pPr>
                    <w:pStyle w:val="BLTemplate"/>
                    <w:ind w:left="360"/>
                  </w:pPr>
                </w:p>
                <w:p w:rsidR="00F32876" w:rsidRPr="004B7489" w:rsidRDefault="00F32876" w:rsidP="00F32876">
                  <w:pPr>
                    <w:pStyle w:val="BLTemplate"/>
                    <w:numPr>
                      <w:ilvl w:val="0"/>
                      <w:numId w:val="40"/>
                    </w:numPr>
                    <w:ind w:left="360"/>
                  </w:pPr>
                  <w:r w:rsidRPr="004B7489">
                    <w:t xml:space="preserve">Allocate $9,849 from the Neighborhood Reinvestment Program budget </w:t>
                  </w:r>
                  <w:r w:rsidR="00916970">
                    <w:t xml:space="preserve">      </w:t>
                  </w:r>
                  <w:r w:rsidRPr="004B7489">
                    <w:t xml:space="preserve">(Org 15650) to the Boys and Girls Clubs of Greater San Diego for the purchase of computers, printers and projectors for the National City branch. </w:t>
                  </w:r>
                </w:p>
                <w:p w:rsidR="00F32876" w:rsidRPr="004B7489" w:rsidRDefault="00F32876" w:rsidP="00F32876">
                  <w:pPr>
                    <w:pStyle w:val="BLTemplate"/>
                    <w:ind w:left="360"/>
                  </w:pPr>
                </w:p>
                <w:p w:rsidR="00F32876" w:rsidRPr="004B7489" w:rsidRDefault="00F32876" w:rsidP="00F32876">
                  <w:pPr>
                    <w:pStyle w:val="BLTemplate"/>
                    <w:numPr>
                      <w:ilvl w:val="0"/>
                      <w:numId w:val="40"/>
                    </w:numPr>
                    <w:ind w:left="360"/>
                  </w:pPr>
                  <w:r w:rsidRPr="004B7489">
                    <w:t xml:space="preserve">Allocate $75,000 from the Neighborhood Reinvestment Program budget </w:t>
                  </w:r>
                  <w:r w:rsidR="00916970">
                    <w:t xml:space="preserve">     </w:t>
                  </w:r>
                  <w:r w:rsidRPr="004B7489">
                    <w:t xml:space="preserve">(Org 15650) to the YMCA of San Diego County for costs associated with the construction and renovation of a dining hall and meeting center at their Camp Surf location in Imperial Beach. </w:t>
                  </w:r>
                </w:p>
                <w:p w:rsidR="00F32876" w:rsidRDefault="00F32876" w:rsidP="00F32876">
                  <w:pPr>
                    <w:pStyle w:val="BLTemplate"/>
                    <w:ind w:left="360"/>
                  </w:pPr>
                </w:p>
                <w:p w:rsidR="00296AF2" w:rsidRDefault="00296AF2" w:rsidP="00F32876">
                  <w:pPr>
                    <w:pStyle w:val="BLTemplate"/>
                    <w:ind w:left="360"/>
                  </w:pPr>
                </w:p>
                <w:p w:rsidR="00296AF2" w:rsidRPr="004B7489" w:rsidRDefault="00296AF2" w:rsidP="00F32876">
                  <w:pPr>
                    <w:pStyle w:val="BLTemplate"/>
                    <w:ind w:left="360"/>
                  </w:pPr>
                </w:p>
                <w:p w:rsidR="00F32876" w:rsidRPr="004B7489" w:rsidRDefault="00F32876" w:rsidP="00F32876">
                  <w:pPr>
                    <w:pStyle w:val="BLTemplate"/>
                    <w:numPr>
                      <w:ilvl w:val="0"/>
                      <w:numId w:val="40"/>
                    </w:numPr>
                    <w:ind w:left="360"/>
                  </w:pPr>
                  <w:r w:rsidRPr="004B7489">
                    <w:t xml:space="preserve">Allocate $23,100 from the Neighborhood Reinvestment Program budget </w:t>
                  </w:r>
                  <w:r w:rsidR="00916970">
                    <w:t xml:space="preserve">     </w:t>
                  </w:r>
                  <w:r w:rsidRPr="004B7489">
                    <w:t xml:space="preserve">(Org 15650) to Operation </w:t>
                  </w:r>
                  <w:proofErr w:type="spellStart"/>
                  <w:r w:rsidRPr="004B7489">
                    <w:t>Samahan</w:t>
                  </w:r>
                  <w:proofErr w:type="spellEnd"/>
                  <w:r w:rsidRPr="004B7489">
                    <w:t xml:space="preserve"> for costs associated with replacing the roof </w:t>
                  </w:r>
                  <w:r w:rsidRPr="004B7489">
                    <w:lastRenderedPageBreak/>
                    <w:t xml:space="preserve">and the purchase of furniture and a new EKG machine for their National City clinic. </w:t>
                  </w:r>
                </w:p>
                <w:p w:rsidR="00763AE5" w:rsidRPr="00296AF2" w:rsidRDefault="00763AE5" w:rsidP="00296AF2">
                  <w:pPr>
                    <w:pStyle w:val="BLTemplate"/>
                    <w:rPr>
                      <w:sz w:val="22"/>
                      <w:szCs w:val="22"/>
                    </w:rPr>
                  </w:pPr>
                </w:p>
                <w:p w:rsidR="00F32876" w:rsidRPr="004B7489" w:rsidRDefault="00F32876" w:rsidP="00F32876">
                  <w:pPr>
                    <w:pStyle w:val="BLTemplate"/>
                    <w:numPr>
                      <w:ilvl w:val="0"/>
                      <w:numId w:val="40"/>
                    </w:numPr>
                    <w:ind w:left="360"/>
                  </w:pPr>
                  <w:r w:rsidRPr="004B7489">
                    <w:t>Allocate $50,000 from the Neighborhood Reinvestment Program budget</w:t>
                  </w:r>
                  <w:r w:rsidR="00916970">
                    <w:t xml:space="preserve">     </w:t>
                  </w:r>
                  <w:r w:rsidRPr="004B7489">
                    <w:t xml:space="preserve"> (Org 15650) to Casa Familiar for costs associated with purchasing equipment to upgrade their commercial kitchen for the San </w:t>
                  </w:r>
                  <w:proofErr w:type="spellStart"/>
                  <w:r w:rsidRPr="004B7489">
                    <w:t>Ysidro</w:t>
                  </w:r>
                  <w:proofErr w:type="spellEnd"/>
                  <w:r w:rsidRPr="004B7489">
                    <w:t xml:space="preserve"> Civic Center recreation community space. </w:t>
                  </w:r>
                </w:p>
                <w:p w:rsidR="00F32876" w:rsidRPr="00296AF2" w:rsidRDefault="00F32876" w:rsidP="00F32876">
                  <w:pPr>
                    <w:pStyle w:val="BLTemplate"/>
                    <w:ind w:left="360"/>
                    <w:rPr>
                      <w:sz w:val="22"/>
                      <w:szCs w:val="22"/>
                    </w:rPr>
                  </w:pPr>
                </w:p>
                <w:p w:rsidR="00F32876" w:rsidRPr="004B7489" w:rsidRDefault="00F32876" w:rsidP="00F32876">
                  <w:pPr>
                    <w:pStyle w:val="BLTemplate"/>
                    <w:numPr>
                      <w:ilvl w:val="0"/>
                      <w:numId w:val="40"/>
                    </w:numPr>
                    <w:ind w:left="360"/>
                  </w:pPr>
                  <w:r w:rsidRPr="004B7489">
                    <w:t xml:space="preserve">Transfer appropriations of $20,000 from the Neighborhood Reinvestment Program budget (Org 15650) to the Department of Aging and Independence Services (Org 46187) for the production of resource toolkits for the Grandparents Raising Grandchildren initiative. </w:t>
                  </w:r>
                </w:p>
                <w:p w:rsidR="00916970" w:rsidRPr="00296AF2" w:rsidRDefault="00916970" w:rsidP="00763AE5">
                  <w:pPr>
                    <w:pStyle w:val="BLTemplate"/>
                    <w:rPr>
                      <w:sz w:val="22"/>
                      <w:szCs w:val="22"/>
                    </w:rPr>
                  </w:pPr>
                </w:p>
                <w:p w:rsidR="00427A63" w:rsidRDefault="00F32876" w:rsidP="00916970">
                  <w:pPr>
                    <w:pStyle w:val="BLTemplate"/>
                    <w:numPr>
                      <w:ilvl w:val="0"/>
                      <w:numId w:val="40"/>
                    </w:numPr>
                    <w:ind w:left="360"/>
                  </w:pPr>
                  <w:r w:rsidRPr="004B7489">
                    <w:t>Rescind the June 26, 2012 (12) allocation of $5,000 from the Neighborhood Reinvestment budget (15650) to the Port of San Diego so that the funds can be reallocated to other projects.</w:t>
                  </w:r>
                </w:p>
                <w:p w:rsidR="00427A63" w:rsidRPr="00296AF2" w:rsidRDefault="00427A63" w:rsidP="00F32876">
                  <w:pPr>
                    <w:pStyle w:val="BLTemplate"/>
                    <w:ind w:left="360"/>
                    <w:rPr>
                      <w:sz w:val="22"/>
                      <w:szCs w:val="22"/>
                    </w:rPr>
                  </w:pPr>
                </w:p>
                <w:p w:rsidR="00F32876" w:rsidRPr="004B7489" w:rsidRDefault="00F32876" w:rsidP="00F32876">
                  <w:pPr>
                    <w:pStyle w:val="BLTemplate"/>
                    <w:numPr>
                      <w:ilvl w:val="0"/>
                      <w:numId w:val="40"/>
                    </w:numPr>
                    <w:ind w:left="360"/>
                  </w:pPr>
                  <w:r w:rsidRPr="004B7489">
                    <w:t xml:space="preserve">Establish appropriations of $826.68 in the Neighborhood Reinvestment Program budget (Org 15650) for reallocation to other projects based on the unused portion of the February 28, 2012 (12) allocation of $9,300 to the Chula Vista Veterans Home Support Foundation. </w:t>
                  </w:r>
                  <w:r w:rsidRPr="004B7489">
                    <w:rPr>
                      <w:b/>
                    </w:rPr>
                    <w:t>(4 VOTES)</w:t>
                  </w:r>
                </w:p>
                <w:p w:rsidR="00F32876" w:rsidRPr="00296AF2" w:rsidRDefault="00F32876" w:rsidP="00F32876">
                  <w:pPr>
                    <w:pStyle w:val="BLTemplate"/>
                    <w:ind w:left="360"/>
                    <w:rPr>
                      <w:sz w:val="22"/>
                      <w:szCs w:val="22"/>
                    </w:rPr>
                  </w:pPr>
                </w:p>
                <w:p w:rsidR="00F32876" w:rsidRPr="004B7489" w:rsidRDefault="00F32876" w:rsidP="00F32876">
                  <w:pPr>
                    <w:pStyle w:val="BLTemplate"/>
                    <w:numPr>
                      <w:ilvl w:val="0"/>
                      <w:numId w:val="40"/>
                    </w:numPr>
                    <w:ind w:left="360"/>
                  </w:pPr>
                  <w:r w:rsidRPr="004B7489">
                    <w:t xml:space="preserve">Establish appropriations of $1,852.26 in the Neighborhood Reinvestment Program budget (Org 15650) for reallocation to other projects based on the unused portion of the December 6, 2011 (34) allocation of $48,545 to The Alpha Project. </w:t>
                  </w:r>
                  <w:r w:rsidRPr="004B7489">
                    <w:rPr>
                      <w:b/>
                    </w:rPr>
                    <w:t>(4 VOTES)</w:t>
                  </w:r>
                </w:p>
                <w:p w:rsidR="00F32876" w:rsidRPr="00296AF2" w:rsidRDefault="00F32876" w:rsidP="00F32876">
                  <w:pPr>
                    <w:pStyle w:val="BLTemplate"/>
                    <w:ind w:left="360"/>
                    <w:rPr>
                      <w:sz w:val="22"/>
                      <w:szCs w:val="22"/>
                    </w:rPr>
                  </w:pPr>
                </w:p>
                <w:p w:rsidR="00F32876" w:rsidRPr="004B7489" w:rsidRDefault="00F32876" w:rsidP="00F32876">
                  <w:pPr>
                    <w:pStyle w:val="BLTemplate"/>
                    <w:numPr>
                      <w:ilvl w:val="0"/>
                      <w:numId w:val="40"/>
                    </w:numPr>
                    <w:ind w:left="360"/>
                  </w:pPr>
                  <w:r w:rsidRPr="004B7489">
                    <w:t xml:space="preserve">Authorize the Chief Financial Officer to execute grant agreements with these organizations establishing terms for receipt of the funds described above and to make minor amendments to the agreements that are consistent with the general purpose of the grant but do not increase the grant. </w:t>
                  </w:r>
                </w:p>
                <w:p w:rsidR="00F32876" w:rsidRPr="00296AF2" w:rsidRDefault="00F32876" w:rsidP="00F32876">
                  <w:pPr>
                    <w:pStyle w:val="BLTemplate"/>
                    <w:ind w:left="360"/>
                    <w:rPr>
                      <w:sz w:val="22"/>
                      <w:szCs w:val="22"/>
                    </w:rPr>
                  </w:pPr>
                </w:p>
                <w:p w:rsidR="00F32876" w:rsidRPr="004B7489" w:rsidRDefault="00F32876" w:rsidP="00F32876">
                  <w:pPr>
                    <w:pStyle w:val="BLTemplate"/>
                    <w:numPr>
                      <w:ilvl w:val="0"/>
                      <w:numId w:val="40"/>
                    </w:numPr>
                    <w:ind w:left="360"/>
                  </w:pPr>
                  <w:r w:rsidRPr="004B7489">
                    <w:t xml:space="preserve">Find that the grant awards described above have a public purpose. </w:t>
                  </w:r>
                </w:p>
                <w:p w:rsidR="00F32876" w:rsidRPr="00296AF2" w:rsidRDefault="00F32876" w:rsidP="00F32876">
                  <w:pPr>
                    <w:pStyle w:val="BLTemplate"/>
                    <w:ind w:left="360"/>
                    <w:rPr>
                      <w:sz w:val="22"/>
                      <w:szCs w:val="22"/>
                    </w:rPr>
                  </w:pPr>
                </w:p>
                <w:p w:rsidR="00F32876" w:rsidRPr="004B7489" w:rsidRDefault="00F32876" w:rsidP="00F32876">
                  <w:pPr>
                    <w:pStyle w:val="BLTemplate"/>
                    <w:numPr>
                      <w:ilvl w:val="0"/>
                      <w:numId w:val="40"/>
                    </w:numPr>
                    <w:ind w:left="360"/>
                  </w:pPr>
                  <w:r w:rsidRPr="004B7489">
                    <w:t xml:space="preserve">Find that the allocations to the San </w:t>
                  </w:r>
                  <w:proofErr w:type="spellStart"/>
                  <w:r w:rsidRPr="004B7489">
                    <w:t>Ysidro</w:t>
                  </w:r>
                  <w:proofErr w:type="spellEnd"/>
                  <w:r w:rsidRPr="004B7489">
                    <w:t xml:space="preserve"> Health Center, YMCA of San Diego County and Operation </w:t>
                  </w:r>
                  <w:proofErr w:type="spellStart"/>
                  <w:r w:rsidRPr="004B7489">
                    <w:t>Samahan</w:t>
                  </w:r>
                  <w:proofErr w:type="spellEnd"/>
                  <w:r w:rsidRPr="004B7489">
                    <w:t xml:space="preserve"> are exempt from the California Environmental Quality Act (CEQA) pursuant to CEQA Guidelines section 15301.</w:t>
                  </w:r>
                </w:p>
              </w:tc>
            </w:tr>
          </w:tbl>
          <w:p w:rsidR="00F32876" w:rsidRDefault="00F32876" w:rsidP="00014F5B">
            <w:pPr>
              <w:pStyle w:val="NoSpacing"/>
              <w:jc w:val="left"/>
              <w:rPr>
                <w:b/>
                <w:caps w:val="0"/>
              </w:rPr>
            </w:pPr>
          </w:p>
          <w:p w:rsidR="004B7489" w:rsidRPr="00BE1071" w:rsidRDefault="004B7489" w:rsidP="004B7489">
            <w:pPr>
              <w:pStyle w:val="BLTemplate"/>
              <w:ind w:left="72"/>
              <w:rPr>
                <w:b/>
              </w:rPr>
            </w:pPr>
            <w:r w:rsidRPr="00BE1071">
              <w:rPr>
                <w:b/>
              </w:rPr>
              <w:t>ACTION:</w:t>
            </w:r>
          </w:p>
          <w:p w:rsidR="004B7489" w:rsidRPr="00E73F49" w:rsidRDefault="00350C71" w:rsidP="004B7489">
            <w:pPr>
              <w:keepNext/>
              <w:spacing w:after="240"/>
              <w:ind w:left="72"/>
              <w:rPr>
                <w:sz w:val="24"/>
                <w:szCs w:val="20"/>
              </w:rPr>
            </w:pPr>
            <w:r>
              <w:rPr>
                <w:sz w:val="24"/>
                <w:szCs w:val="20"/>
              </w:rPr>
              <w:t>ON MOTION of Supervisor R. Roberts, seconded by Supervisor D. Roberts,</w:t>
            </w:r>
            <w:r w:rsidR="004B7489">
              <w:rPr>
                <w:sz w:val="24"/>
                <w:szCs w:val="20"/>
              </w:rPr>
              <w:t xml:space="preserve"> </w:t>
            </w:r>
            <w:r w:rsidR="004B7489" w:rsidRPr="00E73F49">
              <w:rPr>
                <w:sz w:val="24"/>
                <w:szCs w:val="20"/>
              </w:rPr>
              <w:t>the Board took action as recommended, on Consent.</w:t>
            </w:r>
          </w:p>
          <w:p w:rsidR="00E95A18" w:rsidRDefault="00E95A18" w:rsidP="00E95A18">
            <w:pPr>
              <w:pStyle w:val="BLTemplate"/>
              <w:ind w:left="72"/>
            </w:pPr>
            <w:r>
              <w:t>On recommendation 5:</w:t>
            </w:r>
          </w:p>
          <w:p w:rsidR="00E95A18" w:rsidRDefault="00E95A18" w:rsidP="00E95A18">
            <w:pPr>
              <w:pStyle w:val="BLTemplate"/>
              <w:ind w:left="72"/>
            </w:pPr>
            <w:r>
              <w:t>AYES:  Cox, D. Roberts, R. Roberts, Horn</w:t>
            </w:r>
          </w:p>
          <w:p w:rsidR="00E95A18" w:rsidRDefault="00E95A18" w:rsidP="00E95A18">
            <w:pPr>
              <w:pStyle w:val="BLTemplate"/>
              <w:ind w:left="72"/>
            </w:pPr>
            <w:r>
              <w:t>NOES:  Jacob</w:t>
            </w:r>
          </w:p>
          <w:p w:rsidR="00E95A18" w:rsidRPr="00296AF2" w:rsidRDefault="00E95A18" w:rsidP="00E95A18">
            <w:pPr>
              <w:pStyle w:val="HangingIndent"/>
              <w:tabs>
                <w:tab w:val="clear" w:pos="5760"/>
                <w:tab w:val="clear" w:pos="6480"/>
                <w:tab w:val="clear" w:pos="7200"/>
                <w:tab w:val="clear" w:pos="7920"/>
                <w:tab w:val="clear" w:pos="8640"/>
              </w:tabs>
              <w:ind w:left="0" w:firstLine="0"/>
              <w:rPr>
                <w:sz w:val="22"/>
                <w:szCs w:val="22"/>
              </w:rPr>
            </w:pPr>
          </w:p>
          <w:p w:rsidR="00E95A18" w:rsidRDefault="00E95A18" w:rsidP="00E95A18">
            <w:pPr>
              <w:pStyle w:val="BLTemplate"/>
              <w:ind w:left="72"/>
            </w:pPr>
            <w:r>
              <w:t>On all other recommendations:</w:t>
            </w:r>
          </w:p>
          <w:p w:rsidR="00763AE5" w:rsidRDefault="00FB5B2F" w:rsidP="00296AF2">
            <w:pPr>
              <w:pStyle w:val="BLTemplate"/>
              <w:ind w:left="72"/>
              <w:rPr>
                <w:szCs w:val="20"/>
              </w:rPr>
            </w:pPr>
            <w:r>
              <w:rPr>
                <w:szCs w:val="20"/>
              </w:rPr>
              <w:t>AYES:  Cox,</w:t>
            </w:r>
            <w:r w:rsidR="004B7489" w:rsidRPr="00E73F49">
              <w:rPr>
                <w:szCs w:val="20"/>
              </w:rPr>
              <w:t xml:space="preserve"> </w:t>
            </w:r>
            <w:r w:rsidR="008A5E1C">
              <w:rPr>
                <w:szCs w:val="20"/>
              </w:rPr>
              <w:t xml:space="preserve">Jacob, </w:t>
            </w:r>
            <w:r w:rsidR="004B7489" w:rsidRPr="00E73F49">
              <w:rPr>
                <w:szCs w:val="20"/>
              </w:rPr>
              <w:t>D. Roberts, R. Roberts, Horn</w:t>
            </w:r>
          </w:p>
          <w:p w:rsidR="00003DE4" w:rsidRPr="00296AF2" w:rsidRDefault="00003DE4" w:rsidP="00296AF2">
            <w:pPr>
              <w:pStyle w:val="BLTemplate"/>
              <w:ind w:left="72"/>
              <w:rPr>
                <w:szCs w:val="20"/>
              </w:rPr>
            </w:pPr>
            <w:bookmarkStart w:id="2" w:name="_GoBack"/>
            <w:bookmarkEnd w:id="2"/>
          </w:p>
          <w:p w:rsidR="00763AE5" w:rsidRPr="004B7489" w:rsidRDefault="00763AE5" w:rsidP="00E95A18">
            <w:pPr>
              <w:pStyle w:val="NoSpacing"/>
              <w:jc w:val="left"/>
            </w:pPr>
          </w:p>
        </w:tc>
      </w:tr>
      <w:tr w:rsidR="00D15A32" w:rsidRPr="004B7489" w:rsidTr="004B74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88" w:type="dxa"/>
            <w:tcBorders>
              <w:top w:val="nil"/>
              <w:left w:val="nil"/>
              <w:bottom w:val="nil"/>
              <w:right w:val="nil"/>
            </w:tcBorders>
          </w:tcPr>
          <w:p w:rsidR="00D15A32" w:rsidRPr="004B7489" w:rsidRDefault="00D15A32" w:rsidP="00014F5B">
            <w:r w:rsidRPr="004B7489">
              <w:rPr>
                <w:b/>
                <w:caps/>
                <w:color w:val="000000"/>
                <w:sz w:val="24"/>
              </w:rPr>
              <w:lastRenderedPageBreak/>
              <w:t>20.</w:t>
            </w:r>
          </w:p>
        </w:tc>
        <w:tc>
          <w:tcPr>
            <w:tcW w:w="8388" w:type="dxa"/>
            <w:tcBorders>
              <w:top w:val="nil"/>
              <w:left w:val="nil"/>
              <w:bottom w:val="nil"/>
              <w:right w:val="nil"/>
            </w:tcBorders>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D15A32" w:rsidRPr="004B7489" w:rsidTr="00014F5B">
              <w:trPr>
                <w:trHeight w:val="627"/>
              </w:trPr>
              <w:tc>
                <w:tcPr>
                  <w:tcW w:w="1422" w:type="dxa"/>
                </w:tcPr>
                <w:p w:rsidR="00D15A32" w:rsidRPr="004B7489" w:rsidRDefault="00D15A32" w:rsidP="00014F5B">
                  <w:pPr>
                    <w:pStyle w:val="NoSpacing"/>
                    <w:jc w:val="left"/>
                    <w:rPr>
                      <w:rStyle w:val="COBCAPSBOLDChar"/>
                    </w:rPr>
                  </w:pPr>
                  <w:r w:rsidRPr="004B7489">
                    <w:rPr>
                      <w:rStyle w:val="COBCAPSBOLDChar"/>
                      <w:color w:val="auto"/>
                    </w:rPr>
                    <w:t>SUBJECT:</w:t>
                  </w:r>
                </w:p>
              </w:tc>
              <w:tc>
                <w:tcPr>
                  <w:tcW w:w="6809" w:type="dxa"/>
                </w:tcPr>
                <w:p w:rsidR="00D15A32" w:rsidRPr="004B7489" w:rsidRDefault="00D15A32" w:rsidP="00D15A32">
                  <w:r w:rsidRPr="004B7489">
                    <w:rPr>
                      <w:b/>
                      <w:caps/>
                      <w:color w:val="000000"/>
                      <w:sz w:val="24"/>
                    </w:rPr>
                    <w:t>CLOSED SESSION (DISTRICTS: ALL)</w:t>
                  </w:r>
                </w:p>
              </w:tc>
            </w:tr>
            <w:tr w:rsidR="00D15A32" w:rsidRPr="004B7489" w:rsidTr="00014F5B">
              <w:trPr>
                <w:trHeight w:val="627"/>
              </w:trPr>
              <w:tc>
                <w:tcPr>
                  <w:tcW w:w="8231" w:type="dxa"/>
                  <w:gridSpan w:val="2"/>
                </w:tcPr>
                <w:p w:rsidR="00D15A32" w:rsidRPr="004B7489" w:rsidRDefault="00D15A32" w:rsidP="00014F5B">
                  <w:pPr>
                    <w:pStyle w:val="NoSpacing"/>
                    <w:jc w:val="left"/>
                  </w:pPr>
                  <w:r w:rsidRPr="004B7489">
                    <w:rPr>
                      <w:b/>
                      <w:color w:val="auto"/>
                    </w:rPr>
                    <w:t>OVERVIEW:</w:t>
                  </w:r>
                </w:p>
                <w:p w:rsidR="00D15A32" w:rsidRPr="004B7489" w:rsidRDefault="00D15A32" w:rsidP="00D15A32">
                  <w:pPr>
                    <w:pStyle w:val="ListParagraph"/>
                    <w:numPr>
                      <w:ilvl w:val="0"/>
                      <w:numId w:val="42"/>
                    </w:numPr>
                    <w:ind w:left="360"/>
                    <w:jc w:val="left"/>
                    <w:rPr>
                      <w:sz w:val="24"/>
                      <w:szCs w:val="24"/>
                    </w:rPr>
                  </w:pPr>
                  <w:r w:rsidRPr="004B7489">
                    <w:rPr>
                      <w:sz w:val="24"/>
                      <w:szCs w:val="24"/>
                    </w:rPr>
                    <w:t>CONFERENCE WITH LEGAL COUNSEL - EXISTING LITIGATION</w:t>
                  </w:r>
                </w:p>
                <w:p w:rsidR="00D15A32" w:rsidRPr="004B7489" w:rsidRDefault="00D15A32" w:rsidP="00D15A32">
                  <w:pPr>
                    <w:pStyle w:val="BodyTextIndent2"/>
                    <w:ind w:left="360" w:firstLine="0"/>
                    <w:rPr>
                      <w:sz w:val="24"/>
                      <w:szCs w:val="24"/>
                    </w:rPr>
                  </w:pPr>
                  <w:r w:rsidRPr="004B7489">
                    <w:rPr>
                      <w:sz w:val="24"/>
                      <w:szCs w:val="24"/>
                    </w:rPr>
                    <w:t>(Paragraph 1 of Subdivision (d) of Government Code section 54956.9)</w:t>
                  </w:r>
                </w:p>
                <w:p w:rsidR="00916970" w:rsidRDefault="00D15A32" w:rsidP="000E5E70">
                  <w:pPr>
                    <w:ind w:left="360"/>
                    <w:jc w:val="left"/>
                    <w:rPr>
                      <w:sz w:val="24"/>
                      <w:szCs w:val="24"/>
                    </w:rPr>
                  </w:pPr>
                  <w:proofErr w:type="spellStart"/>
                  <w:r w:rsidRPr="004B7489">
                    <w:rPr>
                      <w:sz w:val="24"/>
                      <w:szCs w:val="24"/>
                    </w:rPr>
                    <w:t>Artea</w:t>
                  </w:r>
                  <w:proofErr w:type="spellEnd"/>
                  <w:r w:rsidRPr="004B7489">
                    <w:rPr>
                      <w:sz w:val="24"/>
                      <w:szCs w:val="24"/>
                    </w:rPr>
                    <w:t xml:space="preserve"> Dunn v. County of San Diego, et al.; United States District Court, Southern D</w:t>
                  </w:r>
                  <w:r w:rsidR="000E5E70">
                    <w:rPr>
                      <w:sz w:val="24"/>
                      <w:szCs w:val="24"/>
                    </w:rPr>
                    <w:t>ivision, No. 13-CV-0209 JAH KSC</w:t>
                  </w:r>
                </w:p>
                <w:p w:rsidR="00916970" w:rsidRPr="004B7489" w:rsidRDefault="00916970" w:rsidP="00D15A32">
                  <w:pPr>
                    <w:ind w:left="720" w:right="792"/>
                    <w:jc w:val="left"/>
                    <w:rPr>
                      <w:sz w:val="24"/>
                      <w:szCs w:val="24"/>
                    </w:rPr>
                  </w:pPr>
                </w:p>
                <w:p w:rsidR="00D15A32" w:rsidRPr="004B7489" w:rsidRDefault="00D15A32" w:rsidP="00D15A32">
                  <w:pPr>
                    <w:pStyle w:val="ListParagraph"/>
                    <w:numPr>
                      <w:ilvl w:val="0"/>
                      <w:numId w:val="42"/>
                    </w:numPr>
                    <w:ind w:left="360"/>
                    <w:jc w:val="left"/>
                    <w:rPr>
                      <w:sz w:val="24"/>
                      <w:szCs w:val="24"/>
                    </w:rPr>
                  </w:pPr>
                  <w:r w:rsidRPr="004B7489">
                    <w:rPr>
                      <w:sz w:val="24"/>
                      <w:szCs w:val="24"/>
                    </w:rPr>
                    <w:t>CONFERENCE WITH LEGAL COUNSEL - EXISTING LITIGATION</w:t>
                  </w:r>
                </w:p>
                <w:p w:rsidR="00D15A32" w:rsidRPr="004B7489" w:rsidRDefault="00D15A32" w:rsidP="00D15A32">
                  <w:pPr>
                    <w:pStyle w:val="BodyTextIndent2"/>
                    <w:ind w:left="360" w:firstLine="0"/>
                    <w:rPr>
                      <w:sz w:val="24"/>
                      <w:szCs w:val="24"/>
                    </w:rPr>
                  </w:pPr>
                  <w:r w:rsidRPr="004B7489">
                    <w:rPr>
                      <w:sz w:val="24"/>
                      <w:szCs w:val="24"/>
                    </w:rPr>
                    <w:t>(Paragraph 1 of Subdivision (d) of Government Code section 54956.9)</w:t>
                  </w:r>
                </w:p>
                <w:p w:rsidR="00D15A32" w:rsidRPr="004B7489" w:rsidRDefault="00D15A32" w:rsidP="00D15A32">
                  <w:pPr>
                    <w:pStyle w:val="BodyTextIndent2"/>
                    <w:ind w:left="360" w:firstLine="0"/>
                    <w:rPr>
                      <w:sz w:val="24"/>
                      <w:szCs w:val="24"/>
                    </w:rPr>
                  </w:pPr>
                  <w:r w:rsidRPr="004B7489">
                    <w:rPr>
                      <w:sz w:val="24"/>
                      <w:szCs w:val="24"/>
                    </w:rPr>
                    <w:t>HAR Construction, Inc. v. County of San Diego, et al.; San Diego County Superior Court No. 37-2012-00090460-CU-BC-CTL</w:t>
                  </w:r>
                </w:p>
                <w:p w:rsidR="00D15A32" w:rsidRPr="004B7489" w:rsidRDefault="00D15A32" w:rsidP="00D15A32">
                  <w:pPr>
                    <w:ind w:left="720" w:right="450"/>
                    <w:jc w:val="left"/>
                    <w:rPr>
                      <w:b/>
                      <w:sz w:val="24"/>
                      <w:szCs w:val="24"/>
                    </w:rPr>
                  </w:pPr>
                </w:p>
                <w:p w:rsidR="00D15A32" w:rsidRPr="004B7489" w:rsidRDefault="00D15A32" w:rsidP="00D15A32">
                  <w:pPr>
                    <w:pStyle w:val="ListParagraph"/>
                    <w:numPr>
                      <w:ilvl w:val="0"/>
                      <w:numId w:val="42"/>
                    </w:numPr>
                    <w:ind w:left="360"/>
                    <w:jc w:val="left"/>
                    <w:rPr>
                      <w:sz w:val="24"/>
                      <w:szCs w:val="24"/>
                    </w:rPr>
                  </w:pPr>
                  <w:r w:rsidRPr="004B7489">
                    <w:rPr>
                      <w:sz w:val="24"/>
                      <w:szCs w:val="24"/>
                    </w:rPr>
                    <w:t>CONFERENCE WITH LABOR NEGOTIATORS</w:t>
                  </w:r>
                </w:p>
                <w:p w:rsidR="00D15A32" w:rsidRPr="004B7489" w:rsidRDefault="00D15A32" w:rsidP="00D15A32">
                  <w:pPr>
                    <w:pStyle w:val="BodyTextIndent2"/>
                    <w:ind w:left="360" w:firstLine="0"/>
                    <w:rPr>
                      <w:sz w:val="24"/>
                      <w:szCs w:val="24"/>
                    </w:rPr>
                  </w:pPr>
                  <w:r w:rsidRPr="004B7489">
                    <w:rPr>
                      <w:sz w:val="24"/>
                      <w:szCs w:val="24"/>
                    </w:rPr>
                    <w:t>(Government Code section 54957.6)</w:t>
                  </w:r>
                </w:p>
                <w:p w:rsidR="00D15A32" w:rsidRPr="004B7489" w:rsidRDefault="00D15A32" w:rsidP="00D15A32">
                  <w:pPr>
                    <w:pStyle w:val="BodyTextIndent2"/>
                    <w:ind w:left="360" w:firstLine="0"/>
                    <w:rPr>
                      <w:sz w:val="24"/>
                      <w:szCs w:val="24"/>
                    </w:rPr>
                  </w:pPr>
                  <w:r w:rsidRPr="004B7489">
                    <w:rPr>
                      <w:sz w:val="24"/>
                      <w:szCs w:val="24"/>
                    </w:rPr>
                    <w:t>Designated Representatives:  Don Turko, Jeannine Seher</w:t>
                  </w:r>
                </w:p>
                <w:p w:rsidR="00D15A32" w:rsidRDefault="00D15A32" w:rsidP="00D15A32">
                  <w:pPr>
                    <w:pStyle w:val="BodyTextIndent2"/>
                    <w:ind w:left="360" w:firstLine="0"/>
                    <w:rPr>
                      <w:sz w:val="24"/>
                      <w:szCs w:val="24"/>
                    </w:rPr>
                  </w:pPr>
                  <w:r w:rsidRPr="004B7489">
                    <w:rPr>
                      <w:sz w:val="24"/>
                      <w:szCs w:val="24"/>
                    </w:rPr>
                    <w:t>Employee Organizations:  All</w:t>
                  </w:r>
                </w:p>
                <w:p w:rsidR="00BB557C" w:rsidRDefault="00BB557C" w:rsidP="004B7489">
                  <w:pPr>
                    <w:pStyle w:val="BLTemplate"/>
                    <w:rPr>
                      <w:b/>
                    </w:rPr>
                  </w:pPr>
                </w:p>
                <w:p w:rsidR="004B7489" w:rsidRPr="00BE1071" w:rsidRDefault="004B7489" w:rsidP="004B7489">
                  <w:pPr>
                    <w:pStyle w:val="BLTemplate"/>
                    <w:rPr>
                      <w:b/>
                    </w:rPr>
                  </w:pPr>
                  <w:r w:rsidRPr="00BE1071">
                    <w:rPr>
                      <w:b/>
                    </w:rPr>
                    <w:t>ACTION:</w:t>
                  </w:r>
                </w:p>
                <w:p w:rsidR="004B7489" w:rsidRDefault="004B7489" w:rsidP="004B7489">
                  <w:pPr>
                    <w:pStyle w:val="BodyTextIndent2"/>
                    <w:ind w:left="0" w:firstLine="0"/>
                    <w:rPr>
                      <w:sz w:val="24"/>
                    </w:rPr>
                  </w:pPr>
                  <w:r w:rsidRPr="00A56D96">
                    <w:rPr>
                      <w:sz w:val="24"/>
                    </w:rPr>
                    <w:t>Any reportable matters will be an</w:t>
                  </w:r>
                  <w:r>
                    <w:rPr>
                      <w:sz w:val="24"/>
                    </w:rPr>
                    <w:t>nounced on Wednesday, April 10, 2013</w:t>
                  </w:r>
                  <w:r w:rsidRPr="00A56D96">
                    <w:rPr>
                      <w:sz w:val="24"/>
                    </w:rPr>
                    <w:t>, prior to the start of the Board of Supervisors Planning and Land Use meeting.</w:t>
                  </w:r>
                </w:p>
                <w:p w:rsidR="00916970" w:rsidRDefault="00916970" w:rsidP="004B7489">
                  <w:pPr>
                    <w:pStyle w:val="BodyTextIndent2"/>
                    <w:ind w:left="0" w:firstLine="0"/>
                    <w:rPr>
                      <w:sz w:val="24"/>
                    </w:rPr>
                  </w:pPr>
                </w:p>
                <w:p w:rsidR="00916970" w:rsidRPr="004B7489" w:rsidRDefault="00916970" w:rsidP="004B7489">
                  <w:pPr>
                    <w:pStyle w:val="BodyTextIndent2"/>
                    <w:ind w:left="0" w:firstLine="0"/>
                    <w:rPr>
                      <w:b/>
                      <w:caps/>
                      <w:sz w:val="24"/>
                    </w:rPr>
                  </w:pPr>
                </w:p>
              </w:tc>
            </w:tr>
          </w:tbl>
          <w:p w:rsidR="00D15A32" w:rsidRPr="004B7489" w:rsidRDefault="00D15A32" w:rsidP="00014F5B">
            <w:pPr>
              <w:pStyle w:val="NoSpacing"/>
              <w:jc w:val="left"/>
            </w:pPr>
          </w:p>
        </w:tc>
      </w:tr>
      <w:tr w:rsidR="004B7489" w:rsidRPr="007D2985" w:rsidTr="004B74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88" w:type="dxa"/>
            <w:tcBorders>
              <w:top w:val="nil"/>
              <w:left w:val="nil"/>
              <w:bottom w:val="nil"/>
              <w:right w:val="nil"/>
            </w:tcBorders>
          </w:tcPr>
          <w:p w:rsidR="004B7489" w:rsidRPr="007D2985" w:rsidRDefault="004B7489" w:rsidP="00B60C92">
            <w:pPr>
              <w:pStyle w:val="HangingIndent"/>
              <w:rPr>
                <w:b/>
              </w:rPr>
            </w:pPr>
            <w:r>
              <w:rPr>
                <w:b/>
              </w:rPr>
              <w:t>21</w:t>
            </w:r>
            <w:r w:rsidRPr="007D2985">
              <w:rPr>
                <w:b/>
              </w:rPr>
              <w:t>.</w:t>
            </w:r>
          </w:p>
        </w:tc>
        <w:tc>
          <w:tcPr>
            <w:tcW w:w="8388" w:type="dxa"/>
            <w:tcBorders>
              <w:top w:val="nil"/>
              <w:left w:val="nil"/>
              <w:bottom w:val="nil"/>
              <w:right w:val="nil"/>
            </w:tcBorders>
          </w:tcPr>
          <w:tbl>
            <w:tblPr>
              <w:tblStyle w:val="TableGrid"/>
              <w:tblW w:w="83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6809"/>
            </w:tblGrid>
            <w:tr w:rsidR="004B7489" w:rsidRPr="007D2985" w:rsidTr="00B60C92">
              <w:trPr>
                <w:trHeight w:val="627"/>
              </w:trPr>
              <w:tc>
                <w:tcPr>
                  <w:tcW w:w="1530" w:type="dxa"/>
                </w:tcPr>
                <w:p w:rsidR="004B7489" w:rsidRPr="007D2985" w:rsidRDefault="004B7489" w:rsidP="00B60C92">
                  <w:pPr>
                    <w:pStyle w:val="HangingIndent"/>
                    <w:rPr>
                      <w:b/>
                    </w:rPr>
                  </w:pPr>
                  <w:r w:rsidRPr="007D2985">
                    <w:rPr>
                      <w:b/>
                    </w:rPr>
                    <w:t>SUBJECT:</w:t>
                  </w:r>
                </w:p>
              </w:tc>
              <w:tc>
                <w:tcPr>
                  <w:tcW w:w="6809" w:type="dxa"/>
                </w:tcPr>
                <w:p w:rsidR="004B7489" w:rsidRPr="007D2985" w:rsidRDefault="004B7489" w:rsidP="00B60C92">
                  <w:pPr>
                    <w:pStyle w:val="HangingIndent"/>
                    <w:rPr>
                      <w:b/>
                    </w:rPr>
                  </w:pPr>
                  <w:r w:rsidRPr="007D2985">
                    <w:rPr>
                      <w:b/>
                    </w:rPr>
                    <w:t>PRESENTATIONS/AWARDS (DISTRICTS: ALL)</w:t>
                  </w:r>
                </w:p>
                <w:p w:rsidR="004B7489" w:rsidRPr="007D2985" w:rsidRDefault="004B7489" w:rsidP="00B60C92">
                  <w:pPr>
                    <w:pStyle w:val="HangingIndent"/>
                  </w:pPr>
                </w:p>
              </w:tc>
            </w:tr>
            <w:tr w:rsidR="004B7489" w:rsidRPr="007D2985" w:rsidTr="00B60C92">
              <w:trPr>
                <w:trHeight w:val="627"/>
              </w:trPr>
              <w:tc>
                <w:tcPr>
                  <w:tcW w:w="8339" w:type="dxa"/>
                  <w:gridSpan w:val="2"/>
                </w:tcPr>
                <w:p w:rsidR="004B7489" w:rsidRPr="007D2985" w:rsidRDefault="004B7489" w:rsidP="00B60C92">
                  <w:pPr>
                    <w:pStyle w:val="HangingIndent"/>
                  </w:pPr>
                  <w:r w:rsidRPr="007D2985">
                    <w:rPr>
                      <w:b/>
                    </w:rPr>
                    <w:t>OVERVIEW:</w:t>
                  </w:r>
                </w:p>
                <w:p w:rsidR="004B7489" w:rsidRDefault="007B62E9" w:rsidP="00B60C92">
                  <w:pPr>
                    <w:pStyle w:val="HangingIndent"/>
                    <w:ind w:left="0" w:right="59" w:firstLine="0"/>
                  </w:pPr>
                  <w:r>
                    <w:t>Chairman Greg Cox</w:t>
                  </w:r>
                  <w:r w:rsidR="004B7489">
                    <w:t xml:space="preserve"> </w:t>
                  </w:r>
                  <w:r w:rsidR="004B7489" w:rsidRPr="00BC4208">
                    <w:t>presented a</w:t>
                  </w:r>
                  <w:r w:rsidR="004B7489">
                    <w:t xml:space="preserve"> proclamation declaring </w:t>
                  </w:r>
                  <w:r>
                    <w:t xml:space="preserve">April </w:t>
                  </w:r>
                  <w:r w:rsidR="004B7489">
                    <w:t>9</w:t>
                  </w:r>
                  <w:r w:rsidR="004B7489" w:rsidRPr="00BC4208">
                    <w:t xml:space="preserve">, 2013, </w:t>
                  </w:r>
                  <w:r>
                    <w:t>South Bay Commun</w:t>
                  </w:r>
                  <w:r w:rsidR="000E5E70">
                    <w:t xml:space="preserve">ity Services: </w:t>
                  </w:r>
                  <w:proofErr w:type="spellStart"/>
                  <w:r w:rsidR="000E5E70">
                    <w:t>Mi</w:t>
                  </w:r>
                  <w:proofErr w:type="spellEnd"/>
                  <w:r w:rsidR="000E5E70">
                    <w:t xml:space="preserve"> </w:t>
                  </w:r>
                  <w:proofErr w:type="spellStart"/>
                  <w:r w:rsidR="000E5E70">
                    <w:t>Escuelita</w:t>
                  </w:r>
                  <w:proofErr w:type="spellEnd"/>
                  <w:r w:rsidR="004B7489" w:rsidRPr="003C6383">
                    <w:t xml:space="preserve"> </w:t>
                  </w:r>
                  <w:r w:rsidR="004B7489" w:rsidRPr="00BC4208">
                    <w:t>Day throughout the County of San Diego.</w:t>
                  </w:r>
                </w:p>
                <w:p w:rsidR="004B7489" w:rsidRDefault="004B7489" w:rsidP="00B60C92">
                  <w:pPr>
                    <w:pStyle w:val="HangingIndent"/>
                    <w:ind w:left="0" w:right="59" w:firstLine="0"/>
                  </w:pPr>
                </w:p>
                <w:p w:rsidR="004B7489" w:rsidRDefault="007B62E9" w:rsidP="00B60C92">
                  <w:pPr>
                    <w:pStyle w:val="HangingIndent"/>
                    <w:ind w:left="0" w:right="59" w:firstLine="0"/>
                  </w:pPr>
                  <w:r>
                    <w:t>Vice-Chairwoman</w:t>
                  </w:r>
                  <w:r w:rsidR="004B7489" w:rsidRPr="003C6383">
                    <w:t xml:space="preserve"> </w:t>
                  </w:r>
                  <w:r>
                    <w:t xml:space="preserve">Dianne Jacob </w:t>
                  </w:r>
                  <w:r w:rsidR="004B7489" w:rsidRPr="007D2985">
                    <w:t>presented a proclamation d</w:t>
                  </w:r>
                  <w:r w:rsidRPr="007D2985">
                    <w:t xml:space="preserve">eclaring </w:t>
                  </w:r>
                  <w:r>
                    <w:t xml:space="preserve">April 9, 2013,              Sheriff’s Detective Ali </w:t>
                  </w:r>
                  <w:r w:rsidR="00044879">
                    <w:t xml:space="preserve">E. </w:t>
                  </w:r>
                  <w:r>
                    <w:t xml:space="preserve">Perez, Sergeant Craig </w:t>
                  </w:r>
                  <w:r w:rsidR="00044879">
                    <w:t xml:space="preserve">T. </w:t>
                  </w:r>
                  <w:r>
                    <w:t xml:space="preserve">Johnson, and Deputy </w:t>
                  </w:r>
                  <w:r w:rsidR="005F1E01">
                    <w:t xml:space="preserve">      </w:t>
                  </w:r>
                  <w:r w:rsidRPr="005F1E01">
                    <w:t>Michael</w:t>
                  </w:r>
                  <w:r w:rsidR="005F1E01" w:rsidRPr="005F1E01">
                    <w:t xml:space="preserve"> A.</w:t>
                  </w:r>
                  <w:r w:rsidRPr="005F1E01">
                    <w:t xml:space="preserve"> Spears</w:t>
                  </w:r>
                  <w:r w:rsidRPr="0034060E">
                    <w:t xml:space="preserve"> </w:t>
                  </w:r>
                  <w:r w:rsidR="004B7489" w:rsidRPr="0034060E">
                    <w:t>Day</w:t>
                  </w:r>
                  <w:r w:rsidR="004B7489">
                    <w:t xml:space="preserve"> </w:t>
                  </w:r>
                  <w:r w:rsidR="004B7489" w:rsidRPr="007D2985">
                    <w:t>throughout the County of San Diego.</w:t>
                  </w:r>
                </w:p>
                <w:p w:rsidR="004B7489" w:rsidRDefault="004B7489" w:rsidP="00B60C92">
                  <w:pPr>
                    <w:pStyle w:val="HangingIndent"/>
                    <w:ind w:left="0" w:right="59" w:firstLine="0"/>
                  </w:pPr>
                </w:p>
                <w:p w:rsidR="007B62E9" w:rsidRDefault="004B7489" w:rsidP="007B62E9">
                  <w:pPr>
                    <w:pStyle w:val="HangingIndent"/>
                    <w:ind w:left="0" w:right="59" w:firstLine="0"/>
                  </w:pPr>
                  <w:r w:rsidRPr="0042756F">
                    <w:t xml:space="preserve">Supervisor </w:t>
                  </w:r>
                  <w:r w:rsidR="007B62E9">
                    <w:t>Dave</w:t>
                  </w:r>
                  <w:r>
                    <w:t xml:space="preserve"> Roberts</w:t>
                  </w:r>
                  <w:r w:rsidRPr="0042756F">
                    <w:t xml:space="preserve"> presented a proclamation </w:t>
                  </w:r>
                  <w:r w:rsidR="007B62E9" w:rsidRPr="007D2985">
                    <w:t xml:space="preserve">declaring </w:t>
                  </w:r>
                  <w:r w:rsidR="007B62E9">
                    <w:t>April 9, 2013,              Brandi Cropper</w:t>
                  </w:r>
                  <w:r w:rsidR="007B62E9" w:rsidRPr="0034060E">
                    <w:t xml:space="preserve"> Day</w:t>
                  </w:r>
                  <w:r w:rsidR="007B62E9">
                    <w:t xml:space="preserve"> </w:t>
                  </w:r>
                  <w:r w:rsidR="007B62E9" w:rsidRPr="007D2985">
                    <w:t>throughout the County of San Diego.</w:t>
                  </w:r>
                </w:p>
                <w:p w:rsidR="007B62E9" w:rsidRDefault="007B62E9" w:rsidP="007B62E9">
                  <w:pPr>
                    <w:pStyle w:val="HangingIndent"/>
                    <w:ind w:left="0" w:right="59" w:firstLine="0"/>
                  </w:pPr>
                </w:p>
                <w:p w:rsidR="007B62E9" w:rsidRDefault="007B62E9" w:rsidP="007B62E9">
                  <w:pPr>
                    <w:pStyle w:val="HangingIndent"/>
                    <w:ind w:left="0" w:right="59" w:firstLine="0"/>
                  </w:pPr>
                  <w:r w:rsidRPr="0042756F">
                    <w:t xml:space="preserve">Supervisor </w:t>
                  </w:r>
                  <w:r w:rsidR="00044879">
                    <w:t xml:space="preserve">Bill Horn </w:t>
                  </w:r>
                  <w:r w:rsidRPr="0042756F">
                    <w:t xml:space="preserve">presented a proclamation </w:t>
                  </w:r>
                  <w:r w:rsidRPr="007D2985">
                    <w:t xml:space="preserve">declaring </w:t>
                  </w:r>
                  <w:r>
                    <w:t xml:space="preserve">April 9, 2013,              Sharon </w:t>
                  </w:r>
                  <w:proofErr w:type="spellStart"/>
                  <w:r>
                    <w:t>Delphenich</w:t>
                  </w:r>
                  <w:proofErr w:type="spellEnd"/>
                  <w:r w:rsidRPr="0034060E">
                    <w:t xml:space="preserve"> Day</w:t>
                  </w:r>
                  <w:r>
                    <w:t xml:space="preserve"> </w:t>
                  </w:r>
                  <w:r w:rsidRPr="007D2985">
                    <w:t>throughout the County of San Diego.</w:t>
                  </w:r>
                </w:p>
                <w:p w:rsidR="00F35A1B" w:rsidRDefault="00F35A1B" w:rsidP="007B62E9">
                  <w:pPr>
                    <w:pStyle w:val="HangingIndent"/>
                    <w:ind w:left="0" w:right="59" w:firstLine="0"/>
                  </w:pPr>
                </w:p>
                <w:p w:rsidR="00F35A1B" w:rsidRDefault="00F35A1B" w:rsidP="00F35A1B">
                  <w:pPr>
                    <w:pStyle w:val="HangingIndent"/>
                    <w:ind w:left="0" w:right="59" w:firstLine="0"/>
                  </w:pPr>
                  <w:r w:rsidRPr="0042756F">
                    <w:t xml:space="preserve">Supervisor </w:t>
                  </w:r>
                  <w:r>
                    <w:t>Ron Roberts</w:t>
                  </w:r>
                  <w:r w:rsidRPr="0042756F">
                    <w:t xml:space="preserve"> presented a proclamation </w:t>
                  </w:r>
                  <w:r w:rsidRPr="007D2985">
                    <w:t xml:space="preserve">declaring </w:t>
                  </w:r>
                  <w:r>
                    <w:t>April 9, 2013,              Michael Carr</w:t>
                  </w:r>
                  <w:r w:rsidRPr="0034060E">
                    <w:t xml:space="preserve"> Day</w:t>
                  </w:r>
                  <w:r>
                    <w:t xml:space="preserve"> </w:t>
                  </w:r>
                  <w:r w:rsidRPr="007D2985">
                    <w:t>throughout the County of San Diego.</w:t>
                  </w:r>
                </w:p>
                <w:p w:rsidR="004B7489" w:rsidRDefault="004B7489" w:rsidP="00B60C92">
                  <w:pPr>
                    <w:pStyle w:val="HangingIndent"/>
                    <w:ind w:left="0" w:right="59" w:firstLine="0"/>
                  </w:pPr>
                </w:p>
                <w:p w:rsidR="00DF3EBB" w:rsidRPr="00DF3EBB" w:rsidRDefault="00DF3EBB" w:rsidP="00FC1EA9">
                  <w:pPr>
                    <w:suppressAutoHyphens/>
                    <w:spacing w:line="100" w:lineRule="atLeast"/>
                    <w:rPr>
                      <w:kern w:val="2"/>
                      <w:sz w:val="24"/>
                      <w:szCs w:val="24"/>
                      <w:lang w:eastAsia="ar-SA"/>
                    </w:rPr>
                  </w:pPr>
                  <w:r>
                    <w:rPr>
                      <w:kern w:val="2"/>
                      <w:sz w:val="24"/>
                      <w:szCs w:val="24"/>
                      <w:lang w:eastAsia="ar-SA"/>
                    </w:rPr>
                    <w:t>Chairman</w:t>
                  </w:r>
                  <w:r w:rsidRPr="00DF3EBB">
                    <w:rPr>
                      <w:kern w:val="2"/>
                      <w:sz w:val="24"/>
                      <w:szCs w:val="24"/>
                      <w:lang w:eastAsia="ar-SA"/>
                    </w:rPr>
                    <w:t xml:space="preserve"> </w:t>
                  </w:r>
                  <w:r>
                    <w:rPr>
                      <w:kern w:val="2"/>
                      <w:sz w:val="24"/>
                      <w:szCs w:val="24"/>
                      <w:lang w:eastAsia="ar-SA"/>
                    </w:rPr>
                    <w:t>Greg</w:t>
                  </w:r>
                  <w:r w:rsidRPr="00DF3EBB">
                    <w:rPr>
                      <w:kern w:val="2"/>
                      <w:sz w:val="24"/>
                      <w:szCs w:val="24"/>
                      <w:lang w:eastAsia="ar-SA"/>
                    </w:rPr>
                    <w:t xml:space="preserve"> </w:t>
                  </w:r>
                  <w:r>
                    <w:rPr>
                      <w:kern w:val="2"/>
                      <w:sz w:val="24"/>
                      <w:szCs w:val="24"/>
                      <w:lang w:eastAsia="ar-SA"/>
                    </w:rPr>
                    <w:t>Cox</w:t>
                  </w:r>
                  <w:r w:rsidRPr="00DF3EBB">
                    <w:rPr>
                      <w:kern w:val="2"/>
                      <w:sz w:val="24"/>
                      <w:szCs w:val="24"/>
                      <w:lang w:eastAsia="ar-SA"/>
                    </w:rPr>
                    <w:t xml:space="preserve"> </w:t>
                  </w:r>
                  <w:r w:rsidR="00FC1EA9">
                    <w:rPr>
                      <w:kern w:val="2"/>
                      <w:sz w:val="24"/>
                      <w:szCs w:val="24"/>
                      <w:lang w:eastAsia="ar-SA"/>
                    </w:rPr>
                    <w:t xml:space="preserve">gave a </w:t>
                  </w:r>
                  <w:r w:rsidRPr="00DF3EBB">
                    <w:rPr>
                      <w:kern w:val="2"/>
                      <w:sz w:val="24"/>
                      <w:szCs w:val="24"/>
                      <w:lang w:eastAsia="ar-SA"/>
                    </w:rPr>
                    <w:t>S</w:t>
                  </w:r>
                  <w:r>
                    <w:rPr>
                      <w:kern w:val="2"/>
                      <w:sz w:val="24"/>
                      <w:szCs w:val="24"/>
                      <w:lang w:eastAsia="ar-SA"/>
                    </w:rPr>
                    <w:t>pecial presentation on</w:t>
                  </w:r>
                  <w:r w:rsidRPr="00DF3EBB">
                    <w:rPr>
                      <w:kern w:val="2"/>
                      <w:sz w:val="24"/>
                      <w:szCs w:val="24"/>
                      <w:lang w:eastAsia="ar-SA"/>
                    </w:rPr>
                    <w:t xml:space="preserve"> N</w:t>
                  </w:r>
                  <w:r>
                    <w:rPr>
                      <w:kern w:val="2"/>
                      <w:sz w:val="24"/>
                      <w:szCs w:val="24"/>
                      <w:lang w:eastAsia="ar-SA"/>
                    </w:rPr>
                    <w:t>ational County</w:t>
                  </w:r>
                  <w:r w:rsidRPr="00DF3EBB">
                    <w:rPr>
                      <w:kern w:val="2"/>
                      <w:sz w:val="24"/>
                      <w:szCs w:val="24"/>
                      <w:lang w:eastAsia="ar-SA"/>
                    </w:rPr>
                    <w:t xml:space="preserve"> G</w:t>
                  </w:r>
                  <w:r>
                    <w:rPr>
                      <w:kern w:val="2"/>
                      <w:sz w:val="24"/>
                      <w:szCs w:val="24"/>
                      <w:lang w:eastAsia="ar-SA"/>
                    </w:rPr>
                    <w:t>overnment Month.</w:t>
                  </w:r>
                  <w:r w:rsidRPr="00DF3EBB">
                    <w:rPr>
                      <w:kern w:val="2"/>
                      <w:sz w:val="24"/>
                      <w:szCs w:val="24"/>
                      <w:lang w:eastAsia="ar-SA"/>
                    </w:rPr>
                    <w:t xml:space="preserve"> </w:t>
                  </w:r>
                </w:p>
                <w:p w:rsidR="00DF3EBB" w:rsidRPr="00DF3EBB" w:rsidRDefault="00DF3EBB" w:rsidP="00DF3EBB">
                  <w:pPr>
                    <w:suppressAutoHyphens/>
                    <w:spacing w:line="100" w:lineRule="atLeast"/>
                    <w:ind w:left="360"/>
                    <w:jc w:val="left"/>
                    <w:rPr>
                      <w:kern w:val="2"/>
                      <w:sz w:val="24"/>
                      <w:szCs w:val="24"/>
                      <w:lang w:eastAsia="ar-SA"/>
                    </w:rPr>
                  </w:pPr>
                </w:p>
                <w:p w:rsidR="00DF3EBB" w:rsidRPr="00DF3EBB" w:rsidRDefault="00DF3EBB" w:rsidP="00FC1EA9">
                  <w:pPr>
                    <w:suppressAutoHyphens/>
                    <w:spacing w:line="100" w:lineRule="atLeast"/>
                    <w:rPr>
                      <w:kern w:val="2"/>
                      <w:sz w:val="24"/>
                      <w:szCs w:val="24"/>
                      <w:lang w:eastAsia="ar-SA"/>
                    </w:rPr>
                  </w:pPr>
                  <w:r>
                    <w:rPr>
                      <w:kern w:val="2"/>
                      <w:sz w:val="24"/>
                      <w:szCs w:val="24"/>
                      <w:lang w:eastAsia="ar-SA"/>
                    </w:rPr>
                    <w:t>Chairman</w:t>
                  </w:r>
                  <w:r w:rsidRPr="00DF3EBB">
                    <w:rPr>
                      <w:kern w:val="2"/>
                      <w:sz w:val="24"/>
                      <w:szCs w:val="24"/>
                      <w:lang w:eastAsia="ar-SA"/>
                    </w:rPr>
                    <w:t xml:space="preserve"> </w:t>
                  </w:r>
                  <w:r>
                    <w:rPr>
                      <w:kern w:val="2"/>
                      <w:sz w:val="24"/>
                      <w:szCs w:val="24"/>
                      <w:lang w:eastAsia="ar-SA"/>
                    </w:rPr>
                    <w:t>Greg</w:t>
                  </w:r>
                  <w:r w:rsidRPr="00DF3EBB">
                    <w:rPr>
                      <w:kern w:val="2"/>
                      <w:sz w:val="24"/>
                      <w:szCs w:val="24"/>
                      <w:lang w:eastAsia="ar-SA"/>
                    </w:rPr>
                    <w:t xml:space="preserve"> </w:t>
                  </w:r>
                  <w:r>
                    <w:rPr>
                      <w:kern w:val="2"/>
                      <w:sz w:val="24"/>
                      <w:szCs w:val="24"/>
                      <w:lang w:eastAsia="ar-SA"/>
                    </w:rPr>
                    <w:t>Cox</w:t>
                  </w:r>
                  <w:r w:rsidRPr="00DF3EBB">
                    <w:rPr>
                      <w:kern w:val="2"/>
                      <w:sz w:val="24"/>
                      <w:szCs w:val="24"/>
                      <w:lang w:eastAsia="ar-SA"/>
                    </w:rPr>
                    <w:t xml:space="preserve"> </w:t>
                  </w:r>
                  <w:r w:rsidR="00FC1EA9">
                    <w:rPr>
                      <w:kern w:val="2"/>
                      <w:sz w:val="24"/>
                      <w:szCs w:val="24"/>
                      <w:lang w:eastAsia="ar-SA"/>
                    </w:rPr>
                    <w:t xml:space="preserve">gave a </w:t>
                  </w:r>
                  <w:r w:rsidRPr="00DF3EBB">
                    <w:rPr>
                      <w:kern w:val="2"/>
                      <w:sz w:val="24"/>
                      <w:szCs w:val="24"/>
                      <w:lang w:eastAsia="ar-SA"/>
                    </w:rPr>
                    <w:t>S</w:t>
                  </w:r>
                  <w:r>
                    <w:rPr>
                      <w:kern w:val="2"/>
                      <w:sz w:val="24"/>
                      <w:szCs w:val="24"/>
                      <w:lang w:eastAsia="ar-SA"/>
                    </w:rPr>
                    <w:t>pecial presentation on</w:t>
                  </w:r>
                  <w:r w:rsidRPr="00DF3EBB">
                    <w:rPr>
                      <w:kern w:val="2"/>
                      <w:sz w:val="24"/>
                      <w:szCs w:val="24"/>
                      <w:lang w:eastAsia="ar-SA"/>
                    </w:rPr>
                    <w:t xml:space="preserve"> CECO A</w:t>
                  </w:r>
                  <w:r>
                    <w:rPr>
                      <w:kern w:val="2"/>
                      <w:sz w:val="24"/>
                      <w:szCs w:val="24"/>
                      <w:lang w:eastAsia="ar-SA"/>
                    </w:rPr>
                    <w:t>nnual</w:t>
                  </w:r>
                  <w:r w:rsidRPr="00DF3EBB">
                    <w:rPr>
                      <w:kern w:val="2"/>
                      <w:sz w:val="24"/>
                      <w:szCs w:val="24"/>
                      <w:lang w:eastAsia="ar-SA"/>
                    </w:rPr>
                    <w:t xml:space="preserve"> A</w:t>
                  </w:r>
                  <w:r>
                    <w:rPr>
                      <w:kern w:val="2"/>
                      <w:sz w:val="24"/>
                      <w:szCs w:val="24"/>
                      <w:lang w:eastAsia="ar-SA"/>
                    </w:rPr>
                    <w:t>wards</w:t>
                  </w:r>
                  <w:r w:rsidRPr="00DF3EBB">
                    <w:rPr>
                      <w:kern w:val="2"/>
                      <w:sz w:val="24"/>
                      <w:szCs w:val="24"/>
                      <w:lang w:eastAsia="ar-SA"/>
                    </w:rPr>
                    <w:t xml:space="preserve"> B</w:t>
                  </w:r>
                  <w:r>
                    <w:rPr>
                      <w:kern w:val="2"/>
                      <w:sz w:val="24"/>
                      <w:szCs w:val="24"/>
                      <w:lang w:eastAsia="ar-SA"/>
                    </w:rPr>
                    <w:t>reakfast.</w:t>
                  </w:r>
                </w:p>
                <w:p w:rsidR="00DF3EBB" w:rsidRDefault="00DF3EBB" w:rsidP="00B60C92">
                  <w:pPr>
                    <w:pStyle w:val="HangingIndent"/>
                    <w:ind w:left="0" w:right="59" w:firstLine="0"/>
                  </w:pPr>
                </w:p>
                <w:p w:rsidR="00763AE5" w:rsidRDefault="00763AE5" w:rsidP="00B60C92">
                  <w:pPr>
                    <w:pStyle w:val="HangingIndent"/>
                    <w:ind w:left="0" w:right="59" w:firstLine="0"/>
                  </w:pPr>
                </w:p>
                <w:p w:rsidR="00763AE5" w:rsidRDefault="00763AE5" w:rsidP="00B60C92">
                  <w:pPr>
                    <w:pStyle w:val="HangingIndent"/>
                    <w:ind w:left="0" w:right="59" w:firstLine="0"/>
                  </w:pPr>
                </w:p>
                <w:p w:rsidR="004B7489" w:rsidRPr="007D2985" w:rsidRDefault="004B7489" w:rsidP="00B60C92">
                  <w:pPr>
                    <w:pStyle w:val="HangingIndent"/>
                    <w:ind w:left="0" w:right="59" w:firstLine="0"/>
                  </w:pPr>
                </w:p>
              </w:tc>
            </w:tr>
          </w:tbl>
          <w:p w:rsidR="004B7489" w:rsidRPr="007D2985" w:rsidRDefault="004B7489" w:rsidP="00B60C92">
            <w:pPr>
              <w:pStyle w:val="HangingIndent"/>
            </w:pPr>
          </w:p>
        </w:tc>
      </w:tr>
      <w:tr w:rsidR="004B7489" w:rsidRPr="00121BC0" w:rsidTr="004B74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88" w:type="dxa"/>
            <w:tcBorders>
              <w:top w:val="nil"/>
              <w:left w:val="nil"/>
              <w:bottom w:val="nil"/>
              <w:right w:val="nil"/>
            </w:tcBorders>
          </w:tcPr>
          <w:p w:rsidR="004B7489" w:rsidRPr="00626819" w:rsidRDefault="004B7489" w:rsidP="00B60C92">
            <w:pPr>
              <w:pStyle w:val="HangingIndent"/>
              <w:rPr>
                <w:b/>
              </w:rPr>
            </w:pPr>
            <w:r>
              <w:rPr>
                <w:b/>
              </w:rPr>
              <w:lastRenderedPageBreak/>
              <w:t>22</w:t>
            </w:r>
            <w:r w:rsidRPr="00626819">
              <w:rPr>
                <w:b/>
              </w:rPr>
              <w:t>.</w:t>
            </w:r>
          </w:p>
        </w:tc>
        <w:tc>
          <w:tcPr>
            <w:tcW w:w="8388" w:type="dxa"/>
            <w:tcBorders>
              <w:top w:val="nil"/>
              <w:left w:val="nil"/>
              <w:bottom w:val="nil"/>
              <w:right w:val="nil"/>
            </w:tcBorders>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4B7489" w:rsidRPr="00121BC0" w:rsidTr="00B60C92">
              <w:trPr>
                <w:trHeight w:val="627"/>
              </w:trPr>
              <w:tc>
                <w:tcPr>
                  <w:tcW w:w="1422" w:type="dxa"/>
                </w:tcPr>
                <w:p w:rsidR="00A920EF" w:rsidRDefault="004B7489" w:rsidP="00B60C92">
                  <w:pPr>
                    <w:pStyle w:val="NoSpacing"/>
                    <w:jc w:val="left"/>
                    <w:rPr>
                      <w:rStyle w:val="COBCAPSBOLDChar"/>
                    </w:rPr>
                  </w:pPr>
                  <w:r w:rsidRPr="00121BC0">
                    <w:rPr>
                      <w:rStyle w:val="COBCAPSBOLDChar"/>
                      <w:color w:val="auto"/>
                    </w:rPr>
                    <w:t>SUBJECT:</w:t>
                  </w:r>
                </w:p>
                <w:p w:rsidR="004B7489" w:rsidRPr="00A920EF" w:rsidRDefault="004B7489" w:rsidP="00A920EF"/>
              </w:tc>
              <w:tc>
                <w:tcPr>
                  <w:tcW w:w="6809" w:type="dxa"/>
                </w:tcPr>
                <w:p w:rsidR="004B7489" w:rsidRPr="00121BC0" w:rsidRDefault="004B7489" w:rsidP="00B60C92">
                  <w:pPr>
                    <w:rPr>
                      <w:b/>
                      <w:caps/>
                      <w:color w:val="000000"/>
                      <w:sz w:val="24"/>
                    </w:rPr>
                  </w:pPr>
                  <w:r>
                    <w:rPr>
                      <w:b/>
                      <w:caps/>
                      <w:sz w:val="24"/>
                      <w:szCs w:val="20"/>
                    </w:rPr>
                    <w:t>PUBLIC COMMUNICATION</w:t>
                  </w:r>
                  <w:r w:rsidRPr="00121BC0">
                    <w:rPr>
                      <w:b/>
                      <w:caps/>
                      <w:color w:val="000000"/>
                      <w:sz w:val="24"/>
                    </w:rPr>
                    <w:t xml:space="preserve"> (DISTRICTS: ALL)</w:t>
                  </w:r>
                </w:p>
                <w:p w:rsidR="004B7489" w:rsidRPr="00121BC0" w:rsidRDefault="004B7489" w:rsidP="00B60C92"/>
              </w:tc>
            </w:tr>
            <w:tr w:rsidR="004B7489" w:rsidRPr="00121BC0" w:rsidTr="00B60C92">
              <w:trPr>
                <w:trHeight w:val="627"/>
              </w:trPr>
              <w:tc>
                <w:tcPr>
                  <w:tcW w:w="8231" w:type="dxa"/>
                  <w:gridSpan w:val="2"/>
                </w:tcPr>
                <w:p w:rsidR="004B7489" w:rsidRPr="00121BC0" w:rsidRDefault="004B7489" w:rsidP="00B60C92">
                  <w:pPr>
                    <w:pStyle w:val="NoSpacing"/>
                    <w:jc w:val="left"/>
                  </w:pPr>
                  <w:r w:rsidRPr="00121BC0">
                    <w:rPr>
                      <w:b/>
                      <w:color w:val="auto"/>
                    </w:rPr>
                    <w:t>OVERVIEW:</w:t>
                  </w:r>
                </w:p>
                <w:p w:rsidR="004B7489" w:rsidRDefault="00916970" w:rsidP="00B60C92">
                  <w:pPr>
                    <w:pStyle w:val="BLTemplate"/>
                  </w:pPr>
                  <w:r w:rsidRPr="00916970">
                    <w:t xml:space="preserve">John </w:t>
                  </w:r>
                  <w:proofErr w:type="spellStart"/>
                  <w:r w:rsidRPr="00916970">
                    <w:t>Hammerstran</w:t>
                  </w:r>
                  <w:r w:rsidR="00F67C54">
                    <w:t>d</w:t>
                  </w:r>
                  <w:proofErr w:type="spellEnd"/>
                  <w:r w:rsidR="00F67C54">
                    <w:t xml:space="preserve"> spoke to the Board regarding c</w:t>
                  </w:r>
                  <w:r w:rsidRPr="00916970">
                    <w:t>ontamin</w:t>
                  </w:r>
                  <w:r w:rsidR="00F67C54">
                    <w:t>ates in our drinking water and historical air c</w:t>
                  </w:r>
                  <w:r w:rsidRPr="00916970">
                    <w:t>raft.</w:t>
                  </w:r>
                </w:p>
                <w:p w:rsidR="004B7489" w:rsidRPr="00222592" w:rsidRDefault="004B7489" w:rsidP="00B60C92">
                  <w:pPr>
                    <w:pStyle w:val="BLTemplate"/>
                  </w:pPr>
                </w:p>
              </w:tc>
            </w:tr>
          </w:tbl>
          <w:tbl>
            <w:tblPr>
              <w:tblW w:w="8352" w:type="dxa"/>
              <w:tblLayout w:type="fixed"/>
              <w:tblLook w:val="0000" w:firstRow="0" w:lastRow="0" w:firstColumn="0" w:lastColumn="0" w:noHBand="0" w:noVBand="0"/>
            </w:tblPr>
            <w:tblGrid>
              <w:gridCol w:w="8352"/>
            </w:tblGrid>
            <w:tr w:rsidR="004B7489" w:rsidRPr="00121BC0" w:rsidTr="00B60C92">
              <w:tc>
                <w:tcPr>
                  <w:tcW w:w="8352" w:type="dxa"/>
                  <w:vAlign w:val="bottom"/>
                </w:tcPr>
                <w:p w:rsidR="004B7489" w:rsidRPr="00404D69" w:rsidRDefault="004B7489" w:rsidP="00B60C92">
                  <w:pPr>
                    <w:rPr>
                      <w:b/>
                      <w:sz w:val="24"/>
                      <w:szCs w:val="24"/>
                    </w:rPr>
                  </w:pPr>
                  <w:r w:rsidRPr="00404D69">
                    <w:rPr>
                      <w:b/>
                      <w:sz w:val="24"/>
                      <w:szCs w:val="24"/>
                    </w:rPr>
                    <w:t>ACTION:</w:t>
                  </w:r>
                </w:p>
              </w:tc>
            </w:tr>
            <w:tr w:rsidR="004B7489" w:rsidRPr="00121BC0" w:rsidTr="00B60C92">
              <w:tc>
                <w:tcPr>
                  <w:tcW w:w="8352" w:type="dxa"/>
                </w:tcPr>
                <w:p w:rsidR="004B7489" w:rsidRDefault="004B7489" w:rsidP="00B60C92">
                  <w:pPr>
                    <w:pStyle w:val="BLTemplate"/>
                  </w:pPr>
                  <w:r w:rsidRPr="002A294C">
                    <w:t>Heard, referred to the Chief Administrative Officer.</w:t>
                  </w:r>
                </w:p>
                <w:p w:rsidR="004B7489" w:rsidRPr="00121BC0" w:rsidRDefault="004B7489" w:rsidP="00B60C92">
                  <w:pPr>
                    <w:pStyle w:val="HangingIndent"/>
                    <w:tabs>
                      <w:tab w:val="clear" w:pos="5760"/>
                      <w:tab w:val="clear" w:pos="6480"/>
                      <w:tab w:val="clear" w:pos="7200"/>
                      <w:tab w:val="clear" w:pos="7920"/>
                      <w:tab w:val="clear" w:pos="8640"/>
                    </w:tabs>
                    <w:ind w:left="0" w:firstLine="0"/>
                    <w:rPr>
                      <w:b/>
                    </w:rPr>
                  </w:pPr>
                </w:p>
              </w:tc>
            </w:tr>
          </w:tbl>
          <w:p w:rsidR="004B7489" w:rsidRPr="00121BC0" w:rsidRDefault="004B7489" w:rsidP="00B60C92">
            <w:pPr>
              <w:pStyle w:val="NoSpacing"/>
              <w:jc w:val="left"/>
            </w:pPr>
          </w:p>
        </w:tc>
      </w:tr>
    </w:tbl>
    <w:p w:rsidR="001A6A0F" w:rsidRDefault="001A6A0F" w:rsidP="004B7489">
      <w:pPr>
        <w:rPr>
          <w:sz w:val="24"/>
          <w:szCs w:val="24"/>
        </w:rPr>
      </w:pPr>
    </w:p>
    <w:p w:rsidR="004B7489" w:rsidRPr="00E16750" w:rsidRDefault="004B7489" w:rsidP="004B7489">
      <w:pPr>
        <w:rPr>
          <w:sz w:val="24"/>
          <w:szCs w:val="24"/>
        </w:rPr>
      </w:pPr>
      <w:r w:rsidRPr="00E16750">
        <w:rPr>
          <w:sz w:val="24"/>
          <w:szCs w:val="24"/>
        </w:rPr>
        <w:t>There being no further business, the Board adjou</w:t>
      </w:r>
      <w:r w:rsidR="00296AF2">
        <w:rPr>
          <w:sz w:val="24"/>
          <w:szCs w:val="24"/>
        </w:rPr>
        <w:t>rned at 12:03</w:t>
      </w:r>
      <w:r>
        <w:rPr>
          <w:sz w:val="24"/>
          <w:szCs w:val="24"/>
        </w:rPr>
        <w:t xml:space="preserve"> p.m. in memory of</w:t>
      </w:r>
      <w:r w:rsidR="001A6A0F">
        <w:rPr>
          <w:sz w:val="24"/>
          <w:szCs w:val="24"/>
        </w:rPr>
        <w:t xml:space="preserve"> </w:t>
      </w:r>
      <w:r w:rsidR="001A6A0F" w:rsidRPr="001A6A0F">
        <w:rPr>
          <w:sz w:val="24"/>
          <w:szCs w:val="24"/>
        </w:rPr>
        <w:t xml:space="preserve">John </w:t>
      </w:r>
      <w:proofErr w:type="spellStart"/>
      <w:r w:rsidR="001A6A0F" w:rsidRPr="001A6A0F">
        <w:rPr>
          <w:sz w:val="24"/>
          <w:szCs w:val="24"/>
        </w:rPr>
        <w:t>Kerridge</w:t>
      </w:r>
      <w:proofErr w:type="spellEnd"/>
      <w:r w:rsidR="001A6A0F" w:rsidRPr="001A6A0F">
        <w:rPr>
          <w:sz w:val="24"/>
          <w:szCs w:val="24"/>
        </w:rPr>
        <w:t xml:space="preserve">, John. S. </w:t>
      </w:r>
      <w:proofErr w:type="spellStart"/>
      <w:r w:rsidR="001A6A0F" w:rsidRPr="001A6A0F">
        <w:rPr>
          <w:sz w:val="24"/>
          <w:szCs w:val="24"/>
        </w:rPr>
        <w:t>Sutphen</w:t>
      </w:r>
      <w:proofErr w:type="spellEnd"/>
      <w:r w:rsidR="001A6A0F" w:rsidRPr="001A6A0F">
        <w:rPr>
          <w:sz w:val="24"/>
          <w:szCs w:val="24"/>
        </w:rPr>
        <w:t xml:space="preserve"> and </w:t>
      </w:r>
      <w:proofErr w:type="spellStart"/>
      <w:r w:rsidR="001A6A0F" w:rsidRPr="001A6A0F">
        <w:rPr>
          <w:sz w:val="24"/>
          <w:szCs w:val="24"/>
        </w:rPr>
        <w:t>Anisa</w:t>
      </w:r>
      <w:proofErr w:type="spellEnd"/>
      <w:r w:rsidR="001A6A0F" w:rsidRPr="001A6A0F">
        <w:rPr>
          <w:sz w:val="24"/>
          <w:szCs w:val="24"/>
        </w:rPr>
        <w:t xml:space="preserve"> </w:t>
      </w:r>
      <w:proofErr w:type="spellStart"/>
      <w:r w:rsidR="001A6A0F" w:rsidRPr="001A6A0F">
        <w:rPr>
          <w:sz w:val="24"/>
          <w:szCs w:val="24"/>
        </w:rPr>
        <w:t>Shamis</w:t>
      </w:r>
      <w:proofErr w:type="spellEnd"/>
      <w:r w:rsidR="001A6A0F" w:rsidRPr="001A6A0F">
        <w:rPr>
          <w:sz w:val="24"/>
          <w:szCs w:val="24"/>
        </w:rPr>
        <w:t xml:space="preserve"> Cox.</w:t>
      </w:r>
    </w:p>
    <w:p w:rsidR="004B7489" w:rsidRPr="00E16750" w:rsidRDefault="004B7489" w:rsidP="004B7489">
      <w:pPr>
        <w:rPr>
          <w:sz w:val="24"/>
          <w:szCs w:val="24"/>
        </w:rPr>
      </w:pPr>
    </w:p>
    <w:p w:rsidR="004B7489" w:rsidRPr="00E16750" w:rsidRDefault="004B7489" w:rsidP="004B7489">
      <w:pPr>
        <w:tabs>
          <w:tab w:val="left" w:pos="-1530"/>
          <w:tab w:val="left" w:pos="-450"/>
          <w:tab w:val="left" w:pos="-360"/>
          <w:tab w:val="left" w:pos="-180"/>
        </w:tabs>
        <w:rPr>
          <w:sz w:val="24"/>
          <w:szCs w:val="24"/>
        </w:rPr>
      </w:pPr>
    </w:p>
    <w:p w:rsidR="004B7489" w:rsidRPr="00E16750" w:rsidRDefault="004B7489" w:rsidP="004B7489">
      <w:pPr>
        <w:tabs>
          <w:tab w:val="left" w:pos="-1530"/>
          <w:tab w:val="left" w:pos="-450"/>
          <w:tab w:val="left" w:pos="-360"/>
          <w:tab w:val="left" w:pos="-180"/>
        </w:tabs>
        <w:ind w:left="-720"/>
        <w:jc w:val="center"/>
        <w:outlineLvl w:val="0"/>
        <w:rPr>
          <w:sz w:val="24"/>
          <w:szCs w:val="24"/>
        </w:rPr>
      </w:pPr>
      <w:bookmarkStart w:id="3" w:name="ClerkName"/>
      <w:bookmarkEnd w:id="3"/>
      <w:r w:rsidRPr="00E16750">
        <w:rPr>
          <w:sz w:val="24"/>
          <w:szCs w:val="24"/>
        </w:rPr>
        <w:t>THOMAS J. PASTUSZKA</w:t>
      </w:r>
    </w:p>
    <w:p w:rsidR="004B7489" w:rsidRPr="00E16750" w:rsidRDefault="004B7489" w:rsidP="004B7489">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rPr>
          <w:sz w:val="24"/>
          <w:szCs w:val="24"/>
        </w:rPr>
      </w:pPr>
      <w:bookmarkStart w:id="4" w:name="Clerk"/>
      <w:bookmarkEnd w:id="4"/>
      <w:r w:rsidRPr="00E16750">
        <w:rPr>
          <w:sz w:val="24"/>
          <w:szCs w:val="24"/>
        </w:rPr>
        <w:t>Clerk of the Board of Supervisors</w:t>
      </w:r>
    </w:p>
    <w:p w:rsidR="004B7489" w:rsidRPr="00E16750" w:rsidRDefault="004B7489" w:rsidP="004B7489">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rPr>
          <w:sz w:val="24"/>
          <w:szCs w:val="24"/>
        </w:rPr>
      </w:pPr>
      <w:r w:rsidRPr="00E16750">
        <w:rPr>
          <w:sz w:val="24"/>
          <w:szCs w:val="24"/>
        </w:rPr>
        <w:t>County of San Diego, State of California</w:t>
      </w:r>
    </w:p>
    <w:p w:rsidR="004B7489" w:rsidRPr="00E16750" w:rsidRDefault="004B7489" w:rsidP="004B7489">
      <w:pPr>
        <w:tabs>
          <w:tab w:val="left" w:pos="-1530"/>
          <w:tab w:val="left" w:pos="-450"/>
          <w:tab w:val="left" w:pos="-360"/>
          <w:tab w:val="left" w:pos="-180"/>
        </w:tabs>
        <w:rPr>
          <w:sz w:val="24"/>
          <w:szCs w:val="24"/>
        </w:rPr>
      </w:pPr>
    </w:p>
    <w:p w:rsidR="004B7489" w:rsidRPr="00E16750" w:rsidRDefault="004B7489" w:rsidP="004B7489">
      <w:pPr>
        <w:tabs>
          <w:tab w:val="left" w:pos="-1530"/>
          <w:tab w:val="left" w:pos="-450"/>
          <w:tab w:val="left" w:pos="-360"/>
          <w:tab w:val="left" w:pos="-180"/>
        </w:tabs>
        <w:rPr>
          <w:sz w:val="24"/>
          <w:szCs w:val="24"/>
        </w:rPr>
      </w:pPr>
    </w:p>
    <w:p w:rsidR="004B7489" w:rsidRPr="00E16750" w:rsidRDefault="004B7489" w:rsidP="004B7489">
      <w:pPr>
        <w:tabs>
          <w:tab w:val="left" w:pos="-1530"/>
          <w:tab w:val="left" w:pos="-450"/>
          <w:tab w:val="left" w:pos="-360"/>
          <w:tab w:val="left" w:pos="-180"/>
        </w:tabs>
        <w:rPr>
          <w:sz w:val="24"/>
          <w:szCs w:val="24"/>
        </w:rPr>
      </w:pPr>
      <w:r w:rsidRPr="00E16750">
        <w:rPr>
          <w:sz w:val="24"/>
          <w:szCs w:val="24"/>
        </w:rPr>
        <w:t>Consent:</w:t>
      </w:r>
      <w:bookmarkStart w:id="5" w:name="NotesBy"/>
      <w:bookmarkEnd w:id="5"/>
      <w:r w:rsidRPr="00E16750">
        <w:rPr>
          <w:sz w:val="24"/>
          <w:szCs w:val="24"/>
        </w:rPr>
        <w:t xml:space="preserve"> Vizcarra</w:t>
      </w:r>
    </w:p>
    <w:p w:rsidR="004B7489" w:rsidRPr="00E16750" w:rsidRDefault="004B7489" w:rsidP="004B7489">
      <w:pPr>
        <w:tabs>
          <w:tab w:val="left" w:pos="-1530"/>
          <w:tab w:val="left" w:pos="-450"/>
          <w:tab w:val="left" w:pos="-360"/>
          <w:tab w:val="left" w:pos="-180"/>
        </w:tabs>
        <w:rPr>
          <w:sz w:val="24"/>
          <w:szCs w:val="24"/>
        </w:rPr>
      </w:pPr>
      <w:r w:rsidRPr="00E16750">
        <w:rPr>
          <w:sz w:val="24"/>
          <w:szCs w:val="24"/>
        </w:rPr>
        <w:t>Discussion: Panfil</w:t>
      </w:r>
    </w:p>
    <w:p w:rsidR="004B7489" w:rsidRPr="00E16750" w:rsidRDefault="004B7489" w:rsidP="004B7489">
      <w:pPr>
        <w:tabs>
          <w:tab w:val="left" w:pos="-1530"/>
          <w:tab w:val="left" w:pos="-450"/>
          <w:tab w:val="left" w:pos="-360"/>
          <w:tab w:val="left" w:pos="-180"/>
        </w:tabs>
        <w:ind w:left="-720"/>
      </w:pPr>
    </w:p>
    <w:p w:rsidR="001F6F6C" w:rsidRPr="00804C78" w:rsidRDefault="004B7489" w:rsidP="00E621A5">
      <w:pPr>
        <w:tabs>
          <w:tab w:val="left" w:pos="-1530"/>
          <w:tab w:val="left" w:pos="-450"/>
          <w:tab w:val="left" w:pos="-360"/>
          <w:tab w:val="left" w:pos="-180"/>
        </w:tabs>
        <w:rPr>
          <w:sz w:val="24"/>
          <w:szCs w:val="24"/>
        </w:rPr>
      </w:pPr>
      <w:r w:rsidRPr="00E16750">
        <w:rPr>
          <w:sz w:val="24"/>
          <w:szCs w:val="24"/>
        </w:rPr>
        <w:t xml:space="preserve">NOTE: </w:t>
      </w:r>
      <w:bookmarkStart w:id="6" w:name="Note"/>
      <w:bookmarkEnd w:id="6"/>
      <w:r w:rsidRPr="00E16750">
        <w:rPr>
          <w:sz w:val="24"/>
          <w:szCs w:val="24"/>
        </w:rPr>
        <w:t>This Statement of Proceedings sets forth all actions taken by the County of San Diego Board of Supervisors on the matters stated, but not necessarily the chronological sequence in which the matters were taken up.</w:t>
      </w:r>
    </w:p>
    <w:sectPr w:rsidR="001F6F6C" w:rsidRPr="00804C78" w:rsidSect="009F15FF">
      <w:endnotePr>
        <w:numFmt w:val="decimal"/>
      </w:endnotePr>
      <w:pgSz w:w="12240" w:h="15840" w:code="1"/>
      <w:pgMar w:top="720" w:right="1440" w:bottom="720" w:left="1440" w:header="144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336E" w:rsidRDefault="0062336E">
      <w:r>
        <w:separator/>
      </w:r>
    </w:p>
  </w:endnote>
  <w:endnote w:type="continuationSeparator" w:id="0">
    <w:p w:rsidR="0062336E" w:rsidRDefault="00623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0EF" w:rsidRDefault="00A920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920EF" w:rsidRDefault="00A920E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0EF" w:rsidRDefault="00A920EF" w:rsidP="007276A8">
    <w:pPr>
      <w:pStyle w:val="Footer"/>
      <w:rPr>
        <w:sz w:val="20"/>
        <w:szCs w:val="20"/>
      </w:rPr>
    </w:pPr>
  </w:p>
  <w:p w:rsidR="00A920EF" w:rsidRDefault="00A920EF" w:rsidP="007276A8">
    <w:pPr>
      <w:pStyle w:val="Footer"/>
      <w:rPr>
        <w:sz w:val="20"/>
        <w:szCs w:val="20"/>
      </w:rPr>
    </w:pPr>
  </w:p>
  <w:p w:rsidR="00A920EF" w:rsidRPr="007276A8" w:rsidRDefault="0062336E" w:rsidP="007276A8">
    <w:pPr>
      <w:pStyle w:val="Footer"/>
    </w:pPr>
    <w:sdt>
      <w:sdtPr>
        <w:rPr>
          <w:sz w:val="20"/>
          <w:szCs w:val="20"/>
        </w:rPr>
        <w:alias w:val="MTG_DATE_TIME"/>
        <w:tag w:val="MTG_DATE_TIME"/>
        <w:id w:val="-902452292"/>
        <w:lock w:val="sdtContentLocked"/>
      </w:sdtPr>
      <w:sdtEndPr/>
      <w:sdtContent>
        <w:r w:rsidR="00A920EF">
          <w:t>TUESDAY, APRIL 09, 2013</w:t>
        </w:r>
      </w:sdtContent>
    </w:sdt>
    <w:r w:rsidR="00A920EF">
      <w:rPr>
        <w:sz w:val="20"/>
        <w:szCs w:val="20"/>
      </w:rPr>
      <w:tab/>
    </w:r>
    <w:r w:rsidR="00A920EF">
      <w:rPr>
        <w:sz w:val="20"/>
        <w:szCs w:val="20"/>
      </w:rPr>
      <w:tab/>
    </w:r>
    <w:r w:rsidR="00A920EF">
      <w:rPr>
        <w:sz w:val="20"/>
        <w:szCs w:val="20"/>
      </w:rPr>
      <w:ptab w:relativeTo="margin" w:alignment="right" w:leader="none"/>
    </w:r>
    <w:r w:rsidR="00A920EF" w:rsidRPr="00B078C6">
      <w:rPr>
        <w:sz w:val="20"/>
        <w:szCs w:val="20"/>
      </w:rPr>
      <w:fldChar w:fldCharType="begin"/>
    </w:r>
    <w:r w:rsidR="00A920EF" w:rsidRPr="00B078C6">
      <w:rPr>
        <w:sz w:val="20"/>
        <w:szCs w:val="20"/>
      </w:rPr>
      <w:instrText xml:space="preserve"> PAGE   \* MERGEFORMAT </w:instrText>
    </w:r>
    <w:r w:rsidR="00A920EF" w:rsidRPr="00B078C6">
      <w:rPr>
        <w:sz w:val="20"/>
        <w:szCs w:val="20"/>
      </w:rPr>
      <w:fldChar w:fldCharType="separate"/>
    </w:r>
    <w:r w:rsidR="00003DE4">
      <w:rPr>
        <w:noProof/>
        <w:sz w:val="20"/>
        <w:szCs w:val="20"/>
      </w:rPr>
      <w:t>30</w:t>
    </w:r>
    <w:r w:rsidR="00A920EF" w:rsidRPr="00B078C6">
      <w:rPr>
        <w:noProof/>
        <w:sz w:val="20"/>
        <w:szCs w:val="20"/>
      </w:rPr>
      <w:fldChar w:fldCharType="end"/>
    </w:r>
    <w:r w:rsidR="00A920EF">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336E" w:rsidRDefault="0062336E">
      <w:r>
        <w:separator/>
      </w:r>
    </w:p>
  </w:footnote>
  <w:footnote w:type="continuationSeparator" w:id="0">
    <w:p w:rsidR="0062336E" w:rsidRDefault="006233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3306CCAC"/>
    <w:lvl w:ilvl="0">
      <w:start w:val="1"/>
      <w:numFmt w:val="decimal"/>
      <w:lvlText w:val="%1."/>
      <w:lvlJc w:val="left"/>
      <w:pPr>
        <w:tabs>
          <w:tab w:val="num" w:pos="360"/>
        </w:tabs>
        <w:ind w:left="360" w:hanging="360"/>
      </w:pPr>
    </w:lvl>
  </w:abstractNum>
  <w:abstractNum w:abstractNumId="1">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9FB1647"/>
    <w:multiLevelType w:val="hybridMultilevel"/>
    <w:tmpl w:val="AB069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561A63"/>
    <w:multiLevelType w:val="hybridMultilevel"/>
    <w:tmpl w:val="226E60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555BE2"/>
    <w:multiLevelType w:val="multilevel"/>
    <w:tmpl w:val="F52C55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16142595"/>
    <w:multiLevelType w:val="hybridMultilevel"/>
    <w:tmpl w:val="05341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B126C9"/>
    <w:multiLevelType w:val="hybridMultilevel"/>
    <w:tmpl w:val="B652047C"/>
    <w:lvl w:ilvl="0" w:tplc="4F388DF6">
      <w:start w:val="1"/>
      <w:numFmt w:val="decimal"/>
      <w:lvlText w:val="%1"/>
      <w:lvlJc w:val="left"/>
      <w:pPr>
        <w:ind w:left="720" w:hanging="360"/>
      </w:pPr>
      <w:rPr>
        <w:rFonts w:hint="default"/>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C87AA3"/>
    <w:multiLevelType w:val="hybridMultilevel"/>
    <w:tmpl w:val="02887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063577"/>
    <w:multiLevelType w:val="hybridMultilevel"/>
    <w:tmpl w:val="C632E3BA"/>
    <w:lvl w:ilvl="0" w:tplc="04090015">
      <w:start w:val="1"/>
      <w:numFmt w:val="upperLetter"/>
      <w:lvlText w:val="%1."/>
      <w:lvlJc w:val="left"/>
      <w:pPr>
        <w:tabs>
          <w:tab w:val="num" w:pos="900"/>
        </w:tabs>
        <w:ind w:left="900" w:hanging="360"/>
      </w:p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9">
    <w:nsid w:val="3BC66ACD"/>
    <w:multiLevelType w:val="hybridMultilevel"/>
    <w:tmpl w:val="21F28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F73F64"/>
    <w:multiLevelType w:val="multilevel"/>
    <w:tmpl w:val="5A92F0CC"/>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11">
    <w:nsid w:val="45754FC1"/>
    <w:multiLevelType w:val="multilevel"/>
    <w:tmpl w:val="F80A300C"/>
    <w:lvl w:ilvl="0">
      <w:start w:val="1"/>
      <w:numFmt w:val="decimal"/>
      <w:lvlText w:val="%1."/>
      <w:legacy w:legacy="1" w:legacySpace="120" w:legacyIndent="360"/>
      <w:lvlJc w:val="left"/>
      <w:pPr>
        <w:ind w:left="360" w:hanging="360"/>
      </w:pPr>
      <w:rPr>
        <w:b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2">
    <w:nsid w:val="4845402B"/>
    <w:multiLevelType w:val="multilevel"/>
    <w:tmpl w:val="79EA9B6E"/>
    <w:lvl w:ilvl="0">
      <w:start w:val="1"/>
      <w:numFmt w:val="decimal"/>
      <w:lvlText w:val="%1."/>
      <w:lvlJc w:val="left"/>
      <w:pPr>
        <w:tabs>
          <w:tab w:val="num" w:pos="720"/>
        </w:tabs>
        <w:ind w:left="720" w:hanging="720"/>
      </w:pPr>
      <w:rPr>
        <w:b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49AC1BE1"/>
    <w:multiLevelType w:val="hybridMultilevel"/>
    <w:tmpl w:val="2CC4DDC6"/>
    <w:lvl w:ilvl="0" w:tplc="0409000F">
      <w:start w:val="10"/>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BE71BD8"/>
    <w:multiLevelType w:val="hybridMultilevel"/>
    <w:tmpl w:val="F55EE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D0520C"/>
    <w:multiLevelType w:val="hybridMultilevel"/>
    <w:tmpl w:val="421A722E"/>
    <w:lvl w:ilvl="0" w:tplc="A9640D74">
      <w:start w:val="1"/>
      <w:numFmt w:val="decimal"/>
      <w:lvlText w:val="%1."/>
      <w:lvlJc w:val="left"/>
      <w:pPr>
        <w:ind w:left="360" w:hanging="360"/>
      </w:pPr>
      <w:rPr>
        <w:rFonts w:hint="default"/>
        <w:b w:val="0"/>
        <w:spacing w:val="0"/>
        <w:w w:val="100"/>
        <w:kern w:val="0"/>
        <w:position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247330A"/>
    <w:multiLevelType w:val="hybridMultilevel"/>
    <w:tmpl w:val="9E98BB92"/>
    <w:lvl w:ilvl="0" w:tplc="B3AC48A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D633B15"/>
    <w:multiLevelType w:val="hybridMultilevel"/>
    <w:tmpl w:val="BF221128"/>
    <w:lvl w:ilvl="0" w:tplc="9C6C8BE6">
      <w:start w:val="1"/>
      <w:numFmt w:val="decimal"/>
      <w:lvlText w:val="%1"/>
      <w:lvlJc w:val="left"/>
      <w:pPr>
        <w:ind w:left="720" w:hanging="360"/>
      </w:pPr>
      <w:rPr>
        <w:rFonts w:hint="default"/>
        <w:b/>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1040763"/>
    <w:multiLevelType w:val="hybridMultilevel"/>
    <w:tmpl w:val="FC805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BEB2B21"/>
    <w:multiLevelType w:val="hybridMultilevel"/>
    <w:tmpl w:val="8C60DDCE"/>
    <w:lvl w:ilvl="0" w:tplc="C98EC58E">
      <w:start w:val="1"/>
      <w:numFmt w:val="upperLetter"/>
      <w:lvlText w:val="%1."/>
      <w:lvlJc w:val="left"/>
      <w:pPr>
        <w:tabs>
          <w:tab w:val="num" w:pos="1590"/>
        </w:tabs>
        <w:ind w:left="1590" w:hanging="72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num w:numId="1">
    <w:abstractNumId w:val="8"/>
  </w:num>
  <w:num w:numId="2">
    <w:abstractNumId w:val="20"/>
  </w:num>
  <w:num w:numId="3">
    <w:abstractNumId w:val="10"/>
  </w:num>
  <w:num w:numId="4">
    <w:abstractNumId w:val="17"/>
  </w:num>
  <w:num w:numId="5">
    <w:abstractNumId w:val="10"/>
  </w:num>
  <w:num w:numId="6">
    <w:abstractNumId w:val="1"/>
  </w:num>
  <w:num w:numId="7">
    <w:abstractNumId w:val="19"/>
  </w:num>
  <w:num w:numId="8">
    <w:abstractNumId w:val="7"/>
  </w:num>
  <w:num w:numId="9">
    <w:abstractNumId w:val="0"/>
  </w:num>
  <w:num w:numId="10">
    <w:abstractNumId w:val="9"/>
  </w:num>
  <w:num w:numId="11">
    <w:abstractNumId w:val="14"/>
  </w:num>
  <w:num w:numId="12">
    <w:abstractNumId w:val="6"/>
  </w:num>
  <w:num w:numId="13">
    <w:abstractNumId w:val="18"/>
  </w:num>
  <w:num w:numId="14">
    <w:abstractNumId w:val="5"/>
  </w:num>
  <w:num w:numId="15">
    <w:abstractNumId w:val="15"/>
  </w:num>
  <w:num w:numId="16">
    <w:abstractNumId w:val="12"/>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num>
  <w:num w:numId="40">
    <w:abstractNumId w:val="2"/>
  </w:num>
  <w:num w:numId="41">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num>
  <w:num w:numId="43">
    <w:abstractNumId w:val="16"/>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F6C"/>
    <w:rsid w:val="00001349"/>
    <w:rsid w:val="00003DE4"/>
    <w:rsid w:val="00007298"/>
    <w:rsid w:val="000102B6"/>
    <w:rsid w:val="0001178D"/>
    <w:rsid w:val="00013CA4"/>
    <w:rsid w:val="00014F5B"/>
    <w:rsid w:val="000400D5"/>
    <w:rsid w:val="00044879"/>
    <w:rsid w:val="00045066"/>
    <w:rsid w:val="000508B4"/>
    <w:rsid w:val="00052011"/>
    <w:rsid w:val="00063267"/>
    <w:rsid w:val="00074DE1"/>
    <w:rsid w:val="000A5276"/>
    <w:rsid w:val="000A6463"/>
    <w:rsid w:val="000B1A37"/>
    <w:rsid w:val="000B2724"/>
    <w:rsid w:val="000B6F5B"/>
    <w:rsid w:val="000D16F8"/>
    <w:rsid w:val="000D71F9"/>
    <w:rsid w:val="000E1790"/>
    <w:rsid w:val="000E291A"/>
    <w:rsid w:val="000E4C2D"/>
    <w:rsid w:val="000E5E70"/>
    <w:rsid w:val="000F073D"/>
    <w:rsid w:val="000F3560"/>
    <w:rsid w:val="00105510"/>
    <w:rsid w:val="00110660"/>
    <w:rsid w:val="00110C20"/>
    <w:rsid w:val="001121A5"/>
    <w:rsid w:val="0011287D"/>
    <w:rsid w:val="00121B73"/>
    <w:rsid w:val="00123EDE"/>
    <w:rsid w:val="00134743"/>
    <w:rsid w:val="001355FB"/>
    <w:rsid w:val="00144C0D"/>
    <w:rsid w:val="00144F7A"/>
    <w:rsid w:val="00151E71"/>
    <w:rsid w:val="00153AB9"/>
    <w:rsid w:val="00156178"/>
    <w:rsid w:val="001662E3"/>
    <w:rsid w:val="001668A0"/>
    <w:rsid w:val="001728F3"/>
    <w:rsid w:val="00184923"/>
    <w:rsid w:val="00184F68"/>
    <w:rsid w:val="001859B6"/>
    <w:rsid w:val="00187F7B"/>
    <w:rsid w:val="00190AFA"/>
    <w:rsid w:val="00194756"/>
    <w:rsid w:val="001950BE"/>
    <w:rsid w:val="001A6A0F"/>
    <w:rsid w:val="001B74B0"/>
    <w:rsid w:val="001B7C92"/>
    <w:rsid w:val="001D2065"/>
    <w:rsid w:val="001D5FBA"/>
    <w:rsid w:val="001F6F6C"/>
    <w:rsid w:val="00201B85"/>
    <w:rsid w:val="002267C4"/>
    <w:rsid w:val="00233D03"/>
    <w:rsid w:val="00242CBD"/>
    <w:rsid w:val="002512FF"/>
    <w:rsid w:val="002535A4"/>
    <w:rsid w:val="002706BF"/>
    <w:rsid w:val="00272B4C"/>
    <w:rsid w:val="002876AE"/>
    <w:rsid w:val="00296AF2"/>
    <w:rsid w:val="002A5938"/>
    <w:rsid w:val="002A6364"/>
    <w:rsid w:val="002B0D10"/>
    <w:rsid w:val="002B156E"/>
    <w:rsid w:val="002D1C06"/>
    <w:rsid w:val="002F2771"/>
    <w:rsid w:val="0030150F"/>
    <w:rsid w:val="003018A2"/>
    <w:rsid w:val="0030276D"/>
    <w:rsid w:val="00312D20"/>
    <w:rsid w:val="00314AE6"/>
    <w:rsid w:val="00321FCE"/>
    <w:rsid w:val="00341C2C"/>
    <w:rsid w:val="0034274C"/>
    <w:rsid w:val="003440B6"/>
    <w:rsid w:val="00350C71"/>
    <w:rsid w:val="00357A90"/>
    <w:rsid w:val="00360437"/>
    <w:rsid w:val="00360F8B"/>
    <w:rsid w:val="0036176F"/>
    <w:rsid w:val="0036451A"/>
    <w:rsid w:val="003923AC"/>
    <w:rsid w:val="00394DD4"/>
    <w:rsid w:val="003A1CF7"/>
    <w:rsid w:val="003B6C5A"/>
    <w:rsid w:val="003D1080"/>
    <w:rsid w:val="003D332D"/>
    <w:rsid w:val="003E2562"/>
    <w:rsid w:val="003F50CD"/>
    <w:rsid w:val="003F6440"/>
    <w:rsid w:val="0041575D"/>
    <w:rsid w:val="0041593A"/>
    <w:rsid w:val="00427A63"/>
    <w:rsid w:val="0043155C"/>
    <w:rsid w:val="00461E39"/>
    <w:rsid w:val="00466EA7"/>
    <w:rsid w:val="00471EC5"/>
    <w:rsid w:val="00481AD7"/>
    <w:rsid w:val="00493942"/>
    <w:rsid w:val="00497ADB"/>
    <w:rsid w:val="004A0164"/>
    <w:rsid w:val="004A3FA9"/>
    <w:rsid w:val="004B3048"/>
    <w:rsid w:val="004B7036"/>
    <w:rsid w:val="004B734B"/>
    <w:rsid w:val="004B7489"/>
    <w:rsid w:val="004C494C"/>
    <w:rsid w:val="004D1B66"/>
    <w:rsid w:val="004D4973"/>
    <w:rsid w:val="004D4D5C"/>
    <w:rsid w:val="004E53D7"/>
    <w:rsid w:val="004E546A"/>
    <w:rsid w:val="004F0DE6"/>
    <w:rsid w:val="004F7491"/>
    <w:rsid w:val="005004A2"/>
    <w:rsid w:val="005045A9"/>
    <w:rsid w:val="00507292"/>
    <w:rsid w:val="00517AF8"/>
    <w:rsid w:val="005217A1"/>
    <w:rsid w:val="0052417E"/>
    <w:rsid w:val="00524613"/>
    <w:rsid w:val="005276A2"/>
    <w:rsid w:val="00547418"/>
    <w:rsid w:val="00547B7E"/>
    <w:rsid w:val="00550A76"/>
    <w:rsid w:val="00560DB7"/>
    <w:rsid w:val="00564328"/>
    <w:rsid w:val="00570442"/>
    <w:rsid w:val="00584511"/>
    <w:rsid w:val="005A0AAD"/>
    <w:rsid w:val="005A1A59"/>
    <w:rsid w:val="005A703A"/>
    <w:rsid w:val="005B6BDA"/>
    <w:rsid w:val="005C09D6"/>
    <w:rsid w:val="005C4C1B"/>
    <w:rsid w:val="005D6DE3"/>
    <w:rsid w:val="005E33D7"/>
    <w:rsid w:val="005E77E0"/>
    <w:rsid w:val="005F1E01"/>
    <w:rsid w:val="005F4B4B"/>
    <w:rsid w:val="005F5942"/>
    <w:rsid w:val="00603EBA"/>
    <w:rsid w:val="0060769E"/>
    <w:rsid w:val="00614F35"/>
    <w:rsid w:val="006211D6"/>
    <w:rsid w:val="00622D08"/>
    <w:rsid w:val="0062336E"/>
    <w:rsid w:val="00625F4E"/>
    <w:rsid w:val="00625FFD"/>
    <w:rsid w:val="006308ED"/>
    <w:rsid w:val="006334EE"/>
    <w:rsid w:val="006466F4"/>
    <w:rsid w:val="00655859"/>
    <w:rsid w:val="00656291"/>
    <w:rsid w:val="0065753E"/>
    <w:rsid w:val="00662610"/>
    <w:rsid w:val="00685A67"/>
    <w:rsid w:val="00690B48"/>
    <w:rsid w:val="00694F02"/>
    <w:rsid w:val="006A184D"/>
    <w:rsid w:val="006A4989"/>
    <w:rsid w:val="006A5DD5"/>
    <w:rsid w:val="006A6B8F"/>
    <w:rsid w:val="006C1BFB"/>
    <w:rsid w:val="006C4FCF"/>
    <w:rsid w:val="006C5F8C"/>
    <w:rsid w:val="006D001E"/>
    <w:rsid w:val="006D03B6"/>
    <w:rsid w:val="006D48F0"/>
    <w:rsid w:val="006D578F"/>
    <w:rsid w:val="006D7888"/>
    <w:rsid w:val="006D7AC1"/>
    <w:rsid w:val="006E06E7"/>
    <w:rsid w:val="00702683"/>
    <w:rsid w:val="00707C73"/>
    <w:rsid w:val="00725F6B"/>
    <w:rsid w:val="007276A8"/>
    <w:rsid w:val="00727B49"/>
    <w:rsid w:val="00737232"/>
    <w:rsid w:val="007420D2"/>
    <w:rsid w:val="00752A5D"/>
    <w:rsid w:val="00757893"/>
    <w:rsid w:val="00761309"/>
    <w:rsid w:val="00763AE5"/>
    <w:rsid w:val="00765CB4"/>
    <w:rsid w:val="0077065D"/>
    <w:rsid w:val="00780A51"/>
    <w:rsid w:val="0078261B"/>
    <w:rsid w:val="00784CB0"/>
    <w:rsid w:val="00796B18"/>
    <w:rsid w:val="007A7065"/>
    <w:rsid w:val="007B62E9"/>
    <w:rsid w:val="007C4CA8"/>
    <w:rsid w:val="00800BC1"/>
    <w:rsid w:val="00804C78"/>
    <w:rsid w:val="00805FF3"/>
    <w:rsid w:val="0080673F"/>
    <w:rsid w:val="00811F28"/>
    <w:rsid w:val="0081396D"/>
    <w:rsid w:val="0082071D"/>
    <w:rsid w:val="0082365F"/>
    <w:rsid w:val="00824F01"/>
    <w:rsid w:val="0082768F"/>
    <w:rsid w:val="00837236"/>
    <w:rsid w:val="00842D98"/>
    <w:rsid w:val="00851EAA"/>
    <w:rsid w:val="00863D57"/>
    <w:rsid w:val="00863F73"/>
    <w:rsid w:val="00870709"/>
    <w:rsid w:val="008766AD"/>
    <w:rsid w:val="00876DEB"/>
    <w:rsid w:val="00882E23"/>
    <w:rsid w:val="008910A5"/>
    <w:rsid w:val="008937E3"/>
    <w:rsid w:val="00893E0F"/>
    <w:rsid w:val="00897823"/>
    <w:rsid w:val="008A162A"/>
    <w:rsid w:val="008A18A0"/>
    <w:rsid w:val="008A5E1C"/>
    <w:rsid w:val="008B6E69"/>
    <w:rsid w:val="008B7BCF"/>
    <w:rsid w:val="008C1DAB"/>
    <w:rsid w:val="008C272D"/>
    <w:rsid w:val="008C3833"/>
    <w:rsid w:val="008C3FEE"/>
    <w:rsid w:val="008C45E6"/>
    <w:rsid w:val="008C60B1"/>
    <w:rsid w:val="008C61DD"/>
    <w:rsid w:val="008C6A1D"/>
    <w:rsid w:val="008D0247"/>
    <w:rsid w:val="008D69B7"/>
    <w:rsid w:val="008D6C35"/>
    <w:rsid w:val="008E2B48"/>
    <w:rsid w:val="008E46BD"/>
    <w:rsid w:val="008E6401"/>
    <w:rsid w:val="00901433"/>
    <w:rsid w:val="00916970"/>
    <w:rsid w:val="00921AA4"/>
    <w:rsid w:val="00922C95"/>
    <w:rsid w:val="00932A22"/>
    <w:rsid w:val="009509B0"/>
    <w:rsid w:val="00952710"/>
    <w:rsid w:val="00957F90"/>
    <w:rsid w:val="00971C2B"/>
    <w:rsid w:val="0097488E"/>
    <w:rsid w:val="009775AD"/>
    <w:rsid w:val="00980F6E"/>
    <w:rsid w:val="00991691"/>
    <w:rsid w:val="0099238E"/>
    <w:rsid w:val="0099506E"/>
    <w:rsid w:val="009A084C"/>
    <w:rsid w:val="009B3DF5"/>
    <w:rsid w:val="009D2496"/>
    <w:rsid w:val="009E475B"/>
    <w:rsid w:val="009F15FF"/>
    <w:rsid w:val="009F34CF"/>
    <w:rsid w:val="009F7B96"/>
    <w:rsid w:val="00A03399"/>
    <w:rsid w:val="00A05B09"/>
    <w:rsid w:val="00A07399"/>
    <w:rsid w:val="00A22577"/>
    <w:rsid w:val="00A3141A"/>
    <w:rsid w:val="00A324FC"/>
    <w:rsid w:val="00A375D2"/>
    <w:rsid w:val="00A4591B"/>
    <w:rsid w:val="00A47F15"/>
    <w:rsid w:val="00A53165"/>
    <w:rsid w:val="00A56727"/>
    <w:rsid w:val="00A6106E"/>
    <w:rsid w:val="00A64760"/>
    <w:rsid w:val="00A66DE3"/>
    <w:rsid w:val="00A67B9B"/>
    <w:rsid w:val="00A86219"/>
    <w:rsid w:val="00A90A0C"/>
    <w:rsid w:val="00A91E29"/>
    <w:rsid w:val="00A920EF"/>
    <w:rsid w:val="00A93A16"/>
    <w:rsid w:val="00A9455B"/>
    <w:rsid w:val="00A95AA1"/>
    <w:rsid w:val="00AA132A"/>
    <w:rsid w:val="00AA4953"/>
    <w:rsid w:val="00AB25F4"/>
    <w:rsid w:val="00AC1F06"/>
    <w:rsid w:val="00AC61F8"/>
    <w:rsid w:val="00AD2651"/>
    <w:rsid w:val="00AD43F0"/>
    <w:rsid w:val="00AD64C8"/>
    <w:rsid w:val="00AE0A89"/>
    <w:rsid w:val="00AE0D98"/>
    <w:rsid w:val="00AE2718"/>
    <w:rsid w:val="00AE2E11"/>
    <w:rsid w:val="00AF2427"/>
    <w:rsid w:val="00B04F97"/>
    <w:rsid w:val="00B0585A"/>
    <w:rsid w:val="00B078C6"/>
    <w:rsid w:val="00B13B6F"/>
    <w:rsid w:val="00B14FCB"/>
    <w:rsid w:val="00B31451"/>
    <w:rsid w:val="00B31C2D"/>
    <w:rsid w:val="00B44215"/>
    <w:rsid w:val="00B60C92"/>
    <w:rsid w:val="00B62B42"/>
    <w:rsid w:val="00B67068"/>
    <w:rsid w:val="00B74EC7"/>
    <w:rsid w:val="00B81205"/>
    <w:rsid w:val="00B84CB0"/>
    <w:rsid w:val="00B91A96"/>
    <w:rsid w:val="00B92E89"/>
    <w:rsid w:val="00BA4268"/>
    <w:rsid w:val="00BB557C"/>
    <w:rsid w:val="00BE1071"/>
    <w:rsid w:val="00BF5E1E"/>
    <w:rsid w:val="00C12801"/>
    <w:rsid w:val="00C16DB2"/>
    <w:rsid w:val="00C250CF"/>
    <w:rsid w:val="00C26139"/>
    <w:rsid w:val="00C341A4"/>
    <w:rsid w:val="00C37BB1"/>
    <w:rsid w:val="00C43C94"/>
    <w:rsid w:val="00C47ADD"/>
    <w:rsid w:val="00C5784A"/>
    <w:rsid w:val="00C62953"/>
    <w:rsid w:val="00C66C75"/>
    <w:rsid w:val="00C76E9C"/>
    <w:rsid w:val="00CA5039"/>
    <w:rsid w:val="00CB2895"/>
    <w:rsid w:val="00CB3281"/>
    <w:rsid w:val="00CB418A"/>
    <w:rsid w:val="00CB79ED"/>
    <w:rsid w:val="00CD3FFC"/>
    <w:rsid w:val="00CD576D"/>
    <w:rsid w:val="00CE2B1E"/>
    <w:rsid w:val="00CE7659"/>
    <w:rsid w:val="00CE79DB"/>
    <w:rsid w:val="00CF0ADE"/>
    <w:rsid w:val="00CF0F70"/>
    <w:rsid w:val="00CF2971"/>
    <w:rsid w:val="00D00FE1"/>
    <w:rsid w:val="00D01412"/>
    <w:rsid w:val="00D11092"/>
    <w:rsid w:val="00D1593D"/>
    <w:rsid w:val="00D15A32"/>
    <w:rsid w:val="00D251A9"/>
    <w:rsid w:val="00D35FE4"/>
    <w:rsid w:val="00D42229"/>
    <w:rsid w:val="00D665ED"/>
    <w:rsid w:val="00D72F19"/>
    <w:rsid w:val="00D77F34"/>
    <w:rsid w:val="00D8587A"/>
    <w:rsid w:val="00DA6A4B"/>
    <w:rsid w:val="00DC0F1C"/>
    <w:rsid w:val="00DD115D"/>
    <w:rsid w:val="00DE1233"/>
    <w:rsid w:val="00DE6094"/>
    <w:rsid w:val="00DF09FC"/>
    <w:rsid w:val="00DF3EBB"/>
    <w:rsid w:val="00E01BC8"/>
    <w:rsid w:val="00E12DDF"/>
    <w:rsid w:val="00E20D0E"/>
    <w:rsid w:val="00E27C29"/>
    <w:rsid w:val="00E321B9"/>
    <w:rsid w:val="00E33D97"/>
    <w:rsid w:val="00E4147B"/>
    <w:rsid w:val="00E41B30"/>
    <w:rsid w:val="00E62105"/>
    <w:rsid w:val="00E621A5"/>
    <w:rsid w:val="00E70EE8"/>
    <w:rsid w:val="00E84A81"/>
    <w:rsid w:val="00E862F3"/>
    <w:rsid w:val="00E90471"/>
    <w:rsid w:val="00E95A18"/>
    <w:rsid w:val="00EA57CE"/>
    <w:rsid w:val="00EA6E68"/>
    <w:rsid w:val="00EB5FD9"/>
    <w:rsid w:val="00ED49D6"/>
    <w:rsid w:val="00EE1A0F"/>
    <w:rsid w:val="00EE5FEE"/>
    <w:rsid w:val="00EF4771"/>
    <w:rsid w:val="00F12E32"/>
    <w:rsid w:val="00F16B86"/>
    <w:rsid w:val="00F16D82"/>
    <w:rsid w:val="00F20871"/>
    <w:rsid w:val="00F24070"/>
    <w:rsid w:val="00F24430"/>
    <w:rsid w:val="00F31D63"/>
    <w:rsid w:val="00F32876"/>
    <w:rsid w:val="00F35A1B"/>
    <w:rsid w:val="00F4328C"/>
    <w:rsid w:val="00F559AE"/>
    <w:rsid w:val="00F634E2"/>
    <w:rsid w:val="00F67C54"/>
    <w:rsid w:val="00F951E9"/>
    <w:rsid w:val="00FA08D8"/>
    <w:rsid w:val="00FB0255"/>
    <w:rsid w:val="00FB2D7D"/>
    <w:rsid w:val="00FB5B2F"/>
    <w:rsid w:val="00FC1EA9"/>
    <w:rsid w:val="00FD6262"/>
    <w:rsid w:val="00FD7CA2"/>
    <w:rsid w:val="00FF174C"/>
    <w:rsid w:val="00FF7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BB557C"/>
    <w:pPr>
      <w:jc w:val="both"/>
    </w:pPr>
  </w:style>
  <w:style w:type="paragraph" w:styleId="Heading1">
    <w:name w:val="heading 1"/>
    <w:basedOn w:val="Normal"/>
    <w:next w:val="Normal"/>
    <w:link w:val="Heading1Char"/>
    <w:qFormat/>
    <w:rsid w:val="00481AD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rsid w:val="00607AD3"/>
    <w:pPr>
      <w:keepNext/>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rsid w:val="00607AD3"/>
    <w:pPr>
      <w:tabs>
        <w:tab w:val="left" w:pos="360"/>
      </w:tabs>
      <w:spacing w:after="240"/>
      <w:jc w:val="both"/>
    </w:pPr>
    <w:rPr>
      <w:sz w:val="24"/>
    </w:rPr>
  </w:style>
  <w:style w:type="character" w:customStyle="1" w:styleId="BoldCOB">
    <w:name w:val="Bold_COB"/>
    <w:basedOn w:val="DefaultParagraphFont"/>
    <w:rsid w:val="00607AD3"/>
    <w:rPr>
      <w:b/>
      <w:bCs/>
    </w:rPr>
  </w:style>
  <w:style w:type="paragraph" w:customStyle="1" w:styleId="BulletsLevel2COB">
    <w:name w:val="Bullets_Level_2_COB"/>
    <w:rsid w:val="00607AD3"/>
    <w:pPr>
      <w:numPr>
        <w:numId w:val="4"/>
      </w:numPr>
      <w:spacing w:after="240"/>
      <w:jc w:val="both"/>
    </w:pPr>
    <w:rPr>
      <w:sz w:val="24"/>
      <w:szCs w:val="24"/>
    </w:rPr>
  </w:style>
  <w:style w:type="character" w:customStyle="1" w:styleId="ItalicCOB">
    <w:name w:val="Italic_COB"/>
    <w:basedOn w:val="DefaultParagraphFont"/>
    <w:rsid w:val="00607AD3"/>
    <w:rPr>
      <w:i/>
    </w:rPr>
  </w:style>
  <w:style w:type="paragraph" w:customStyle="1" w:styleId="BLTemplate">
    <w:name w:val="BL_Template"/>
    <w:rsid w:val="00607AD3"/>
    <w:pPr>
      <w:jc w:val="both"/>
    </w:pPr>
    <w:rPr>
      <w:sz w:val="24"/>
      <w:szCs w:val="24"/>
    </w:rPr>
  </w:style>
  <w:style w:type="paragraph" w:customStyle="1" w:styleId="NumberListCOB">
    <w:name w:val="Number_List_COB"/>
    <w:rsid w:val="005B77D9"/>
    <w:pPr>
      <w:numPr>
        <w:numId w:val="5"/>
      </w:numPr>
      <w:tabs>
        <w:tab w:val="left" w:pos="360"/>
      </w:tabs>
      <w:spacing w:after="240"/>
      <w:jc w:val="both"/>
    </w:pPr>
    <w:rPr>
      <w:sz w:val="24"/>
    </w:rPr>
  </w:style>
  <w:style w:type="character" w:customStyle="1" w:styleId="UnderlineCOB">
    <w:name w:val="Underline_COB"/>
    <w:basedOn w:val="DefaultParagraphFont"/>
    <w:rsid w:val="00607AD3"/>
    <w:rPr>
      <w:u w:val="single"/>
    </w:rPr>
  </w:style>
  <w:style w:type="paragraph" w:styleId="Header">
    <w:name w:val="header"/>
    <w:basedOn w:val="Normal"/>
    <w:rsid w:val="00607AD3"/>
    <w:pPr>
      <w:tabs>
        <w:tab w:val="center" w:pos="4320"/>
        <w:tab w:val="right" w:pos="8640"/>
      </w:tabs>
    </w:pPr>
  </w:style>
  <w:style w:type="paragraph" w:styleId="Footer">
    <w:name w:val="footer"/>
    <w:basedOn w:val="Normal"/>
    <w:link w:val="FooterChar"/>
    <w:uiPriority w:val="99"/>
    <w:rsid w:val="00607AD3"/>
    <w:pPr>
      <w:tabs>
        <w:tab w:val="center" w:pos="4320"/>
        <w:tab w:val="right" w:pos="8640"/>
      </w:tabs>
    </w:pPr>
  </w:style>
  <w:style w:type="character" w:styleId="PageNumber">
    <w:name w:val="page number"/>
    <w:basedOn w:val="DefaultParagraphFont"/>
    <w:rsid w:val="00607AD3"/>
  </w:style>
  <w:style w:type="character" w:customStyle="1" w:styleId="BoldItalicCOB">
    <w:name w:val="Bold+Italic_COB"/>
    <w:basedOn w:val="DefaultParagraphFont"/>
    <w:rsid w:val="00607AD3"/>
    <w:rPr>
      <w:b/>
      <w:i/>
    </w:rPr>
  </w:style>
  <w:style w:type="character" w:customStyle="1" w:styleId="BoldUnderlineCOB">
    <w:name w:val="Bold+Underline_COB"/>
    <w:basedOn w:val="DefaultParagraphFont"/>
    <w:rsid w:val="00607AD3"/>
    <w:rPr>
      <w:b/>
      <w:u w:val="single"/>
    </w:rPr>
  </w:style>
  <w:style w:type="paragraph" w:customStyle="1" w:styleId="CenterCOB">
    <w:name w:val="Center_COB"/>
    <w:basedOn w:val="JustifiedCOB"/>
    <w:rsid w:val="00607AD3"/>
    <w:pPr>
      <w:jc w:val="center"/>
    </w:pPr>
  </w:style>
  <w:style w:type="character" w:customStyle="1" w:styleId="SubscriptCOB">
    <w:name w:val="Subscript_COB"/>
    <w:basedOn w:val="DefaultParagraphFont"/>
    <w:rsid w:val="00607AD3"/>
    <w:rPr>
      <w:vertAlign w:val="subscript"/>
    </w:rPr>
  </w:style>
  <w:style w:type="character" w:customStyle="1" w:styleId="SuperscriptCOB">
    <w:name w:val="Superscript_COB"/>
    <w:basedOn w:val="DefaultParagraphFont"/>
    <w:rsid w:val="00607AD3"/>
    <w:rPr>
      <w:vertAlign w:val="superscript"/>
    </w:rPr>
  </w:style>
  <w:style w:type="paragraph" w:customStyle="1" w:styleId="BulletsLevel1COB">
    <w:name w:val="Bullets_Level_1_COB"/>
    <w:rsid w:val="00607AD3"/>
    <w:pPr>
      <w:numPr>
        <w:numId w:val="6"/>
      </w:numPr>
    </w:pPr>
    <w:rPr>
      <w:sz w:val="24"/>
      <w:szCs w:val="24"/>
    </w:rPr>
  </w:style>
  <w:style w:type="character" w:styleId="PlaceholderText">
    <w:name w:val="Placeholder Text"/>
    <w:basedOn w:val="DefaultParagraphFont"/>
    <w:rsid w:val="00052011"/>
    <w:rPr>
      <w:color w:val="808080"/>
    </w:rPr>
  </w:style>
  <w:style w:type="paragraph" w:styleId="BalloonText">
    <w:name w:val="Balloon Text"/>
    <w:basedOn w:val="Normal"/>
    <w:link w:val="BalloonTextChar"/>
    <w:rsid w:val="00052011"/>
    <w:rPr>
      <w:rFonts w:ascii="Tahoma" w:hAnsi="Tahoma" w:cs="Tahoma"/>
      <w:sz w:val="16"/>
      <w:szCs w:val="16"/>
    </w:rPr>
  </w:style>
  <w:style w:type="character" w:customStyle="1" w:styleId="BalloonTextChar">
    <w:name w:val="Balloon Text Char"/>
    <w:basedOn w:val="DefaultParagraphFont"/>
    <w:link w:val="BalloonText"/>
    <w:rsid w:val="00052011"/>
    <w:rPr>
      <w:rFonts w:ascii="Tahoma" w:hAnsi="Tahoma" w:cs="Tahoma"/>
      <w:sz w:val="16"/>
      <w:szCs w:val="16"/>
    </w:rPr>
  </w:style>
  <w:style w:type="paragraph" w:styleId="ListParagraph">
    <w:name w:val="List Paragraph"/>
    <w:basedOn w:val="Normal"/>
    <w:qFormat/>
    <w:rsid w:val="000B2724"/>
    <w:pPr>
      <w:ind w:left="720"/>
      <w:contextualSpacing/>
    </w:pPr>
  </w:style>
  <w:style w:type="table" w:styleId="TableGrid">
    <w:name w:val="Table Grid"/>
    <w:basedOn w:val="TableNormal"/>
    <w:rsid w:val="00863F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84511"/>
    <w:rPr>
      <w:color w:val="0000FF"/>
      <w:u w:val="single"/>
    </w:rPr>
  </w:style>
  <w:style w:type="paragraph" w:customStyle="1" w:styleId="COBCAPSBOLD">
    <w:name w:val="COB_CAPS_BOLD"/>
    <w:basedOn w:val="Normal"/>
    <w:link w:val="COBCAPSBOLDChar"/>
    <w:autoRedefine/>
    <w:qFormat/>
    <w:rsid w:val="002A5938"/>
    <w:pPr>
      <w:tabs>
        <w:tab w:val="left" w:pos="1080"/>
      </w:tabs>
    </w:pPr>
    <w:rPr>
      <w:b/>
      <w:caps/>
    </w:rPr>
  </w:style>
  <w:style w:type="character" w:customStyle="1" w:styleId="COBCAPSBOLDChar">
    <w:name w:val="COB_CAPS_BOLD Char"/>
    <w:basedOn w:val="DefaultParagraphFont"/>
    <w:link w:val="COBCAPSBOLD"/>
    <w:rsid w:val="002A5938"/>
    <w:rPr>
      <w:b/>
      <w:caps/>
      <w:sz w:val="24"/>
    </w:rPr>
  </w:style>
  <w:style w:type="paragraph" w:styleId="NoSpacing">
    <w:name w:val="No Spacing"/>
    <w:link w:val="NoSpacingChar"/>
    <w:autoRedefine/>
    <w:qFormat/>
    <w:rsid w:val="00156178"/>
    <w:pPr>
      <w:jc w:val="center"/>
    </w:pPr>
    <w:rPr>
      <w:caps/>
      <w:color w:val="808080"/>
      <w:sz w:val="24"/>
      <w:szCs w:val="24"/>
    </w:rPr>
  </w:style>
  <w:style w:type="character" w:customStyle="1" w:styleId="FooterChar">
    <w:name w:val="Footer Char"/>
    <w:basedOn w:val="DefaultParagraphFont"/>
    <w:link w:val="Footer"/>
    <w:uiPriority w:val="99"/>
    <w:rsid w:val="007276A8"/>
  </w:style>
  <w:style w:type="table" w:customStyle="1" w:styleId="GridTable1LightAccent1">
    <w:name w:val="Grid Table 1 Light Accent 1"/>
    <w:basedOn w:val="TableNormal"/>
    <w:uiPriority w:val="46"/>
    <w:rsid w:val="00685A6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29" w:type="dxa"/>
        <w:left w:w="108" w:type="dxa"/>
        <w:bottom w:w="29"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rsid w:val="00156178"/>
    <w:rPr>
      <w:caps/>
      <w:color w:val="808080"/>
      <w:sz w:val="24"/>
      <w:szCs w:val="24"/>
    </w:rPr>
  </w:style>
  <w:style w:type="character" w:customStyle="1" w:styleId="Style1">
    <w:name w:val="Style1"/>
    <w:basedOn w:val="DefaultParagraphFont"/>
    <w:uiPriority w:val="1"/>
    <w:rsid w:val="00F32876"/>
  </w:style>
  <w:style w:type="paragraph" w:customStyle="1" w:styleId="AutoNumbers">
    <w:name w:val="AutoNumbers"/>
    <w:basedOn w:val="Normal"/>
    <w:locked/>
    <w:rsid w:val="00F32876"/>
    <w:pPr>
      <w:spacing w:after="240"/>
      <w:ind w:left="360" w:hanging="360"/>
    </w:pPr>
    <w:rPr>
      <w:sz w:val="24"/>
      <w:szCs w:val="20"/>
    </w:rPr>
  </w:style>
  <w:style w:type="paragraph" w:styleId="BodyTextIndent2">
    <w:name w:val="Body Text Indent 2"/>
    <w:basedOn w:val="Normal"/>
    <w:link w:val="BodyTextIndent2Char"/>
    <w:rsid w:val="00D15A32"/>
    <w:pPr>
      <w:ind w:left="720" w:hanging="720"/>
      <w:jc w:val="left"/>
    </w:pPr>
    <w:rPr>
      <w:sz w:val="26"/>
      <w:szCs w:val="20"/>
    </w:rPr>
  </w:style>
  <w:style w:type="character" w:customStyle="1" w:styleId="BodyTextIndent2Char">
    <w:name w:val="Body Text Indent 2 Char"/>
    <w:basedOn w:val="DefaultParagraphFont"/>
    <w:link w:val="BodyTextIndent2"/>
    <w:rsid w:val="00D15A32"/>
    <w:rPr>
      <w:sz w:val="26"/>
      <w:szCs w:val="20"/>
    </w:rPr>
  </w:style>
  <w:style w:type="character" w:customStyle="1" w:styleId="Heading1Char">
    <w:name w:val="Heading 1 Char"/>
    <w:basedOn w:val="DefaultParagraphFont"/>
    <w:link w:val="Heading1"/>
    <w:rsid w:val="00481AD7"/>
    <w:rPr>
      <w:rFonts w:asciiTheme="majorHAnsi" w:eastAsiaTheme="majorEastAsia" w:hAnsiTheme="majorHAnsi" w:cstheme="majorBidi"/>
      <w:b/>
      <w:bCs/>
      <w:color w:val="365F91" w:themeColor="accent1" w:themeShade="BF"/>
      <w:sz w:val="28"/>
      <w:szCs w:val="28"/>
    </w:rPr>
  </w:style>
  <w:style w:type="paragraph" w:customStyle="1" w:styleId="HangingIndent">
    <w:name w:val="HangingIndent"/>
    <w:basedOn w:val="Normal"/>
    <w:locked/>
    <w:rsid w:val="004B7489"/>
    <w:pPr>
      <w:tabs>
        <w:tab w:val="right" w:pos="5760"/>
        <w:tab w:val="right" w:pos="6480"/>
        <w:tab w:val="right" w:pos="7200"/>
        <w:tab w:val="right" w:pos="7920"/>
        <w:tab w:val="right" w:pos="8640"/>
      </w:tabs>
      <w:ind w:left="360" w:hanging="360"/>
    </w:pPr>
    <w:rPr>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BB557C"/>
    <w:pPr>
      <w:jc w:val="both"/>
    </w:pPr>
  </w:style>
  <w:style w:type="paragraph" w:styleId="Heading1">
    <w:name w:val="heading 1"/>
    <w:basedOn w:val="Normal"/>
    <w:next w:val="Normal"/>
    <w:link w:val="Heading1Char"/>
    <w:qFormat/>
    <w:rsid w:val="00481AD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rsid w:val="00607AD3"/>
    <w:pPr>
      <w:keepNext/>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rsid w:val="00607AD3"/>
    <w:pPr>
      <w:tabs>
        <w:tab w:val="left" w:pos="360"/>
      </w:tabs>
      <w:spacing w:after="240"/>
      <w:jc w:val="both"/>
    </w:pPr>
    <w:rPr>
      <w:sz w:val="24"/>
    </w:rPr>
  </w:style>
  <w:style w:type="character" w:customStyle="1" w:styleId="BoldCOB">
    <w:name w:val="Bold_COB"/>
    <w:basedOn w:val="DefaultParagraphFont"/>
    <w:rsid w:val="00607AD3"/>
    <w:rPr>
      <w:b/>
      <w:bCs/>
    </w:rPr>
  </w:style>
  <w:style w:type="paragraph" w:customStyle="1" w:styleId="BulletsLevel2COB">
    <w:name w:val="Bullets_Level_2_COB"/>
    <w:rsid w:val="00607AD3"/>
    <w:pPr>
      <w:numPr>
        <w:numId w:val="4"/>
      </w:numPr>
      <w:spacing w:after="240"/>
      <w:jc w:val="both"/>
    </w:pPr>
    <w:rPr>
      <w:sz w:val="24"/>
      <w:szCs w:val="24"/>
    </w:rPr>
  </w:style>
  <w:style w:type="character" w:customStyle="1" w:styleId="ItalicCOB">
    <w:name w:val="Italic_COB"/>
    <w:basedOn w:val="DefaultParagraphFont"/>
    <w:rsid w:val="00607AD3"/>
    <w:rPr>
      <w:i/>
    </w:rPr>
  </w:style>
  <w:style w:type="paragraph" w:customStyle="1" w:styleId="BLTemplate">
    <w:name w:val="BL_Template"/>
    <w:rsid w:val="00607AD3"/>
    <w:pPr>
      <w:jc w:val="both"/>
    </w:pPr>
    <w:rPr>
      <w:sz w:val="24"/>
      <w:szCs w:val="24"/>
    </w:rPr>
  </w:style>
  <w:style w:type="paragraph" w:customStyle="1" w:styleId="NumberListCOB">
    <w:name w:val="Number_List_COB"/>
    <w:rsid w:val="005B77D9"/>
    <w:pPr>
      <w:numPr>
        <w:numId w:val="5"/>
      </w:numPr>
      <w:tabs>
        <w:tab w:val="left" w:pos="360"/>
      </w:tabs>
      <w:spacing w:after="240"/>
      <w:jc w:val="both"/>
    </w:pPr>
    <w:rPr>
      <w:sz w:val="24"/>
    </w:rPr>
  </w:style>
  <w:style w:type="character" w:customStyle="1" w:styleId="UnderlineCOB">
    <w:name w:val="Underline_COB"/>
    <w:basedOn w:val="DefaultParagraphFont"/>
    <w:rsid w:val="00607AD3"/>
    <w:rPr>
      <w:u w:val="single"/>
    </w:rPr>
  </w:style>
  <w:style w:type="paragraph" w:styleId="Header">
    <w:name w:val="header"/>
    <w:basedOn w:val="Normal"/>
    <w:rsid w:val="00607AD3"/>
    <w:pPr>
      <w:tabs>
        <w:tab w:val="center" w:pos="4320"/>
        <w:tab w:val="right" w:pos="8640"/>
      </w:tabs>
    </w:pPr>
  </w:style>
  <w:style w:type="paragraph" w:styleId="Footer">
    <w:name w:val="footer"/>
    <w:basedOn w:val="Normal"/>
    <w:link w:val="FooterChar"/>
    <w:uiPriority w:val="99"/>
    <w:rsid w:val="00607AD3"/>
    <w:pPr>
      <w:tabs>
        <w:tab w:val="center" w:pos="4320"/>
        <w:tab w:val="right" w:pos="8640"/>
      </w:tabs>
    </w:pPr>
  </w:style>
  <w:style w:type="character" w:styleId="PageNumber">
    <w:name w:val="page number"/>
    <w:basedOn w:val="DefaultParagraphFont"/>
    <w:rsid w:val="00607AD3"/>
  </w:style>
  <w:style w:type="character" w:customStyle="1" w:styleId="BoldItalicCOB">
    <w:name w:val="Bold+Italic_COB"/>
    <w:basedOn w:val="DefaultParagraphFont"/>
    <w:rsid w:val="00607AD3"/>
    <w:rPr>
      <w:b/>
      <w:i/>
    </w:rPr>
  </w:style>
  <w:style w:type="character" w:customStyle="1" w:styleId="BoldUnderlineCOB">
    <w:name w:val="Bold+Underline_COB"/>
    <w:basedOn w:val="DefaultParagraphFont"/>
    <w:rsid w:val="00607AD3"/>
    <w:rPr>
      <w:b/>
      <w:u w:val="single"/>
    </w:rPr>
  </w:style>
  <w:style w:type="paragraph" w:customStyle="1" w:styleId="CenterCOB">
    <w:name w:val="Center_COB"/>
    <w:basedOn w:val="JustifiedCOB"/>
    <w:rsid w:val="00607AD3"/>
    <w:pPr>
      <w:jc w:val="center"/>
    </w:pPr>
  </w:style>
  <w:style w:type="character" w:customStyle="1" w:styleId="SubscriptCOB">
    <w:name w:val="Subscript_COB"/>
    <w:basedOn w:val="DefaultParagraphFont"/>
    <w:rsid w:val="00607AD3"/>
    <w:rPr>
      <w:vertAlign w:val="subscript"/>
    </w:rPr>
  </w:style>
  <w:style w:type="character" w:customStyle="1" w:styleId="SuperscriptCOB">
    <w:name w:val="Superscript_COB"/>
    <w:basedOn w:val="DefaultParagraphFont"/>
    <w:rsid w:val="00607AD3"/>
    <w:rPr>
      <w:vertAlign w:val="superscript"/>
    </w:rPr>
  </w:style>
  <w:style w:type="paragraph" w:customStyle="1" w:styleId="BulletsLevel1COB">
    <w:name w:val="Bullets_Level_1_COB"/>
    <w:rsid w:val="00607AD3"/>
    <w:pPr>
      <w:numPr>
        <w:numId w:val="6"/>
      </w:numPr>
    </w:pPr>
    <w:rPr>
      <w:sz w:val="24"/>
      <w:szCs w:val="24"/>
    </w:rPr>
  </w:style>
  <w:style w:type="character" w:styleId="PlaceholderText">
    <w:name w:val="Placeholder Text"/>
    <w:basedOn w:val="DefaultParagraphFont"/>
    <w:rsid w:val="00052011"/>
    <w:rPr>
      <w:color w:val="808080"/>
    </w:rPr>
  </w:style>
  <w:style w:type="paragraph" w:styleId="BalloonText">
    <w:name w:val="Balloon Text"/>
    <w:basedOn w:val="Normal"/>
    <w:link w:val="BalloonTextChar"/>
    <w:rsid w:val="00052011"/>
    <w:rPr>
      <w:rFonts w:ascii="Tahoma" w:hAnsi="Tahoma" w:cs="Tahoma"/>
      <w:sz w:val="16"/>
      <w:szCs w:val="16"/>
    </w:rPr>
  </w:style>
  <w:style w:type="character" w:customStyle="1" w:styleId="BalloonTextChar">
    <w:name w:val="Balloon Text Char"/>
    <w:basedOn w:val="DefaultParagraphFont"/>
    <w:link w:val="BalloonText"/>
    <w:rsid w:val="00052011"/>
    <w:rPr>
      <w:rFonts w:ascii="Tahoma" w:hAnsi="Tahoma" w:cs="Tahoma"/>
      <w:sz w:val="16"/>
      <w:szCs w:val="16"/>
    </w:rPr>
  </w:style>
  <w:style w:type="paragraph" w:styleId="ListParagraph">
    <w:name w:val="List Paragraph"/>
    <w:basedOn w:val="Normal"/>
    <w:qFormat/>
    <w:rsid w:val="000B2724"/>
    <w:pPr>
      <w:ind w:left="720"/>
      <w:contextualSpacing/>
    </w:pPr>
  </w:style>
  <w:style w:type="table" w:styleId="TableGrid">
    <w:name w:val="Table Grid"/>
    <w:basedOn w:val="TableNormal"/>
    <w:rsid w:val="00863F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84511"/>
    <w:rPr>
      <w:color w:val="0000FF"/>
      <w:u w:val="single"/>
    </w:rPr>
  </w:style>
  <w:style w:type="paragraph" w:customStyle="1" w:styleId="COBCAPSBOLD">
    <w:name w:val="COB_CAPS_BOLD"/>
    <w:basedOn w:val="Normal"/>
    <w:link w:val="COBCAPSBOLDChar"/>
    <w:autoRedefine/>
    <w:qFormat/>
    <w:rsid w:val="002A5938"/>
    <w:pPr>
      <w:tabs>
        <w:tab w:val="left" w:pos="1080"/>
      </w:tabs>
    </w:pPr>
    <w:rPr>
      <w:b/>
      <w:caps/>
    </w:rPr>
  </w:style>
  <w:style w:type="character" w:customStyle="1" w:styleId="COBCAPSBOLDChar">
    <w:name w:val="COB_CAPS_BOLD Char"/>
    <w:basedOn w:val="DefaultParagraphFont"/>
    <w:link w:val="COBCAPSBOLD"/>
    <w:rsid w:val="002A5938"/>
    <w:rPr>
      <w:b/>
      <w:caps/>
      <w:sz w:val="24"/>
    </w:rPr>
  </w:style>
  <w:style w:type="paragraph" w:styleId="NoSpacing">
    <w:name w:val="No Spacing"/>
    <w:link w:val="NoSpacingChar"/>
    <w:autoRedefine/>
    <w:qFormat/>
    <w:rsid w:val="00156178"/>
    <w:pPr>
      <w:jc w:val="center"/>
    </w:pPr>
    <w:rPr>
      <w:caps/>
      <w:color w:val="808080"/>
      <w:sz w:val="24"/>
      <w:szCs w:val="24"/>
    </w:rPr>
  </w:style>
  <w:style w:type="character" w:customStyle="1" w:styleId="FooterChar">
    <w:name w:val="Footer Char"/>
    <w:basedOn w:val="DefaultParagraphFont"/>
    <w:link w:val="Footer"/>
    <w:uiPriority w:val="99"/>
    <w:rsid w:val="007276A8"/>
  </w:style>
  <w:style w:type="table" w:customStyle="1" w:styleId="GridTable1LightAccent1">
    <w:name w:val="Grid Table 1 Light Accent 1"/>
    <w:basedOn w:val="TableNormal"/>
    <w:uiPriority w:val="46"/>
    <w:rsid w:val="00685A6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29" w:type="dxa"/>
        <w:left w:w="108" w:type="dxa"/>
        <w:bottom w:w="29"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rsid w:val="00156178"/>
    <w:rPr>
      <w:caps/>
      <w:color w:val="808080"/>
      <w:sz w:val="24"/>
      <w:szCs w:val="24"/>
    </w:rPr>
  </w:style>
  <w:style w:type="character" w:customStyle="1" w:styleId="Style1">
    <w:name w:val="Style1"/>
    <w:basedOn w:val="DefaultParagraphFont"/>
    <w:uiPriority w:val="1"/>
    <w:rsid w:val="00F32876"/>
  </w:style>
  <w:style w:type="paragraph" w:customStyle="1" w:styleId="AutoNumbers">
    <w:name w:val="AutoNumbers"/>
    <w:basedOn w:val="Normal"/>
    <w:locked/>
    <w:rsid w:val="00F32876"/>
    <w:pPr>
      <w:spacing w:after="240"/>
      <w:ind w:left="360" w:hanging="360"/>
    </w:pPr>
    <w:rPr>
      <w:sz w:val="24"/>
      <w:szCs w:val="20"/>
    </w:rPr>
  </w:style>
  <w:style w:type="paragraph" w:styleId="BodyTextIndent2">
    <w:name w:val="Body Text Indent 2"/>
    <w:basedOn w:val="Normal"/>
    <w:link w:val="BodyTextIndent2Char"/>
    <w:rsid w:val="00D15A32"/>
    <w:pPr>
      <w:ind w:left="720" w:hanging="720"/>
      <w:jc w:val="left"/>
    </w:pPr>
    <w:rPr>
      <w:sz w:val="26"/>
      <w:szCs w:val="20"/>
    </w:rPr>
  </w:style>
  <w:style w:type="character" w:customStyle="1" w:styleId="BodyTextIndent2Char">
    <w:name w:val="Body Text Indent 2 Char"/>
    <w:basedOn w:val="DefaultParagraphFont"/>
    <w:link w:val="BodyTextIndent2"/>
    <w:rsid w:val="00D15A32"/>
    <w:rPr>
      <w:sz w:val="26"/>
      <w:szCs w:val="20"/>
    </w:rPr>
  </w:style>
  <w:style w:type="character" w:customStyle="1" w:styleId="Heading1Char">
    <w:name w:val="Heading 1 Char"/>
    <w:basedOn w:val="DefaultParagraphFont"/>
    <w:link w:val="Heading1"/>
    <w:rsid w:val="00481AD7"/>
    <w:rPr>
      <w:rFonts w:asciiTheme="majorHAnsi" w:eastAsiaTheme="majorEastAsia" w:hAnsiTheme="majorHAnsi" w:cstheme="majorBidi"/>
      <w:b/>
      <w:bCs/>
      <w:color w:val="365F91" w:themeColor="accent1" w:themeShade="BF"/>
      <w:sz w:val="28"/>
      <w:szCs w:val="28"/>
    </w:rPr>
  </w:style>
  <w:style w:type="paragraph" w:customStyle="1" w:styleId="HangingIndent">
    <w:name w:val="HangingIndent"/>
    <w:basedOn w:val="Normal"/>
    <w:locked/>
    <w:rsid w:val="004B7489"/>
    <w:pPr>
      <w:tabs>
        <w:tab w:val="right" w:pos="5760"/>
        <w:tab w:val="right" w:pos="6480"/>
        <w:tab w:val="right" w:pos="7200"/>
        <w:tab w:val="right" w:pos="7920"/>
        <w:tab w:val="right" w:pos="8640"/>
      </w:tabs>
      <w:ind w:left="360" w:hanging="360"/>
    </w:pPr>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5E0D6-8A2F-4789-ACED-A2BBC6E4B84F}">
  <ds:schemaRefs>
    <ds:schemaRef ds:uri="http://schemas.microsoft.com/office/2006/customDocumentInformationPanel"/>
  </ds:schemaRefs>
</ds:datastoreItem>
</file>

<file path=customXml/itemProps2.xml><?xml version="1.0" encoding="utf-8"?>
<ds:datastoreItem xmlns:ds="http://schemas.openxmlformats.org/officeDocument/2006/customXml" ds:itemID="{16CE6AB9-33C5-4F09-898B-D99117BB4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400</TotalTime>
  <Pages>34</Pages>
  <Words>10491</Words>
  <Characters>59802</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REGULAR MEETING OF</vt:lpstr>
    </vt:vector>
  </TitlesOfParts>
  <Company>COUNTY OF SAN DIEGO</Company>
  <LinksUpToDate>false</LinksUpToDate>
  <CharactersWithSpaces>70153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MEETING OF</dc:title>
  <dc:creator>nvizcarr</dc:creator>
  <cp:lastModifiedBy>Spanfil</cp:lastModifiedBy>
  <cp:revision>42</cp:revision>
  <cp:lastPrinted>2013-04-09T21:17:00Z</cp:lastPrinted>
  <dcterms:created xsi:type="dcterms:W3CDTF">2013-04-05T22:29:00Z</dcterms:created>
  <dcterms:modified xsi:type="dcterms:W3CDTF">2013-04-10T22:00:00Z</dcterms:modified>
</cp:coreProperties>
</file>