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C01" w:rsidRPr="00A20C01" w:rsidRDefault="00A20C01" w:rsidP="00156178">
      <w:pPr>
        <w:pStyle w:val="NoSpacing"/>
        <w:rPr>
          <w:caps w:val="0"/>
          <w:color w:val="auto"/>
          <w:szCs w:val="22"/>
        </w:rPr>
      </w:pPr>
      <w:bookmarkStart w:id="0" w:name="_GoBack"/>
      <w:bookmarkEnd w:id="0"/>
      <w:r>
        <w:rPr>
          <w:caps w:val="0"/>
          <w:color w:val="auto"/>
          <w:szCs w:val="22"/>
        </w:rPr>
        <w:t>STATEMENT OF PROCEEDINGS</w:t>
      </w:r>
    </w:p>
    <w:sdt>
      <w:sdtPr>
        <w:rPr>
          <w:caps w:val="0"/>
          <w:color w:val="auto"/>
          <w:sz w:val="22"/>
          <w:szCs w:val="22"/>
        </w:rPr>
        <w:alias w:val="COB_AGENDA"/>
        <w:tag w:val="COB_AGENDA"/>
        <w:id w:val="-1543818060"/>
        <w:docPartList>
          <w:docPartGallery w:val="Quick Parts"/>
          <w:docPartCategory w:val="General"/>
        </w:docPartList>
      </w:sdtPr>
      <w:sdtEndPr/>
      <w:sdtContent>
        <w:sdt>
          <w:sdtPr>
            <w:rPr>
              <w:caps w:val="0"/>
              <w:color w:val="auto"/>
              <w:sz w:val="22"/>
            </w:rPr>
            <w:alias w:val="DOCUMENT_HEADER"/>
            <w:tag w:val="DOCUMENT_HEADER"/>
            <w:id w:val="-1410689490"/>
            <w:lock w:val="sdtLocked"/>
            <w:docPartList>
              <w:docPartGallery w:val="Quick Parts"/>
              <w:docPartCategory w:val="General"/>
            </w:docPartList>
          </w:sdtPr>
          <w:sdtEndPr>
            <w:rPr>
              <w:caps/>
              <w:color w:val="808080"/>
            </w:rPr>
          </w:sdtEndPr>
          <w:sdtContent>
            <w:sdt>
              <w:sdtPr>
                <w:rPr>
                  <w:sz w:val="22"/>
                </w:rPr>
                <w:alias w:val="MTG_MAIN_TITLE"/>
                <w:tag w:val="MTG_MAIN_TITLE"/>
                <w:id w:val="-1071035461"/>
                <w:lock w:val="sdtContentLocked"/>
              </w:sdtPr>
              <w:sdtEndPr/>
              <w:sdtContent>
                <w:p w:rsidR="002A6364" w:rsidRPr="00201B85" w:rsidRDefault="001950BE" w:rsidP="00156178">
                  <w:pPr>
                    <w:pStyle w:val="NoSpacing"/>
                    <w:rPr>
                      <w:sz w:val="22"/>
                    </w:rPr>
                  </w:pPr>
                  <w:r>
                    <w:rPr>
                      <w:color w:val="000000"/>
                    </w:rPr>
                    <w:t>County of San Diego Board of Supervisors</w:t>
                  </w:r>
                </w:p>
              </w:sdtContent>
            </w:sdt>
            <w:p w:rsidR="003A1CF7" w:rsidRPr="00B31C2D" w:rsidRDefault="00E11D8D" w:rsidP="00156178">
              <w:pPr>
                <w:pStyle w:val="NoSpacing"/>
              </w:pPr>
              <w:sdt>
                <w:sdtPr>
                  <w:rPr>
                    <w:color w:val="auto"/>
                  </w:rPr>
                  <w:alias w:val="MTG_SUB_TITLE"/>
                  <w:tag w:val="MTG_SUB_TITLE"/>
                  <w:id w:val="-673800951"/>
                  <w:lock w:val="sdtContentLocked"/>
                  <w:text/>
                </w:sdtPr>
                <w:sdtEndPr>
                  <w:rPr>
                    <w:color w:val="808080"/>
                  </w:rPr>
                </w:sdtEndPr>
                <w:sdtContent>
                  <w:r w:rsidR="006C1BFB" w:rsidRPr="00001349">
                    <w:rPr>
                      <w:color w:val="auto"/>
                    </w:rPr>
                    <w:t>REGULAR MEETING</w:t>
                  </w:r>
                </w:sdtContent>
              </w:sdt>
            </w:p>
            <w:p w:rsidR="001F6F6C" w:rsidRPr="00A67B9B" w:rsidRDefault="00E11D8D" w:rsidP="00156178">
              <w:pPr>
                <w:pStyle w:val="NoSpacing"/>
              </w:pPr>
              <w:sdt>
                <w:sdtPr>
                  <w:alias w:val="DOCUMENT_TYPE"/>
                  <w:tag w:val="DOCUMENT_TYPE"/>
                  <w:id w:val="-1118605969"/>
                  <w:lock w:val="sdtContentLocked"/>
                </w:sdtPr>
                <w:sdtEndPr/>
                <w:sdtContent>
                  <w:r w:rsidR="00201B85" w:rsidRPr="00A67B9B">
                    <w:rPr>
                      <w:color w:val="auto"/>
                    </w:rPr>
                    <w:t>Meeting agenda</w:t>
                  </w:r>
                </w:sdtContent>
              </w:sdt>
            </w:p>
            <w:bookmarkStart w:id="1" w:name="MeetingDate"/>
            <w:bookmarkEnd w:id="1"/>
            <w:p w:rsidR="001F6F6C" w:rsidRPr="00A67B9B" w:rsidRDefault="00E11D8D" w:rsidP="00156178">
              <w:pPr>
                <w:pStyle w:val="NoSpacing"/>
              </w:pPr>
              <w:sdt>
                <w:sdtPr>
                  <w:alias w:val="MTG_DATE_TIME"/>
                  <w:tag w:val="MTG_DATE_TIME"/>
                  <w:id w:val="-541284132"/>
                </w:sdtPr>
                <w:sdtEndPr/>
                <w:sdtContent>
                  <w:r w:rsidR="009509B0" w:rsidRPr="00A67B9B">
                    <w:rPr>
                      <w:b/>
                      <w:color w:val="auto"/>
                    </w:rPr>
                    <w:t>WEDNESDAY, JULY 31, 2013, 09:00 A.M</w:t>
                  </w:r>
                  <w:r w:rsidR="00830279">
                    <w:rPr>
                      <w:b/>
                      <w:color w:val="auto"/>
                    </w:rPr>
                    <w:t>.</w:t>
                  </w:r>
                </w:sdtContent>
              </w:sdt>
            </w:p>
            <w:p w:rsidR="00052011" w:rsidRPr="00201B85" w:rsidRDefault="00E11D8D" w:rsidP="00156178">
              <w:pPr>
                <w:pStyle w:val="NoSpacing"/>
              </w:pPr>
              <w:sdt>
                <w:sdtPr>
                  <w:alias w:val="MTG_LOCATION"/>
                  <w:tag w:val="MTG_LOCATION"/>
                  <w:id w:val="1825160509"/>
                </w:sdtPr>
                <w:sdtEndPr/>
                <w:sdtContent>
                  <w:r w:rsidR="009509B0" w:rsidRPr="00001349">
                    <w:rPr>
                      <w:color w:val="auto"/>
                    </w:rPr>
                    <w:t>Board of Supervisors North Chamber</w:t>
                  </w:r>
                </w:sdtContent>
              </w:sdt>
            </w:p>
            <w:sdt>
              <w:sdtPr>
                <w:rPr>
                  <w:sz w:val="22"/>
                </w:rPr>
                <w:alias w:val="MTG_ADDRESS"/>
                <w:tag w:val="MTG_ADDRESS"/>
                <w:id w:val="-1995249629"/>
                <w:docPartList>
                  <w:docPartGallery w:val="Quick Parts"/>
                </w:docPartList>
              </w:sdtPr>
              <w:sdtEndPr/>
              <w:sdtContent>
                <w:p w:rsidR="00507292" w:rsidRPr="00507292" w:rsidRDefault="00A91E29" w:rsidP="00156178">
                  <w:pPr>
                    <w:pStyle w:val="NoSpacing"/>
                    <w:rPr>
                      <w:sz w:val="22"/>
                    </w:rPr>
                  </w:pPr>
                  <w:r>
                    <w:rPr>
                      <w:color w:val="000000"/>
                    </w:rPr>
                    <w:t>1600 Pacific Highway, Room 310, San Diego, California</w:t>
                  </w:r>
                </w:p>
              </w:sdtContent>
            </w:sdt>
          </w:sdtContent>
        </w:sdt>
        <w:sdt>
          <w:sdtPr>
            <w:alias w:val="DOCUMENT_TOP"/>
            <w:tag w:val="DOCUMENT_TOP"/>
            <w:id w:val="-192309043"/>
            <w:lock w:val="sdtLocked"/>
            <w:docPartList>
              <w:docPartGallery w:val="Quick Parts"/>
              <w:docPartCategory w:val="General"/>
            </w:docPartList>
          </w:sdtPr>
          <w:sdtEndPr/>
          <w:sdtContent>
            <w:sdt>
              <w:sdtPr>
                <w:rPr>
                  <w:sz w:val="24"/>
                </w:rPr>
                <w:alias w:val="AGENDA_TOPICS_LIST"/>
                <w:tag w:val="AGENDA_TOPICS_LIST"/>
                <w:id w:val="-866681875"/>
                <w:docPartList>
                  <w:docPartGallery w:val="Quick Parts"/>
                  <w:docPartCategory w:val="General"/>
                </w:docPartList>
              </w:sdtPr>
              <w:sdtEndPr>
                <w:rPr>
                  <w:sz w:val="28"/>
                  <w:szCs w:val="24"/>
                </w:rPr>
              </w:sdtEndPr>
              <w:sdtContent>
                <w:p w:rsidR="009E71DD" w:rsidRPr="009E71DD" w:rsidRDefault="009E71DD" w:rsidP="009E71DD">
                  <w:pPr>
                    <w:jc w:val="left"/>
                    <w:rPr>
                      <w:sz w:val="24"/>
                    </w:rPr>
                  </w:pPr>
                </w:p>
                <w:p w:rsidR="009E71DD" w:rsidRPr="009E71DD" w:rsidRDefault="009E71DD" w:rsidP="009E71DD">
                  <w:pPr>
                    <w:jc w:val="left"/>
                    <w:rPr>
                      <w:sz w:val="24"/>
                    </w:rPr>
                  </w:pPr>
                </w:p>
                <w:p w:rsidR="009E71DD" w:rsidRPr="009E71DD" w:rsidRDefault="009E71DD" w:rsidP="00583A16">
                  <w:pPr>
                    <w:rPr>
                      <w:sz w:val="24"/>
                    </w:rPr>
                  </w:pPr>
                  <w:r w:rsidRPr="009E71DD">
                    <w:rPr>
                      <w:sz w:val="24"/>
                    </w:rPr>
                    <w:t>REGULAR SESSION – Regular Mee</w:t>
                  </w:r>
                  <w:r w:rsidR="00213A2E">
                    <w:rPr>
                      <w:sz w:val="24"/>
                    </w:rPr>
                    <w:t>ting was called to order at 9:02</w:t>
                  </w:r>
                  <w:r w:rsidRPr="009E71DD">
                    <w:rPr>
                      <w:sz w:val="24"/>
                    </w:rPr>
                    <w:t xml:space="preserve"> a.m.</w:t>
                  </w:r>
                </w:p>
                <w:p w:rsidR="009E71DD" w:rsidRPr="009E71DD" w:rsidRDefault="009E71DD" w:rsidP="00583A16">
                  <w:pPr>
                    <w:rPr>
                      <w:sz w:val="24"/>
                    </w:rPr>
                  </w:pPr>
                </w:p>
                <w:p w:rsidR="009E71DD" w:rsidRPr="009E71DD" w:rsidRDefault="009E71DD" w:rsidP="00583A16">
                  <w:pPr>
                    <w:rPr>
                      <w:sz w:val="24"/>
                    </w:rPr>
                  </w:pPr>
                  <w:r w:rsidRPr="009E71DD">
                    <w:rPr>
                      <w:sz w:val="24"/>
                    </w:rPr>
                    <w:t>Present: Supervisors Greg Cox, Chairman; Dianne Jacob, Vice Chairwoman; Dave Roberts;     Ron Roberts; Bill Horn; also David C. Hall, Assistant Clerk of the Board.</w:t>
                  </w:r>
                </w:p>
                <w:p w:rsidR="009E71DD" w:rsidRPr="009E71DD" w:rsidRDefault="009E71DD" w:rsidP="00583A16">
                  <w:pPr>
                    <w:rPr>
                      <w:sz w:val="24"/>
                    </w:rPr>
                  </w:pPr>
                </w:p>
                <w:p w:rsidR="009E71DD" w:rsidRPr="009E71DD" w:rsidRDefault="009E71DD" w:rsidP="00583A16">
                  <w:pPr>
                    <w:rPr>
                      <w:sz w:val="24"/>
                    </w:rPr>
                  </w:pPr>
                  <w:r w:rsidRPr="009E71DD">
                    <w:rPr>
                      <w:sz w:val="24"/>
                    </w:rPr>
                    <w:t>Approval of Statement of Proceedings/Mi</w:t>
                  </w:r>
                  <w:r>
                    <w:rPr>
                      <w:sz w:val="24"/>
                    </w:rPr>
                    <w:t>nutes for the meeting of July 17</w:t>
                  </w:r>
                  <w:r w:rsidRPr="009E71DD">
                    <w:rPr>
                      <w:sz w:val="24"/>
                    </w:rPr>
                    <w:t>, 2013.</w:t>
                  </w:r>
                </w:p>
                <w:p w:rsidR="009E71DD" w:rsidRPr="009E71DD" w:rsidRDefault="009E71DD" w:rsidP="00583A16">
                  <w:pPr>
                    <w:rPr>
                      <w:sz w:val="24"/>
                    </w:rPr>
                  </w:pPr>
                </w:p>
                <w:p w:rsidR="009E71DD" w:rsidRPr="004B6271" w:rsidRDefault="009E71DD" w:rsidP="00583A16">
                  <w:pPr>
                    <w:rPr>
                      <w:b/>
                      <w:sz w:val="24"/>
                    </w:rPr>
                  </w:pPr>
                  <w:r w:rsidRPr="004B6271">
                    <w:rPr>
                      <w:b/>
                      <w:sz w:val="24"/>
                    </w:rPr>
                    <w:t>ACTION:</w:t>
                  </w:r>
                </w:p>
                <w:p w:rsidR="009E71DD" w:rsidRPr="009E71DD" w:rsidRDefault="009E71DD" w:rsidP="00583A16">
                  <w:pPr>
                    <w:rPr>
                      <w:sz w:val="24"/>
                    </w:rPr>
                  </w:pPr>
                  <w:r w:rsidRPr="009E71DD">
                    <w:rPr>
                      <w:sz w:val="24"/>
                    </w:rPr>
                    <w:t xml:space="preserve">ON MOTION of Supervisor </w:t>
                  </w:r>
                  <w:r w:rsidR="00213A2E">
                    <w:rPr>
                      <w:sz w:val="24"/>
                    </w:rPr>
                    <w:t>Horn</w:t>
                  </w:r>
                  <w:r w:rsidRPr="009E71DD">
                    <w:rPr>
                      <w:sz w:val="24"/>
                    </w:rPr>
                    <w:t xml:space="preserve">, seconded by Supervisor </w:t>
                  </w:r>
                  <w:r w:rsidR="00213A2E">
                    <w:rPr>
                      <w:sz w:val="24"/>
                    </w:rPr>
                    <w:t>D. Roberts</w:t>
                  </w:r>
                  <w:r w:rsidRPr="009E71DD">
                    <w:rPr>
                      <w:sz w:val="24"/>
                    </w:rPr>
                    <w:t>, the Board of Supervisors approved the Statement of Proceedings</w:t>
                  </w:r>
                  <w:r>
                    <w:rPr>
                      <w:sz w:val="24"/>
                    </w:rPr>
                    <w:t>/Minutes for the meeting of July 17</w:t>
                  </w:r>
                  <w:r w:rsidRPr="009E71DD">
                    <w:rPr>
                      <w:sz w:val="24"/>
                    </w:rPr>
                    <w:t>, 2013.</w:t>
                  </w:r>
                </w:p>
                <w:p w:rsidR="009E71DD" w:rsidRPr="009E71DD" w:rsidRDefault="009E71DD" w:rsidP="009E71DD">
                  <w:pPr>
                    <w:jc w:val="left"/>
                    <w:rPr>
                      <w:sz w:val="24"/>
                    </w:rPr>
                  </w:pPr>
                </w:p>
                <w:p w:rsidR="00013CA4" w:rsidRPr="009E71DD" w:rsidRDefault="009E71DD" w:rsidP="009E71DD">
                  <w:pPr>
                    <w:jc w:val="left"/>
                    <w:rPr>
                      <w:sz w:val="28"/>
                      <w:szCs w:val="24"/>
                    </w:rPr>
                  </w:pPr>
                  <w:r w:rsidRPr="009E71DD">
                    <w:rPr>
                      <w:sz w:val="24"/>
                    </w:rPr>
                    <w:t>AYES:  Cox, Jacob, D. Roberts, R. Roberts, Horn</w:t>
                  </w:r>
                </w:p>
              </w:sdtContent>
            </w:sdt>
            <w:p w:rsidR="002267C4" w:rsidRDefault="002267C4" w:rsidP="002267C4">
              <w:pPr>
                <w:tabs>
                  <w:tab w:val="left" w:pos="720"/>
                </w:tabs>
                <w:jc w:val="left"/>
              </w:pPr>
            </w:p>
            <w:sdt>
              <w:sdtPr>
                <w:alias w:val="DISCLAIMER"/>
                <w:tag w:val="DISCLAIMER"/>
                <w:id w:val="1670913450"/>
                <w:lock w:val="sdtContentLocked"/>
                <w:docPartList>
                  <w:docPartGallery w:val="Quick Parts"/>
                  <w:docPartCategory w:val="General"/>
                </w:docPartList>
              </w:sdtPr>
              <w:sdtEndPr/>
              <w:sdtContent>
                <w:p w:rsidR="00B91A96" w:rsidRDefault="00584511" w:rsidP="00EA6E68">
                  <w:pPr>
                    <w:pStyle w:val="NoSpacing"/>
                    <w:jc w:val="both"/>
                  </w:pPr>
                  <w:r w:rsidRPr="00EA6E68">
                    <w:rPr>
                      <w:b/>
                      <w:color w:val="auto"/>
                      <w:sz w:val="20"/>
                      <w:szCs w:val="20"/>
                    </w:rPr>
                    <w:t>NOTICE:</w:t>
                  </w:r>
                  <w:r w:rsidRPr="00EA6E68">
                    <w:rPr>
                      <w:color w:val="auto"/>
                      <w:sz w:val="20"/>
                      <w:szCs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EA6E68">
                    <w:rPr>
                      <w:color w:val="auto"/>
                      <w:sz w:val="20"/>
                      <w:szCs w:val="20"/>
                    </w:rPr>
                    <w:t xml:space="preserve"> </w:t>
                  </w:r>
                  <w:r w:rsidRPr="00EA6E68">
                    <w:rPr>
                      <w:color w:val="auto"/>
                      <w:sz w:val="20"/>
                      <w:szCs w:val="20"/>
                    </w:rPr>
                    <w:t>MATTER.</w:t>
                  </w:r>
                </w:p>
              </w:sdtContent>
            </w:sdt>
            <w:p w:rsidR="00584511" w:rsidRPr="00A86219" w:rsidRDefault="00E11D8D" w:rsidP="002267C4">
              <w:pPr>
                <w:jc w:val="left"/>
              </w:pPr>
            </w:p>
          </w:sdtContent>
        </w:sdt>
        <w:sdt>
          <w:sdtPr>
            <w:alias w:val="DOCUMENT_BODY"/>
            <w:tag w:val="DOCUMENT_BODY"/>
            <w:id w:val="-1402364346"/>
            <w:docPartList>
              <w:docPartGallery w:val="Quick Parts"/>
              <w:docPartCategory w:val="General"/>
            </w:docPartList>
          </w:sdtPr>
          <w:sdtEndPr/>
          <w:sdtContent>
            <w:p w:rsidR="00FD6262" w:rsidRDefault="00FD6262" w:rsidP="00FF7889">
              <w:pPr>
                <w:jc w:val="center"/>
              </w:pPr>
            </w:p>
            <w:sdt>
              <w:sdtPr>
                <w:rPr>
                  <w:sz w:val="24"/>
                </w:rPr>
                <w:alias w:val="MTG_TYPE_LIST_TITLE"/>
                <w:tag w:val="MTG_TYPE_LIST_TITLE"/>
                <w:id w:val="17926731"/>
                <w:lock w:val="sdtLocked"/>
              </w:sdtPr>
              <w:sdtEndPr/>
              <w:sdtContent>
                <w:p w:rsidR="002267C4" w:rsidRPr="00583A16" w:rsidRDefault="00FF7889" w:rsidP="00FF7889">
                  <w:pPr>
                    <w:jc w:val="center"/>
                    <w:rPr>
                      <w:sz w:val="24"/>
                    </w:rPr>
                  </w:pPr>
                  <w:r w:rsidRPr="00583A16">
                    <w:rPr>
                      <w:b/>
                      <w:color w:val="000000"/>
                      <w:sz w:val="24"/>
                    </w:rPr>
                    <w:t>Board of Supervisors' Agenda Items</w:t>
                  </w:r>
                </w:p>
              </w:sdtContent>
            </w:sdt>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8"/>
                <w:gridCol w:w="8440"/>
              </w:tblGrid>
              <w:tr w:rsidR="002F2771" w:rsidRPr="00583A16" w:rsidTr="00DA6A4B">
                <w:trPr>
                  <w:trHeight w:val="413"/>
                </w:trPr>
                <w:tc>
                  <w:tcPr>
                    <w:tcW w:w="870" w:type="dxa"/>
                    <w:vAlign w:val="center"/>
                  </w:tcPr>
                  <w:p w:rsidR="002F2771" w:rsidRPr="00583A16" w:rsidRDefault="002F2771" w:rsidP="004B3048">
                    <w:pPr>
                      <w:jc w:val="left"/>
                      <w:rPr>
                        <w:b/>
                      </w:rPr>
                    </w:pPr>
                    <w:r w:rsidRPr="00583A16">
                      <w:rPr>
                        <w:b/>
                      </w:rPr>
                      <w:t>Agenda #</w:t>
                    </w:r>
                  </w:p>
                </w:tc>
                <w:tc>
                  <w:tcPr>
                    <w:tcW w:w="6570" w:type="dxa"/>
                    <w:vAlign w:val="center"/>
                  </w:tcPr>
                  <w:p w:rsidR="002F2771" w:rsidRPr="00583A16" w:rsidRDefault="002F2771" w:rsidP="002F2771">
                    <w:pPr>
                      <w:jc w:val="left"/>
                      <w:rPr>
                        <w:b/>
                      </w:rPr>
                    </w:pPr>
                    <w:r w:rsidRPr="00583A16">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0"/>
                        <w:gridCol w:w="8458"/>
                      </w:tblGrid>
                      <w:tr w:rsidR="00412F31" w:rsidRPr="00FD6262" w:rsidTr="004B6271">
                        <w:trPr>
                          <w:cnfStyle w:val="100000000000" w:firstRow="1" w:lastRow="0" w:firstColumn="0" w:lastColumn="0" w:oddVBand="0" w:evenVBand="0" w:oddHBand="0" w:evenHBand="0" w:firstRowFirstColumn="0" w:firstRowLastColumn="0" w:lastRowFirstColumn="0" w:lastRowLastColumn="0"/>
                          <w:cantSplit/>
                          <w:trHeight w:val="331"/>
                          <w:tblHeader/>
                        </w:trPr>
                        <w:tc>
                          <w:tcPr>
                            <w:cnfStyle w:val="001000000000" w:firstRow="0" w:lastRow="0" w:firstColumn="1" w:lastColumn="0" w:oddVBand="0" w:evenVBand="0" w:oddHBand="0" w:evenHBand="0" w:firstRowFirstColumn="0" w:firstRowLastColumn="0" w:lastRowFirstColumn="0" w:lastRowLastColumn="0"/>
                            <w:tcW w:w="1100" w:type="dxa"/>
                            <w:tcBorders>
                              <w:bottom w:val="none" w:sz="0" w:space="0" w:color="auto"/>
                            </w:tcBorders>
                          </w:tcPr>
                          <w:p w:rsidR="00412F31" w:rsidRPr="000F073D" w:rsidRDefault="00412F31" w:rsidP="00784CB0">
                            <w:pPr>
                              <w:pStyle w:val="ListParagraph"/>
                              <w:numPr>
                                <w:ilvl w:val="0"/>
                                <w:numId w:val="15"/>
                              </w:numPr>
                              <w:jc w:val="left"/>
                              <w:rPr>
                                <w:sz w:val="24"/>
                                <w:szCs w:val="24"/>
                              </w:rPr>
                            </w:pPr>
                          </w:p>
                        </w:tc>
                        <w:tc>
                          <w:tcPr>
                            <w:tcW w:w="8458" w:type="dxa"/>
                            <w:tcBorders>
                              <w:bottom w:val="none" w:sz="0" w:space="0" w:color="auto"/>
                            </w:tcBorders>
                          </w:tcPr>
                          <w:p w:rsidR="00412F31" w:rsidRDefault="00412F31">
                            <w:pPr>
                              <w:cnfStyle w:val="100000000000" w:firstRow="1" w:lastRow="0" w:firstColumn="0" w:lastColumn="0" w:oddVBand="0" w:evenVBand="0" w:oddHBand="0" w:evenHBand="0" w:firstRowFirstColumn="0" w:firstRowLastColumn="0" w:lastRowFirstColumn="0" w:lastRowLastColumn="0"/>
                              <w:rPr>
                                <w:b w:val="0"/>
                                <w:sz w:val="24"/>
                                <w:szCs w:val="24"/>
                              </w:rPr>
                            </w:pPr>
                            <w:r w:rsidRPr="00412F31">
                              <w:rPr>
                                <w:b w:val="0"/>
                                <w:sz w:val="24"/>
                                <w:szCs w:val="24"/>
                              </w:rPr>
                              <w:t>UPDATING THE COUNTY’S LOCAL COASTAL PROGRAM</w:t>
                            </w:r>
                          </w:p>
                          <w:p w:rsidR="00412F31" w:rsidRPr="00412F31" w:rsidRDefault="00412F31">
                            <w:pPr>
                              <w:cnfStyle w:val="100000000000" w:firstRow="1" w:lastRow="0" w:firstColumn="0" w:lastColumn="0" w:oddVBand="0" w:evenVBand="0" w:oddHBand="0" w:evenHBand="0" w:firstRowFirstColumn="0" w:firstRowLastColumn="0" w:lastRowFirstColumn="0" w:lastRowLastColumn="0"/>
                              <w:rPr>
                                <w:b w:val="0"/>
                                <w:sz w:val="24"/>
                                <w:szCs w:val="24"/>
                              </w:rPr>
                            </w:pPr>
                          </w:p>
                        </w:tc>
                      </w:tr>
                      <w:tr w:rsidR="00E70EE8" w:rsidRPr="00FD6262" w:rsidTr="004B6271">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00" w:type="dxa"/>
                            <w:tcBorders>
                              <w:bottom w:val="none" w:sz="0" w:space="0" w:color="auto"/>
                            </w:tcBorders>
                          </w:tcPr>
                          <w:p w:rsidR="00E70EE8" w:rsidRPr="000F073D" w:rsidRDefault="00E70EE8" w:rsidP="00784CB0">
                            <w:pPr>
                              <w:pStyle w:val="ListParagraph"/>
                              <w:numPr>
                                <w:ilvl w:val="0"/>
                                <w:numId w:val="15"/>
                              </w:numPr>
                              <w:jc w:val="left"/>
                              <w:rPr>
                                <w:sz w:val="24"/>
                                <w:szCs w:val="24"/>
                              </w:rPr>
                            </w:pPr>
                          </w:p>
                        </w:tc>
                        <w:sdt>
                          <w:sdtPr>
                            <w:rPr>
                              <w:color w:val="808080"/>
                              <w:sz w:val="24"/>
                              <w:szCs w:val="24"/>
                            </w:rPr>
                            <w:alias w:val="OUTLINE_SUBJECT_TEXT"/>
                            <w:tag w:val="OUTLINE_SUBJECT_TEXT"/>
                            <w:id w:val="-1783254145"/>
                          </w:sdtPr>
                          <w:sdtEndPr/>
                          <w:sdtContent>
                            <w:tc>
                              <w:tcPr>
                                <w:tcW w:w="8458" w:type="dxa"/>
                                <w:tcBorders>
                                  <w:bottom w:val="none" w:sz="0" w:space="0" w:color="auto"/>
                                </w:tcBorders>
                              </w:tcPr>
                              <w:p w:rsidR="00A84695" w:rsidRDefault="008D581E">
                                <w:pPr>
                                  <w:cnfStyle w:val="100000000000" w:firstRow="1" w:lastRow="0" w:firstColumn="0" w:lastColumn="0" w:oddVBand="0" w:evenVBand="0" w:oddHBand="0" w:evenHBand="0" w:firstRowFirstColumn="0" w:firstRowLastColumn="0" w:lastRowFirstColumn="0" w:lastRowLastColumn="0"/>
                                </w:pPr>
                                <w:r>
                                  <w:rPr>
                                    <w:b w:val="0"/>
                                    <w:caps/>
                                    <w:sz w:val="24"/>
                                  </w:rPr>
                                  <w:t>NOTICED PUBLIC HEARING:</w:t>
                                </w:r>
                              </w:p>
                              <w:p w:rsidR="0062161C" w:rsidRDefault="008D581E">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PUBLIC HEARING AND CONFIRMATION OF LEVIES FOR MOSQUITO, VECTOR AND DISEASE CONTROL BENEFIT ASSESSMENT AND MOSQUITO ABATEMENT AND VECTOR CONTROL SERVICE CHARGE FOR FISCAL YEAR 2013-14</w:t>
                                </w:r>
                              </w:p>
                              <w:p w:rsidR="0062161C" w:rsidRDefault="0062161C" w:rsidP="0062161C">
                                <w:pPr>
                                  <w:cnfStyle w:val="100000000000" w:firstRow="1" w:lastRow="0" w:firstColumn="0" w:lastColumn="0" w:oddVBand="0" w:evenVBand="0" w:oddHBand="0" w:evenHBand="0" w:firstRowFirstColumn="0" w:firstRowLastColumn="0" w:lastRowFirstColumn="0" w:lastRowLastColumn="0"/>
                                  <w:rPr>
                                    <w:b w:val="0"/>
                                    <w:caps/>
                                    <w:sz w:val="24"/>
                                  </w:rPr>
                                </w:pPr>
                                <w:r>
                                  <w:rPr>
                                    <w:b w:val="0"/>
                                    <w:sz w:val="24"/>
                                  </w:rPr>
                                  <w:t xml:space="preserve">[FUNDING SOURCE(S): </w:t>
                                </w:r>
                                <w:r w:rsidRPr="0062161C">
                                  <w:rPr>
                                    <w:b w:val="0"/>
                                    <w:caps/>
                                    <w:sz w:val="24"/>
                                  </w:rPr>
                                  <w:t>benefit assessment, Mosquito Abatement and Vector Control Service Charge, and the Vector Control District Trust Fund fund balance</w:t>
                                </w:r>
                                <w:r>
                                  <w:rPr>
                                    <w:b w:val="0"/>
                                    <w:caps/>
                                    <w:sz w:val="24"/>
                                  </w:rPr>
                                  <w:t>]</w:t>
                                </w:r>
                              </w:p>
                              <w:p w:rsidR="00A84695" w:rsidRDefault="00A84695" w:rsidP="0062161C">
                                <w:pPr>
                                  <w:cnfStyle w:val="100000000000" w:firstRow="1" w:lastRow="0" w:firstColumn="0" w:lastColumn="0" w:oddVBand="0" w:evenVBand="0" w:oddHBand="0" w:evenHBand="0" w:firstRowFirstColumn="0" w:firstRowLastColumn="0" w:lastRowFirstColumn="0" w:lastRowLastColumn="0"/>
                                  <w:rPr>
                                    <w:b w:val="0"/>
                                  </w:rPr>
                                </w:pPr>
                              </w:p>
                            </w:tc>
                          </w:sdtContent>
                        </w:sdt>
                      </w:tr>
                      <w:tr w:rsidR="00E70EE8" w:rsidRPr="00FD6262" w:rsidTr="004B6271">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0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3"/>
                            <w:tag w:val="OUTLINE_SUBJECT_TEXT_3"/>
                            <w:id w:val="-1783254142"/>
                          </w:sdtPr>
                          <w:sdtEndPr/>
                          <w:sdtContent>
                            <w:tc>
                              <w:tcPr>
                                <w:tcW w:w="8458" w:type="dxa"/>
                                <w:tcBorders>
                                  <w:bottom w:val="none" w:sz="0" w:space="0" w:color="auto"/>
                                </w:tcBorders>
                              </w:tcPr>
                              <w:p w:rsidR="00E12039" w:rsidRPr="00E12039" w:rsidRDefault="00E12039">
                                <w:pPr>
                                  <w:cnfStyle w:val="100000000000" w:firstRow="1" w:lastRow="0" w:firstColumn="0" w:lastColumn="0" w:oddVBand="0" w:evenVBand="0" w:oddHBand="0" w:evenHBand="0" w:firstRowFirstColumn="0" w:firstRowLastColumn="0" w:lastRowFirstColumn="0" w:lastRowLastColumn="0"/>
                                  <w:rPr>
                                    <w:b w:val="0"/>
                                    <w:sz w:val="24"/>
                                    <w:szCs w:val="24"/>
                                  </w:rPr>
                                </w:pPr>
                                <w:r>
                                  <w:rPr>
                                    <w:b w:val="0"/>
                                    <w:sz w:val="24"/>
                                    <w:szCs w:val="24"/>
                                  </w:rPr>
                                  <w:t>SET HEARING FOR 9/11/2013:</w:t>
                                </w:r>
                              </w:p>
                              <w:p w:rsidR="0062161C" w:rsidRDefault="008D581E">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 xml:space="preserve">ESCONDIDO CREEK PRESERVE – PURCHASE OF 25.21 ACRES AND ACCEPTANCE OF DONATION OF 10 ACRES FOR OPEN SPACE (LAWRENCE S. BAUMANN AND KATHLYN A. MCCONNELL, TERRENCE J. AND ANITA LISH, DENNIS R. AND DOLORES M. LAMBERT, </w:t>
                                </w:r>
                                <w:r w:rsidR="00B44704">
                                  <w:rPr>
                                    <w:b w:val="0"/>
                                    <w:caps/>
                                    <w:sz w:val="24"/>
                                  </w:rPr>
                                  <w:t>THE ESCONDIDO CREEK CONSERVANCY</w:t>
                                </w:r>
                                <w:r>
                                  <w:rPr>
                                    <w:b w:val="0"/>
                                    <w:caps/>
                                    <w:sz w:val="24"/>
                                  </w:rPr>
                                  <w:t>) (7/31/2013 – Set Hearing; 9/11/2013 – Hold Hearing)</w:t>
                                </w:r>
                              </w:p>
                              <w:p w:rsidR="00E12039" w:rsidRDefault="00E12039">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 xml:space="preserve">[FUNDING SOURCE(S): </w:t>
                                </w:r>
                                <w:r w:rsidRPr="00E12039">
                                  <w:rPr>
                                    <w:b w:val="0"/>
                                    <w:caps/>
                                    <w:sz w:val="24"/>
                                  </w:rPr>
                                  <w:t>General Purpose Revenue</w:t>
                                </w:r>
                                <w:r>
                                  <w:rPr>
                                    <w:b w:val="0"/>
                                    <w:caps/>
                                    <w:sz w:val="24"/>
                                  </w:rPr>
                                  <w:t>]</w:t>
                                </w:r>
                              </w:p>
                              <w:p w:rsidR="00A84695" w:rsidRDefault="00A84695">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4B6271">
                        <w:trPr>
                          <w:cnfStyle w:val="100000000000" w:firstRow="1" w:lastRow="0" w:firstColumn="0" w:lastColumn="0" w:oddVBand="0" w:evenVBand="0" w:oddHBand="0" w:evenHBand="0" w:firstRowFirstColumn="0" w:firstRowLastColumn="0" w:lastRowFirstColumn="0" w:lastRowLastColumn="0"/>
                          <w:cantSplit/>
                          <w:trHeight w:val="628"/>
                          <w:tblHeader/>
                        </w:trPr>
                        <w:tc>
                          <w:tcPr>
                            <w:cnfStyle w:val="001000000000" w:firstRow="0" w:lastRow="0" w:firstColumn="1" w:lastColumn="0" w:oddVBand="0" w:evenVBand="0" w:oddHBand="0" w:evenHBand="0" w:firstRowFirstColumn="0" w:firstRowLastColumn="0" w:lastRowFirstColumn="0" w:lastRowLastColumn="0"/>
                            <w:tcW w:w="110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4"/>
                            <w:tag w:val="OUTLINE_SUBJECT_TEXT_4"/>
                            <w:id w:val="-1783254141"/>
                          </w:sdtPr>
                          <w:sdtEndPr/>
                          <w:sdtContent>
                            <w:tc>
                              <w:tcPr>
                                <w:tcW w:w="8458" w:type="dxa"/>
                                <w:tcBorders>
                                  <w:bottom w:val="none" w:sz="0" w:space="0" w:color="auto"/>
                                </w:tcBorders>
                              </w:tcPr>
                              <w:p w:rsidR="0062161C" w:rsidRDefault="008D581E">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ESTABLISH APPROPRIATIONS, ADVERTISE AND AWARD A CONTRACT FOR SLURRY SEAL RESURFACING ON VARIOUS COUNTY ROADS</w:t>
                                </w:r>
                              </w:p>
                              <w:p w:rsidR="00E12039" w:rsidRDefault="00E12039">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 xml:space="preserve">[FUNDING SOURCE(S): </w:t>
                                </w:r>
                                <w:r w:rsidRPr="00E12039">
                                  <w:rPr>
                                    <w:b w:val="0"/>
                                    <w:caps/>
                                    <w:sz w:val="24"/>
                                  </w:rPr>
                                  <w:t>Road Fund fun</w:t>
                                </w:r>
                                <w:r>
                                  <w:rPr>
                                    <w:b w:val="0"/>
                                    <w:caps/>
                                    <w:sz w:val="24"/>
                                  </w:rPr>
                                  <w:t>d balance available</w:t>
                                </w:r>
                                <w:r w:rsidRPr="00E12039">
                                  <w:rPr>
                                    <w:b w:val="0"/>
                                    <w:caps/>
                                    <w:sz w:val="24"/>
                                  </w:rPr>
                                  <w:t xml:space="preserve"> and Sherwood Ridge Settlement Agreement</w:t>
                                </w:r>
                                <w:r>
                                  <w:rPr>
                                    <w:b w:val="0"/>
                                    <w:caps/>
                                    <w:sz w:val="24"/>
                                  </w:rPr>
                                  <w:t>]</w:t>
                                </w:r>
                              </w:p>
                              <w:p w:rsidR="00DC0F78" w:rsidRDefault="00DC0F78">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(4 votes)</w:t>
                                </w:r>
                              </w:p>
                              <w:p w:rsidR="00A84695" w:rsidRDefault="00A84695">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4B6271">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0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5"/>
                            <w:tag w:val="OUTLINE_SUBJECT_TEXT_5"/>
                            <w:id w:val="-1783254140"/>
                          </w:sdtPr>
                          <w:sdtEndPr/>
                          <w:sdtContent>
                            <w:tc>
                              <w:tcPr>
                                <w:tcW w:w="8458" w:type="dxa"/>
                                <w:tcBorders>
                                  <w:bottom w:val="none" w:sz="0" w:space="0" w:color="auto"/>
                                </w:tcBorders>
                              </w:tcPr>
                              <w:p w:rsidR="0062161C" w:rsidRDefault="008D581E">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ESTABLISH APPROPRIATIONS, ADVERTISE AND AWARD A CONTRACT FOR CONSTRUCTION OF RELINING AND REHABILITATION OF DRAINAGE FACILITIES IN VARIOUS LOCATIONS, UNINCORPORATED SAN DIEGO COUNTY</w:t>
                                </w:r>
                              </w:p>
                              <w:p w:rsidR="00E12039" w:rsidRDefault="00E12039">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 xml:space="preserve">[FUNDING SOURCE(S): </w:t>
                                </w:r>
                                <w:r w:rsidRPr="00E12039">
                                  <w:rPr>
                                    <w:b w:val="0"/>
                                    <w:caps/>
                                    <w:sz w:val="24"/>
                                  </w:rPr>
                                  <w:t>Road Fund fund b</w:t>
                                </w:r>
                                <w:r>
                                  <w:rPr>
                                    <w:b w:val="0"/>
                                    <w:caps/>
                                    <w:sz w:val="24"/>
                                  </w:rPr>
                                  <w:t xml:space="preserve">alance available </w:t>
                                </w:r>
                                <w:r w:rsidRPr="00E12039">
                                  <w:rPr>
                                    <w:b w:val="0"/>
                                    <w:caps/>
                                    <w:sz w:val="24"/>
                                  </w:rPr>
                                  <w:t>and Sherwood Ridg</w:t>
                                </w:r>
                                <w:r>
                                  <w:rPr>
                                    <w:b w:val="0"/>
                                    <w:caps/>
                                    <w:sz w:val="24"/>
                                  </w:rPr>
                                  <w:t>e Settlement Agreement]</w:t>
                                </w:r>
                              </w:p>
                              <w:p w:rsidR="00DC0F78" w:rsidRDefault="00DC0F78">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(4 Votes)</w:t>
                                </w:r>
                              </w:p>
                              <w:p w:rsidR="00A84695" w:rsidRDefault="00A84695">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4B6271">
                        <w:trPr>
                          <w:cnfStyle w:val="100000000000" w:firstRow="1" w:lastRow="0" w:firstColumn="0" w:lastColumn="0" w:oddVBand="0" w:evenVBand="0" w:oddHBand="0" w:evenHBand="0" w:firstRowFirstColumn="0" w:firstRowLastColumn="0" w:lastRowFirstColumn="0" w:lastRowLastColumn="0"/>
                          <w:cantSplit/>
                          <w:trHeight w:val="268"/>
                          <w:tblHeader/>
                        </w:trPr>
                        <w:tc>
                          <w:tcPr>
                            <w:cnfStyle w:val="001000000000" w:firstRow="0" w:lastRow="0" w:firstColumn="1" w:lastColumn="0" w:oddVBand="0" w:evenVBand="0" w:oddHBand="0" w:evenHBand="0" w:firstRowFirstColumn="0" w:firstRowLastColumn="0" w:lastRowFirstColumn="0" w:lastRowLastColumn="0"/>
                            <w:tcW w:w="110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sz w:val="24"/>
                              <w:szCs w:val="24"/>
                            </w:rPr>
                            <w:alias w:val="OUTLINE_SUBJECT_TEXT_6"/>
                            <w:tag w:val="OUTLINE_SUBJECT_TEXT_6"/>
                            <w:id w:val="-1783254139"/>
                          </w:sdtPr>
                          <w:sdtEndPr/>
                          <w:sdtContent>
                            <w:tc>
                              <w:tcPr>
                                <w:tcW w:w="8458" w:type="dxa"/>
                                <w:tcBorders>
                                  <w:bottom w:val="none" w:sz="0" w:space="0" w:color="auto"/>
                                </w:tcBorders>
                              </w:tcPr>
                              <w:p w:rsidR="00412F31" w:rsidRDefault="00412F31" w:rsidP="00412F31">
                                <w:pPr>
                                  <w:cnfStyle w:val="100000000000" w:firstRow="1" w:lastRow="0" w:firstColumn="0" w:lastColumn="0" w:oddVBand="0" w:evenVBand="0" w:oddHBand="0" w:evenHBand="0" w:firstRowFirstColumn="0" w:firstRowLastColumn="0" w:lastRowFirstColumn="0" w:lastRowLastColumn="0"/>
                                  <w:rPr>
                                    <w:b w:val="0"/>
                                    <w:sz w:val="24"/>
                                    <w:szCs w:val="24"/>
                                  </w:rPr>
                                </w:pPr>
                                <w:r w:rsidRPr="00412F31">
                                  <w:rPr>
                                    <w:b w:val="0"/>
                                    <w:sz w:val="24"/>
                                    <w:szCs w:val="24"/>
                                  </w:rPr>
                                  <w:t>AN ORDINANCE ADOPTING FEE WAIVERS FOR DISABLED VETERANS</w:t>
                                </w:r>
                              </w:p>
                              <w:p w:rsidR="00A84695" w:rsidRPr="00412F31" w:rsidRDefault="00A84695" w:rsidP="00412F31">
                                <w:pPr>
                                  <w:cnfStyle w:val="100000000000" w:firstRow="1" w:lastRow="0" w:firstColumn="0" w:lastColumn="0" w:oddVBand="0" w:evenVBand="0" w:oddHBand="0" w:evenHBand="0" w:firstRowFirstColumn="0" w:firstRowLastColumn="0" w:lastRowFirstColumn="0" w:lastRowLastColumn="0"/>
                                  <w:rPr>
                                    <w:b w:val="0"/>
                                  </w:rPr>
                                </w:pPr>
                              </w:p>
                            </w:tc>
                          </w:sdtContent>
                        </w:sdt>
                      </w:tr>
                      <w:tr w:rsidR="00E70EE8" w:rsidRPr="00FD6262" w:rsidTr="004B6271">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0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7"/>
                            <w:tag w:val="OUTLINE_SUBJECT_TEXT_7"/>
                            <w:id w:val="-1783254138"/>
                          </w:sdtPr>
                          <w:sdtEndPr/>
                          <w:sdtContent>
                            <w:tc>
                              <w:tcPr>
                                <w:tcW w:w="8458" w:type="dxa"/>
                                <w:tcBorders>
                                  <w:bottom w:val="none" w:sz="0" w:space="0" w:color="auto"/>
                                </w:tcBorders>
                              </w:tcPr>
                              <w:p w:rsidR="00412F31" w:rsidRPr="00412F31" w:rsidRDefault="00412F31" w:rsidP="00412F31">
                                <w:pPr>
                                  <w:cnfStyle w:val="100000000000" w:firstRow="1" w:lastRow="0" w:firstColumn="0" w:lastColumn="0" w:oddVBand="0" w:evenVBand="0" w:oddHBand="0" w:evenHBand="0" w:firstRowFirstColumn="0" w:firstRowLastColumn="0" w:lastRowFirstColumn="0" w:lastRowLastColumn="0"/>
                                  <w:rPr>
                                    <w:b w:val="0"/>
                                    <w:caps/>
                                    <w:sz w:val="24"/>
                                  </w:rPr>
                                </w:pPr>
                                <w:r w:rsidRPr="00412F31">
                                  <w:rPr>
                                    <w:b w:val="0"/>
                                    <w:caps/>
                                    <w:sz w:val="24"/>
                                  </w:rPr>
                                  <w:t>ADMINISTRATIVE ITEM:</w:t>
                                </w:r>
                              </w:p>
                              <w:p w:rsidR="00412F31" w:rsidRPr="00412F31" w:rsidRDefault="00412F31" w:rsidP="00412F31">
                                <w:pPr>
                                  <w:cnfStyle w:val="100000000000" w:firstRow="1" w:lastRow="0" w:firstColumn="0" w:lastColumn="0" w:oddVBand="0" w:evenVBand="0" w:oddHBand="0" w:evenHBand="0" w:firstRowFirstColumn="0" w:firstRowLastColumn="0" w:lastRowFirstColumn="0" w:lastRowLastColumn="0"/>
                                  <w:rPr>
                                    <w:b w:val="0"/>
                                    <w:caps/>
                                    <w:sz w:val="24"/>
                                  </w:rPr>
                                </w:pPr>
                                <w:r w:rsidRPr="00412F31">
                                  <w:rPr>
                                    <w:b w:val="0"/>
                                    <w:caps/>
                                    <w:sz w:val="24"/>
                                  </w:rPr>
                                  <w:t>SECOND CONSIDERATION AND ADOPTION OF ORDINANCE:</w:t>
                                </w:r>
                                <w:r w:rsidR="00131D46">
                                  <w:rPr>
                                    <w:b w:val="0"/>
                                    <w:caps/>
                                    <w:sz w:val="24"/>
                                  </w:rPr>
                                  <w:t xml:space="preserve"> </w:t>
                                </w:r>
                                <w:r w:rsidRPr="00412F31">
                                  <w:rPr>
                                    <w:b w:val="0"/>
                                    <w:caps/>
                                    <w:sz w:val="24"/>
                                  </w:rPr>
                                  <w:t>ADOPT A RESOLUTION OF INTENTION AND INTRODUCE AN ORDINANCE TO ENABLE FORMATION OF AN UNDERGROUND UTILITY DISTRICT ON BEAR VALLEY PARKWAY IN THE VICINITY OF ESCONDIDO (6/26/2013 - FIRST READING; 7/31/2013 - SECOND READING AND ADOPTION)</w:t>
                                </w:r>
                              </w:p>
                              <w:p w:rsidR="00412F31" w:rsidRPr="00412F31" w:rsidRDefault="00412F31" w:rsidP="00412F31">
                                <w:pPr>
                                  <w:cnfStyle w:val="100000000000" w:firstRow="1" w:lastRow="0" w:firstColumn="0" w:lastColumn="0" w:oddVBand="0" w:evenVBand="0" w:oddHBand="0" w:evenHBand="0" w:firstRowFirstColumn="0" w:firstRowLastColumn="0" w:lastRowFirstColumn="0" w:lastRowLastColumn="0"/>
                                  <w:rPr>
                                    <w:b w:val="0"/>
                                    <w:caps/>
                                    <w:sz w:val="24"/>
                                  </w:rPr>
                                </w:pPr>
                                <w:r w:rsidRPr="00412F31">
                                  <w:rPr>
                                    <w:b w:val="0"/>
                                    <w:caps/>
                                    <w:sz w:val="24"/>
                                  </w:rPr>
                                  <w:t>[FUNDING SOURCE(S): GENERAL PURPOSE REVENUE]</w:t>
                                </w:r>
                              </w:p>
                              <w:p w:rsidR="00A84695" w:rsidRPr="00412F31" w:rsidRDefault="00A84695">
                                <w:pPr>
                                  <w:cnfStyle w:val="100000000000" w:firstRow="1" w:lastRow="0" w:firstColumn="0" w:lastColumn="0" w:oddVBand="0" w:evenVBand="0" w:oddHBand="0" w:evenHBand="0" w:firstRowFirstColumn="0" w:firstRowLastColumn="0" w:lastRowFirstColumn="0" w:lastRowLastColumn="0"/>
                                  <w:rPr>
                                    <w:b w:val="0"/>
                                    <w:caps/>
                                    <w:sz w:val="24"/>
                                  </w:rPr>
                                </w:pPr>
                              </w:p>
                            </w:tc>
                          </w:sdtContent>
                        </w:sdt>
                      </w:tr>
                      <w:tr w:rsidR="004B6271" w:rsidRPr="004B6271" w:rsidTr="004B6271">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00" w:type="dxa"/>
                            <w:tcBorders>
                              <w:bottom w:val="none" w:sz="0" w:space="0" w:color="auto"/>
                            </w:tcBorders>
                          </w:tcPr>
                          <w:p w:rsidR="004B6271" w:rsidRPr="004B6271" w:rsidRDefault="004B6271" w:rsidP="00A4288B">
                            <w:pPr>
                              <w:pStyle w:val="ListParagraph"/>
                              <w:numPr>
                                <w:ilvl w:val="0"/>
                                <w:numId w:val="15"/>
                              </w:numPr>
                              <w:jc w:val="left"/>
                              <w:rPr>
                                <w:b w:val="0"/>
                                <w:sz w:val="24"/>
                                <w:szCs w:val="24"/>
                              </w:rPr>
                            </w:pPr>
                          </w:p>
                        </w:tc>
                        <w:sdt>
                          <w:sdtPr>
                            <w:rPr>
                              <w:color w:val="808080"/>
                              <w:sz w:val="24"/>
                              <w:szCs w:val="24"/>
                            </w:rPr>
                            <w:alias w:val="OUTLINE_SUBJECT_TEXT_9"/>
                            <w:tag w:val="OUTLINE_SUBJECT_TEXT_9"/>
                            <w:id w:val="-1783254136"/>
                          </w:sdtPr>
                          <w:sdtEndPr/>
                          <w:sdtContent>
                            <w:tc>
                              <w:tcPr>
                                <w:tcW w:w="8458" w:type="dxa"/>
                                <w:tcBorders>
                                  <w:bottom w:val="none" w:sz="0" w:space="0" w:color="auto"/>
                                </w:tcBorders>
                              </w:tcPr>
                              <w:p w:rsidR="004B6271" w:rsidRPr="004B6271" w:rsidRDefault="004B6271" w:rsidP="00A4288B">
                                <w:pPr>
                                  <w:cnfStyle w:val="100000000000" w:firstRow="1" w:lastRow="0" w:firstColumn="0" w:lastColumn="0" w:oddVBand="0" w:evenVBand="0" w:oddHBand="0" w:evenHBand="0" w:firstRowFirstColumn="0" w:firstRowLastColumn="0" w:lastRowFirstColumn="0" w:lastRowLastColumn="0"/>
                                </w:pPr>
                                <w:r w:rsidRPr="004B6271">
                                  <w:rPr>
                                    <w:b w:val="0"/>
                                    <w:caps/>
                                    <w:sz w:val="24"/>
                                  </w:rPr>
                                  <w:t>CLOSED SESSION (CARRYOVER FROM 7/30/13 AGENDA NO. 16)</w:t>
                                </w:r>
                              </w:p>
                            </w:tc>
                          </w:sdtContent>
                        </w:sdt>
                      </w:tr>
                      <w:tr w:rsidR="004B6271" w:rsidRPr="004B6271" w:rsidTr="004B6271">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00" w:type="dxa"/>
                            <w:tcBorders>
                              <w:bottom w:val="none" w:sz="0" w:space="0" w:color="auto"/>
                            </w:tcBorders>
                          </w:tcPr>
                          <w:p w:rsidR="004B6271" w:rsidRPr="004B6271" w:rsidRDefault="004B6271" w:rsidP="00A4288B">
                            <w:pPr>
                              <w:pStyle w:val="ListParagraph"/>
                              <w:numPr>
                                <w:ilvl w:val="0"/>
                                <w:numId w:val="15"/>
                              </w:numPr>
                              <w:jc w:val="left"/>
                              <w:rPr>
                                <w:b w:val="0"/>
                                <w:sz w:val="24"/>
                                <w:szCs w:val="24"/>
                              </w:rPr>
                            </w:pPr>
                          </w:p>
                        </w:tc>
                        <w:sdt>
                          <w:sdtPr>
                            <w:rPr>
                              <w:color w:val="808080"/>
                              <w:sz w:val="24"/>
                              <w:szCs w:val="24"/>
                            </w:rPr>
                            <w:alias w:val="OUTLINE_SUBJECT_TEXT_10"/>
                            <w:tag w:val="OUTLINE_SUBJECT_TEXT_10"/>
                            <w:id w:val="-1783254135"/>
                          </w:sdtPr>
                          <w:sdtEndPr/>
                          <w:sdtContent>
                            <w:tc>
                              <w:tcPr>
                                <w:tcW w:w="8458" w:type="dxa"/>
                                <w:tcBorders>
                                  <w:bottom w:val="none" w:sz="0" w:space="0" w:color="auto"/>
                                </w:tcBorders>
                              </w:tcPr>
                              <w:p w:rsidR="004B6271" w:rsidRPr="004B6271" w:rsidRDefault="004B6271" w:rsidP="00A4288B">
                                <w:pPr>
                                  <w:cnfStyle w:val="100000000000" w:firstRow="1" w:lastRow="0" w:firstColumn="0" w:lastColumn="0" w:oddVBand="0" w:evenVBand="0" w:oddHBand="0" w:evenHBand="0" w:firstRowFirstColumn="0" w:firstRowLastColumn="0" w:lastRowFirstColumn="0" w:lastRowLastColumn="0"/>
                                </w:pPr>
                                <w:r w:rsidRPr="004B6271">
                                  <w:rPr>
                                    <w:b w:val="0"/>
                                    <w:caps/>
                                    <w:sz w:val="24"/>
                                  </w:rPr>
                                  <w:t>PUBLIC COMMUNICATIONS</w:t>
                                </w:r>
                              </w:p>
                            </w:tc>
                          </w:sdtContent>
                        </w:sdt>
                      </w:tr>
                    </w:tbl>
                    <w:p w:rsidR="00851EAA" w:rsidRPr="00804C78" w:rsidRDefault="00E11D8D">
                      <w:pPr>
                        <w:jc w:val="left"/>
                        <w:rPr>
                          <w:sz w:val="24"/>
                          <w:szCs w:val="24"/>
                        </w:rPr>
                      </w:pPr>
                    </w:p>
                  </w:sdtContent>
                </w:sdt>
              </w:sdtContent>
            </w:sdt>
            <w:p w:rsidR="007A7065" w:rsidRPr="00804C78" w:rsidRDefault="007A7065">
              <w:pPr>
                <w:jc w:val="left"/>
                <w:rPr>
                  <w:sz w:val="24"/>
                  <w:szCs w:val="24"/>
                </w:rPr>
              </w:pPr>
            </w:p>
            <w:p w:rsidR="00DC0F78" w:rsidRDefault="008D581E">
              <w:pPr>
                <w:sectPr w:rsidR="00DC0F78" w:rsidSect="00921AA4">
                  <w:footerReference w:type="even" r:id="rId10"/>
                  <w:footerReference w:type="default" r:id="rId11"/>
                  <w:endnotePr>
                    <w:numFmt w:val="decimal"/>
                  </w:endnotePr>
                  <w:pgSz w:w="12240" w:h="15840" w:code="1"/>
                  <w:pgMar w:top="720" w:right="1440" w:bottom="720" w:left="1440" w:header="1440" w:footer="720" w:gutter="0"/>
                  <w:cols w:space="720"/>
                  <w:noEndnote/>
                  <w:docGrid w:linePitch="326"/>
                </w:sectPr>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8A0461" w:rsidRPr="008A0461" w:rsidTr="00675540">
                <w:tc>
                  <w:tcPr>
                    <w:tcW w:w="1188" w:type="dxa"/>
                  </w:tcPr>
                  <w:p w:rsidR="008A0461" w:rsidRPr="008A0461" w:rsidRDefault="008A0461" w:rsidP="00675540">
                    <w:pPr>
                      <w:rPr>
                        <w:sz w:val="24"/>
                        <w:szCs w:val="24"/>
                      </w:rPr>
                    </w:pPr>
                    <w:r w:rsidRPr="008A0461">
                      <w:rPr>
                        <w:b/>
                        <w:caps/>
                        <w:color w:val="000000"/>
                        <w:sz w:val="24"/>
                        <w:szCs w:val="24"/>
                      </w:rPr>
                      <w:lastRenderedPageBreak/>
                      <w:t>1.</w:t>
                    </w:r>
                  </w:p>
                </w:tc>
                <w:tc>
                  <w:tcPr>
                    <w:tcW w:w="8388" w:type="dxa"/>
                  </w:tcPr>
                  <w:sdt>
                    <w:sdtPr>
                      <w:rPr>
                        <w:rStyle w:val="COBCAPSBOLDChar"/>
                      </w:rPr>
                      <w:alias w:val="ONE_DETAIL"/>
                      <w:tag w:val="ONE_DETAIL"/>
                      <w:id w:val="1457918405"/>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8A0461" w:rsidRPr="008A0461" w:rsidTr="00675540">
                          <w:trPr>
                            <w:trHeight w:val="627"/>
                          </w:trPr>
                          <w:tc>
                            <w:tcPr>
                              <w:tcW w:w="1422" w:type="dxa"/>
                            </w:tcPr>
                            <w:p w:rsidR="008A0461" w:rsidRPr="008A0461" w:rsidRDefault="00E11D8D" w:rsidP="00675540">
                              <w:pPr>
                                <w:pStyle w:val="NoSpacing"/>
                                <w:jc w:val="left"/>
                                <w:rPr>
                                  <w:rStyle w:val="COBCAPSBOLDChar"/>
                                </w:rPr>
                              </w:pPr>
                              <w:sdt>
                                <w:sdtPr>
                                  <w:rPr>
                                    <w:rStyle w:val="COBCAPSBOLDChar"/>
                                  </w:rPr>
                                  <w:alias w:val="DTLS_SUBJECT_HD"/>
                                  <w:tag w:val="DTLS_SUBJECT_HD"/>
                                  <w:id w:val="-85235106"/>
                                  <w:lock w:val="contentLocked"/>
                                </w:sdtPr>
                                <w:sdtEndPr>
                                  <w:rPr>
                                    <w:rStyle w:val="DefaultParagraphFont"/>
                                    <w:b w:val="0"/>
                                    <w:caps/>
                                  </w:rPr>
                                </w:sdtEndPr>
                                <w:sdtContent>
                                  <w:r w:rsidR="008A0461" w:rsidRPr="008A0461">
                                    <w:rPr>
                                      <w:rStyle w:val="COBCAPSBOLDChar"/>
                                      <w:color w:val="auto"/>
                                    </w:rPr>
                                    <w:t>SUBJECT:</w:t>
                                  </w:r>
                                </w:sdtContent>
                              </w:sdt>
                            </w:p>
                          </w:tc>
                          <w:tc>
                            <w:tcPr>
                              <w:tcW w:w="6809" w:type="dxa"/>
                            </w:tcPr>
                            <w:sdt>
                              <w:sdtPr>
                                <w:rPr>
                                  <w:sz w:val="24"/>
                                  <w:szCs w:val="24"/>
                                </w:rPr>
                                <w:alias w:val="DTLS_SUBJECT_TEXT"/>
                                <w:tag w:val="DTLS_SUBJECT_TEXT"/>
                                <w:id w:val="-226074011"/>
                              </w:sdtPr>
                              <w:sdtEndPr/>
                              <w:sdtContent>
                                <w:p w:rsidR="008A0461" w:rsidRDefault="008A0461" w:rsidP="00675540">
                                  <w:pPr>
                                    <w:rPr>
                                      <w:b/>
                                      <w:sz w:val="24"/>
                                      <w:szCs w:val="24"/>
                                    </w:rPr>
                                  </w:pPr>
                                  <w:r w:rsidRPr="008A0461">
                                    <w:rPr>
                                      <w:b/>
                                      <w:sz w:val="24"/>
                                      <w:szCs w:val="24"/>
                                    </w:rPr>
                                    <w:t>UPDATING THE COUNTY’S LOCAL COASTAL PROGRAM  (DISTRICT: 5)</w:t>
                                  </w:r>
                                </w:p>
                                <w:p w:rsidR="008A0461" w:rsidRPr="008A0461" w:rsidRDefault="00E11D8D" w:rsidP="00675540">
                                  <w:pPr>
                                    <w:rPr>
                                      <w:sz w:val="24"/>
                                      <w:szCs w:val="24"/>
                                    </w:rPr>
                                  </w:pPr>
                                </w:p>
                              </w:sdtContent>
                            </w:sdt>
                          </w:tc>
                        </w:tr>
                        <w:tr w:rsidR="008A0461" w:rsidRPr="008A0461" w:rsidTr="00675540">
                          <w:trPr>
                            <w:trHeight w:val="627"/>
                          </w:trPr>
                          <w:tc>
                            <w:tcPr>
                              <w:tcW w:w="8231" w:type="dxa"/>
                              <w:gridSpan w:val="2"/>
                            </w:tcPr>
                            <w:p w:rsidR="008A0461" w:rsidRPr="008A0461" w:rsidRDefault="00E11D8D" w:rsidP="00675540">
                              <w:pPr>
                                <w:pStyle w:val="NoSpacing"/>
                                <w:jc w:val="left"/>
                              </w:pPr>
                              <w:sdt>
                                <w:sdtPr>
                                  <w:rPr>
                                    <w:rStyle w:val="COBCAPSBOLDChar"/>
                                  </w:rPr>
                                  <w:alias w:val="BODY_OVERVIEW_HEADER"/>
                                  <w:tag w:val="BODY_OVERVIEW_HEADER"/>
                                  <w:id w:val="152347062"/>
                                  <w:lock w:val="contentLocked"/>
                                </w:sdtPr>
                                <w:sdtEndPr>
                                  <w:rPr>
                                    <w:rStyle w:val="DefaultParagraphFont"/>
                                    <w:b w:val="0"/>
                                    <w:caps/>
                                  </w:rPr>
                                </w:sdtEndPr>
                                <w:sdtContent>
                                  <w:r w:rsidR="008A0461" w:rsidRPr="008A0461">
                                    <w:rPr>
                                      <w:b/>
                                      <w:color w:val="auto"/>
                                    </w:rPr>
                                    <w:t>OVERVIEW:</w:t>
                                  </w:r>
                                </w:sdtContent>
                              </w:sdt>
                            </w:p>
                            <w:sdt>
                              <w:sdtPr>
                                <w:alias w:val="BODY_OVERVIEW_TEXT"/>
                                <w:tag w:val="BODY_OVERVIEW_TEXT"/>
                                <w:id w:val="627821878"/>
                              </w:sdtPr>
                              <w:sdtEndPr/>
                              <w:sdtContent>
                                <w:p w:rsidR="008A0461" w:rsidRPr="008A0461" w:rsidRDefault="008A0461" w:rsidP="00675540">
                                  <w:pPr>
                                    <w:pStyle w:val="BLTemplate"/>
                                  </w:pPr>
                                  <w:r w:rsidRPr="008A0461">
                                    <w:t>California Public Resources Code requires local government jurisdictions to prepare a Local Coastal Program (LCP) for that portion of the coastal zone within its jurisdiction.  Absent a certified LCP, the California Coastal Commission maintains authority to review and issue coastal development permits.  There are approximately 36 jurisdictions throughout the state that do not have a certified LCP.</w:t>
                                  </w:r>
                                </w:p>
                                <w:p w:rsidR="008A0461" w:rsidRPr="008A0461" w:rsidRDefault="008A0461" w:rsidP="00675540">
                                  <w:pPr>
                                    <w:pStyle w:val="BLTemplate"/>
                                  </w:pPr>
                                </w:p>
                                <w:p w:rsidR="008A0461" w:rsidRPr="008A0461" w:rsidRDefault="008A0461" w:rsidP="00675540">
                                  <w:pPr>
                                    <w:pStyle w:val="BLTemplate"/>
                                  </w:pPr>
                                  <w:r w:rsidRPr="008A0461">
                                    <w:t>When the Coastal Commission certifies an LCP, it delegates authority to review and issue coastal permits to the local jurisdiction.  Public projects like development of the California Coastal Trail or private development projects in the coastal zone can all be considered locally under a certified LCP.  A certified Local Coastal Program would facilitate the permitting process by taking the requirement to seek approval from the Coastal Commission out of the process.</w:t>
                                  </w:r>
                                </w:p>
                                <w:p w:rsidR="008A0461" w:rsidRPr="008A0461" w:rsidRDefault="008A0461" w:rsidP="00675540">
                                  <w:pPr>
                                    <w:pStyle w:val="BLTemplate"/>
                                  </w:pPr>
                                </w:p>
                                <w:p w:rsidR="008A0461" w:rsidRPr="008A0461" w:rsidRDefault="008A0461" w:rsidP="00675540">
                                  <w:pPr>
                                    <w:pStyle w:val="BLTemplate"/>
                                  </w:pPr>
                                  <w:r w:rsidRPr="008A0461">
                                    <w:t xml:space="preserve">Today’s action directs the Chief Administrative Officer to submit a Local Coastal Program to the California Coastal Commission for certification and provides authorization to seek a grant from the Coastal Commission for purposes of updating our LCP. </w:t>
                                  </w:r>
                                </w:p>
                              </w:sdtContent>
                            </w:sdt>
                            <w:p w:rsidR="008A0461" w:rsidRPr="008A0461" w:rsidRDefault="008A0461" w:rsidP="00675540">
                              <w:pPr>
                                <w:pStyle w:val="COBCAPSBOLD"/>
                                <w:jc w:val="left"/>
                                <w:rPr>
                                  <w:b w:val="0"/>
                                  <w:caps w:val="0"/>
                                  <w:sz w:val="24"/>
                                  <w:szCs w:val="24"/>
                                </w:rPr>
                              </w:pPr>
                            </w:p>
                          </w:tc>
                        </w:tr>
                        <w:tr w:rsidR="008A0461" w:rsidRPr="008A0461" w:rsidTr="00675540">
                          <w:trPr>
                            <w:trHeight w:val="627"/>
                          </w:trPr>
                          <w:tc>
                            <w:tcPr>
                              <w:tcW w:w="8231" w:type="dxa"/>
                              <w:gridSpan w:val="2"/>
                            </w:tcPr>
                            <w:p w:rsidR="008A0461" w:rsidRPr="008A0461" w:rsidRDefault="00E11D8D" w:rsidP="00675540">
                              <w:pPr>
                                <w:pStyle w:val="NoSpacing"/>
                                <w:jc w:val="left"/>
                              </w:pPr>
                              <w:sdt>
                                <w:sdtPr>
                                  <w:rPr>
                                    <w:rStyle w:val="COBCAPSBOLDChar"/>
                                  </w:rPr>
                                  <w:alias w:val="BODY_FISCAL_IMPACT_HEADER"/>
                                  <w:tag w:val="BODY_FISCAL_IMPACT_HEADER"/>
                                  <w:id w:val="-141662502"/>
                                  <w:lock w:val="contentLocked"/>
                                </w:sdtPr>
                                <w:sdtEndPr>
                                  <w:rPr>
                                    <w:rStyle w:val="DefaultParagraphFont"/>
                                    <w:b w:val="0"/>
                                    <w:caps/>
                                  </w:rPr>
                                </w:sdtEndPr>
                                <w:sdtContent>
                                  <w:r w:rsidR="008A0461" w:rsidRPr="008A0461">
                                    <w:rPr>
                                      <w:b/>
                                      <w:color w:val="auto"/>
                                    </w:rPr>
                                    <w:t>Fiscal impact:</w:t>
                                  </w:r>
                                </w:sdtContent>
                              </w:sdt>
                            </w:p>
                            <w:sdt>
                              <w:sdtPr>
                                <w:rPr>
                                  <w:sz w:val="24"/>
                                  <w:szCs w:val="24"/>
                                </w:rPr>
                                <w:alias w:val="BODY_FISCAL_IMPACT_TEXT"/>
                                <w:tag w:val="BODY_FISCAL_IMPACT_TEXT"/>
                                <w:id w:val="527611072"/>
                              </w:sdtPr>
                              <w:sdtEndPr/>
                              <w:sdtContent>
                                <w:sdt>
                                  <w:sdtPr>
                                    <w:rPr>
                                      <w:sz w:val="24"/>
                                      <w:szCs w:val="24"/>
                                    </w:rPr>
                                    <w:alias w:val="TEXT_FISCAL_IMPACT"/>
                                    <w:tag w:val="TEXT_FISCAL_IMPACT"/>
                                    <w:id w:val="1523966349"/>
                                  </w:sdtPr>
                                  <w:sdtEndPr/>
                                  <w:sdtContent>
                                    <w:p w:rsidR="008A0461" w:rsidRPr="008A0461" w:rsidRDefault="008A0461" w:rsidP="00675540">
                                      <w:pPr>
                                        <w:rPr>
                                          <w:sz w:val="24"/>
                                          <w:szCs w:val="24"/>
                                        </w:rPr>
                                      </w:pPr>
                                      <w:r w:rsidRPr="008A0461">
                                        <w:rPr>
                                          <w:sz w:val="24"/>
                                          <w:szCs w:val="24"/>
                                        </w:rPr>
                                        <w:t>There is no immediate fiscal impact as a result of this action.  The FY 2013-14 State budget includes four million dollars to the California Coastal Commission for local governments and the Coastal Commission to prepare, update and review Local Coastal Programs.  One million dollars of that amount is available for local assistance grants to local governments that prioritize updating and certifying their LCP.  It is anticipated that this grant program would cover County staff costs associated with updating the County’s Local Coastal Program.</w:t>
                                      </w:r>
                                    </w:p>
                                  </w:sdtContent>
                                </w:sdt>
                              </w:sdtContent>
                            </w:sdt>
                            <w:p w:rsidR="008A0461" w:rsidRPr="008A0461" w:rsidRDefault="008A0461" w:rsidP="00675540">
                              <w:pPr>
                                <w:pStyle w:val="COBCAPSBOLD"/>
                                <w:jc w:val="left"/>
                                <w:rPr>
                                  <w:b w:val="0"/>
                                  <w:caps w:val="0"/>
                                  <w:sz w:val="24"/>
                                  <w:szCs w:val="24"/>
                                </w:rPr>
                              </w:pPr>
                            </w:p>
                          </w:tc>
                        </w:tr>
                        <w:tr w:rsidR="008A0461" w:rsidRPr="008A0461" w:rsidTr="00675540">
                          <w:trPr>
                            <w:trHeight w:val="627"/>
                          </w:trPr>
                          <w:tc>
                            <w:tcPr>
                              <w:tcW w:w="8231" w:type="dxa"/>
                              <w:gridSpan w:val="2"/>
                            </w:tcPr>
                            <w:p w:rsidR="008A0461" w:rsidRPr="008A0461" w:rsidRDefault="00E11D8D" w:rsidP="00675540">
                              <w:pPr>
                                <w:pStyle w:val="NoSpacing"/>
                                <w:jc w:val="left"/>
                              </w:pPr>
                              <w:sdt>
                                <w:sdtPr>
                                  <w:rPr>
                                    <w:rStyle w:val="COBCAPSBOLDChar"/>
                                  </w:rPr>
                                  <w:alias w:val="BODY_BUSINESS_IMPACT_HEADER"/>
                                  <w:tag w:val="BODY_BUSINESS_IMPACT_HEADER"/>
                                  <w:id w:val="-2115890222"/>
                                  <w:lock w:val="contentLocked"/>
                                </w:sdtPr>
                                <w:sdtEndPr>
                                  <w:rPr>
                                    <w:rStyle w:val="DefaultParagraphFont"/>
                                    <w:b w:val="0"/>
                                    <w:caps/>
                                  </w:rPr>
                                </w:sdtEndPr>
                                <w:sdtContent>
                                  <w:r w:rsidR="008A0461" w:rsidRPr="008A0461">
                                    <w:rPr>
                                      <w:b/>
                                      <w:color w:val="auto"/>
                                    </w:rPr>
                                    <w:t>Business impact statement:</w:t>
                                  </w:r>
                                </w:sdtContent>
                              </w:sdt>
                            </w:p>
                            <w:sdt>
                              <w:sdtPr>
                                <w:rPr>
                                  <w:sz w:val="24"/>
                                  <w:szCs w:val="24"/>
                                </w:rPr>
                                <w:alias w:val="BODY_BUSINESS_IMPACT_TEXT"/>
                                <w:tag w:val="BODY_BUSINESS_IMPACT_TEXT"/>
                                <w:id w:val="-1597403217"/>
                              </w:sdtPr>
                              <w:sdtEndPr/>
                              <w:sdtContent>
                                <w:p w:rsidR="008A0461" w:rsidRPr="008A0461" w:rsidRDefault="008A0461" w:rsidP="00675540">
                                  <w:pPr>
                                    <w:rPr>
                                      <w:sz w:val="24"/>
                                      <w:szCs w:val="24"/>
                                    </w:rPr>
                                  </w:pPr>
                                  <w:r>
                                    <w:rPr>
                                      <w:sz w:val="24"/>
                                      <w:szCs w:val="24"/>
                                    </w:rPr>
                                    <w:t>N/A</w:t>
                                  </w:r>
                                </w:p>
                              </w:sdtContent>
                            </w:sdt>
                            <w:p w:rsidR="008A0461" w:rsidRPr="008A0461" w:rsidRDefault="008A0461" w:rsidP="00675540">
                              <w:pPr>
                                <w:pStyle w:val="COBCAPSBOLD"/>
                                <w:jc w:val="left"/>
                                <w:rPr>
                                  <w:b w:val="0"/>
                                  <w:caps w:val="0"/>
                                  <w:sz w:val="24"/>
                                  <w:szCs w:val="24"/>
                                </w:rPr>
                              </w:pPr>
                            </w:p>
                          </w:tc>
                        </w:tr>
                        <w:tr w:rsidR="008A0461" w:rsidRPr="008A0461" w:rsidTr="00675540">
                          <w:trPr>
                            <w:trHeight w:val="627"/>
                          </w:trPr>
                          <w:tc>
                            <w:tcPr>
                              <w:tcW w:w="8231" w:type="dxa"/>
                              <w:gridSpan w:val="2"/>
                            </w:tcPr>
                            <w:sdt>
                              <w:sdtPr>
                                <w:rPr>
                                  <w:rStyle w:val="COBCAPSBOLDChar"/>
                                  <w:b w:val="0"/>
                                  <w:color w:val="auto"/>
                                  <w:szCs w:val="22"/>
                                </w:rPr>
                                <w:alias w:val="BODY_RECOMMENDATION"/>
                                <w:tag w:val="BODY_RECOMMENDATION"/>
                                <w:id w:val="-1801442243"/>
                                <w:docPartList>
                                  <w:docPartGallery w:val="Quick Parts"/>
                                  <w:docPartCategory w:val="General"/>
                                </w:docPartList>
                              </w:sdtPr>
                              <w:sdtEndPr>
                                <w:rPr>
                                  <w:rStyle w:val="DefaultParagraphFont"/>
                                  <w:caps/>
                                  <w:sz w:val="22"/>
                                </w:rPr>
                              </w:sdtEndPr>
                              <w:sdtContent>
                                <w:p w:rsidR="008A0461" w:rsidRPr="008A0461" w:rsidRDefault="00E11D8D" w:rsidP="00675540">
                                  <w:pPr>
                                    <w:pStyle w:val="NoSpacing"/>
                                    <w:jc w:val="left"/>
                                  </w:pPr>
                                  <w:sdt>
                                    <w:sdtPr>
                                      <w:rPr>
                                        <w:rStyle w:val="COBCAPSBOLDChar"/>
                                      </w:rPr>
                                      <w:alias w:val="BODY_RECOMMENDATION_HEADER"/>
                                      <w:tag w:val="BODY_RECOMMENDATION_HEADER"/>
                                      <w:id w:val="2028681730"/>
                                      <w:lock w:val="contentLocked"/>
                                    </w:sdtPr>
                                    <w:sdtEndPr>
                                      <w:rPr>
                                        <w:rStyle w:val="DefaultParagraphFont"/>
                                        <w:b w:val="0"/>
                                        <w:caps/>
                                      </w:rPr>
                                    </w:sdtEndPr>
                                    <w:sdtContent>
                                      <w:r w:rsidR="008A0461" w:rsidRPr="008A0461">
                                        <w:rPr>
                                          <w:b/>
                                          <w:color w:val="auto"/>
                                        </w:rPr>
                                        <w:t>recommendation:</w:t>
                                      </w:r>
                                    </w:sdtContent>
                                  </w:sdt>
                                </w:p>
                                <w:sdt>
                                  <w:sdtPr>
                                    <w:alias w:val="BODY_RECOMMENDATION_TEXT"/>
                                    <w:tag w:val="BODY_RECOMMENDATION_TEXT"/>
                                    <w:id w:val="-1262836481"/>
                                  </w:sdtPr>
                                  <w:sdtEndPr/>
                                  <w:sdtContent>
                                    <w:p w:rsidR="008A0461" w:rsidRPr="008A0461" w:rsidRDefault="008A0461" w:rsidP="00A055CC">
                                      <w:pPr>
                                        <w:pStyle w:val="BLTemplate"/>
                                      </w:pPr>
                                      <w:r w:rsidRPr="008A0461">
                                        <w:rPr>
                                          <w:rStyle w:val="BoldCOB"/>
                                        </w:rPr>
                                        <w:t>CHAIRMAN GR</w:t>
                                      </w:r>
                                      <w:r w:rsidR="00A055CC">
                                        <w:rPr>
                                          <w:rStyle w:val="BoldCOB"/>
                                        </w:rPr>
                                        <w:t>EG COX AND SUPERVISOR BILL HORN</w:t>
                                      </w:r>
                                    </w:p>
                                    <w:sdt>
                                      <w:sdtPr>
                                        <w:alias w:val="TEXT_RECOMMENDATIONS"/>
                                        <w:tag w:val="TEXT_RECOMMENDATIONS"/>
                                        <w:id w:val="848216913"/>
                                      </w:sdtPr>
                                      <w:sdtEndPr/>
                                      <w:sdtContent>
                                        <w:p w:rsidR="008A0461" w:rsidRDefault="008A0461" w:rsidP="008A0461">
                                          <w:pPr>
                                            <w:pStyle w:val="BLTemplate"/>
                                            <w:numPr>
                                              <w:ilvl w:val="0"/>
                                              <w:numId w:val="27"/>
                                            </w:numPr>
                                            <w:ind w:left="360" w:hanging="360"/>
                                          </w:pPr>
                                          <w:r w:rsidRPr="008A0461">
                                            <w:t>Direct the Chief Administrative Officer to prepare and submit a revised Local Coastal Program to the California Coastal Commission for certification.</w:t>
                                          </w:r>
                                        </w:p>
                                        <w:p w:rsidR="008A0461" w:rsidRPr="008A0461" w:rsidRDefault="008A0461" w:rsidP="008A0461">
                                          <w:pPr>
                                            <w:pStyle w:val="BLTemplate"/>
                                            <w:ind w:left="360"/>
                                          </w:pPr>
                                        </w:p>
                                        <w:p w:rsidR="008A0461" w:rsidRPr="008A0461" w:rsidRDefault="008A0461" w:rsidP="008A0461">
                                          <w:pPr>
                                            <w:pStyle w:val="BLTemplate"/>
                                            <w:numPr>
                                              <w:ilvl w:val="0"/>
                                              <w:numId w:val="27"/>
                                            </w:numPr>
                                            <w:ind w:left="360" w:hanging="360"/>
                                          </w:pPr>
                                          <w:r w:rsidRPr="008A0461">
                                            <w:t>Authorize the Chief Administrative Officer to apply for and accept grants for the purposes of updating the Local Coastal Program for San Diego County.</w:t>
                                          </w:r>
                                        </w:p>
                                      </w:sdtContent>
                                    </w:sdt>
                                  </w:sdtContent>
                                </w:sdt>
                                <w:p w:rsidR="008A0461" w:rsidRPr="008A0461" w:rsidRDefault="00E11D8D" w:rsidP="00675540">
                                  <w:pPr>
                                    <w:pStyle w:val="COBCAPSBOLD"/>
                                    <w:jc w:val="left"/>
                                    <w:rPr>
                                      <w:b w:val="0"/>
                                      <w:caps w:val="0"/>
                                      <w:sz w:val="24"/>
                                      <w:szCs w:val="24"/>
                                    </w:rPr>
                                  </w:pPr>
                                </w:p>
                              </w:sdtContent>
                            </w:sdt>
                          </w:tc>
                        </w:tr>
                      </w:tbl>
                      <w:tbl>
                        <w:tblPr>
                          <w:tblW w:w="8262" w:type="dxa"/>
                          <w:tblLayout w:type="fixed"/>
                          <w:tblLook w:val="04A0" w:firstRow="1" w:lastRow="0" w:firstColumn="1" w:lastColumn="0" w:noHBand="0" w:noVBand="1"/>
                        </w:tblPr>
                        <w:tblGrid>
                          <w:gridCol w:w="8262"/>
                        </w:tblGrid>
                        <w:tr w:rsidR="009E71DD" w:rsidRPr="00621AE9" w:rsidTr="009E71DD">
                          <w:tc>
                            <w:tcPr>
                              <w:tcW w:w="8262" w:type="dxa"/>
                            </w:tcPr>
                            <w:p w:rsidR="009E71DD" w:rsidRPr="00621AE9" w:rsidRDefault="009E71DD" w:rsidP="00517319">
                              <w:pPr>
                                <w:pStyle w:val="BLTemplate"/>
                              </w:pPr>
                              <w:r w:rsidRPr="00621AE9">
                                <w:rPr>
                                  <w:b/>
                                </w:rPr>
                                <w:t>ACTION:</w:t>
                              </w:r>
                            </w:p>
                          </w:tc>
                        </w:tr>
                        <w:tr w:rsidR="009E71DD" w:rsidRPr="00621AE9" w:rsidTr="009E71DD">
                          <w:tc>
                            <w:tcPr>
                              <w:tcW w:w="8262" w:type="dxa"/>
                            </w:tcPr>
                            <w:p w:rsidR="009E71DD" w:rsidRPr="00621AE9" w:rsidRDefault="009E71DD" w:rsidP="00517319">
                              <w:pPr>
                                <w:pStyle w:val="HangingIndent"/>
                                <w:keepNext/>
                                <w:tabs>
                                  <w:tab w:val="clear" w:pos="5760"/>
                                  <w:tab w:val="clear" w:pos="6480"/>
                                  <w:tab w:val="clear" w:pos="7200"/>
                                  <w:tab w:val="clear" w:pos="7920"/>
                                  <w:tab w:val="clear" w:pos="8640"/>
                                </w:tabs>
                                <w:spacing w:after="240"/>
                                <w:ind w:left="0" w:firstLine="0"/>
                                <w:rPr>
                                  <w:szCs w:val="24"/>
                                </w:rPr>
                              </w:pPr>
                              <w:r w:rsidRPr="00426A52">
                                <w:rPr>
                                  <w:szCs w:val="24"/>
                                </w:rPr>
                                <w:t xml:space="preserve">ON MOTION of Supervisor </w:t>
                              </w:r>
                              <w:r w:rsidR="00213A2E">
                                <w:rPr>
                                  <w:szCs w:val="24"/>
                                </w:rPr>
                                <w:t>R. Roberts</w:t>
                              </w:r>
                              <w:r w:rsidRPr="00426A52">
                                <w:rPr>
                                  <w:szCs w:val="24"/>
                                </w:rPr>
                                <w:t xml:space="preserve">, seconded by Supervisor </w:t>
                              </w:r>
                              <w:r w:rsidR="00213A2E">
                                <w:rPr>
                                  <w:szCs w:val="24"/>
                                </w:rPr>
                                <w:t>D. Roberts</w:t>
                              </w:r>
                              <w:r w:rsidRPr="00621AE9">
                                <w:rPr>
                                  <w:szCs w:val="24"/>
                                </w:rPr>
                                <w:t>, the Board took action as recommended, on Consent.</w:t>
                              </w:r>
                            </w:p>
                            <w:p w:rsidR="009E71DD" w:rsidRPr="00621AE9" w:rsidRDefault="009E71DD" w:rsidP="009E71DD">
                              <w:pPr>
                                <w:tabs>
                                  <w:tab w:val="left" w:pos="783"/>
                                  <w:tab w:val="left" w:pos="1143"/>
                                  <w:tab w:val="left" w:pos="3483"/>
                                  <w:tab w:val="left" w:pos="4923"/>
                                  <w:tab w:val="left" w:pos="7713"/>
                                </w:tabs>
                                <w:rPr>
                                  <w:sz w:val="24"/>
                                  <w:szCs w:val="24"/>
                                </w:rPr>
                              </w:pPr>
                              <w:r w:rsidRPr="00621AE9">
                                <w:rPr>
                                  <w:sz w:val="24"/>
                                  <w:szCs w:val="24"/>
                                </w:rPr>
                                <w:t>AYES:  Cox, Jacob, D. Roberts, R. Roberts, Horn</w:t>
                              </w:r>
                            </w:p>
                          </w:tc>
                        </w:tr>
                      </w:tbl>
                      <w:p w:rsidR="008A0461" w:rsidRPr="009E71DD" w:rsidRDefault="00E11D8D" w:rsidP="00675540">
                        <w:pPr>
                          <w:pStyle w:val="NoSpacing"/>
                          <w:jc w:val="left"/>
                          <w:rPr>
                            <w:b/>
                            <w:caps w:val="0"/>
                          </w:rPr>
                        </w:pPr>
                      </w:p>
                    </w:sdtContent>
                  </w:sdt>
                </w:tc>
              </w:tr>
              <w:tr w:rsidR="008A0461" w:rsidRPr="00CF0F70" w:rsidTr="00675540">
                <w:tc>
                  <w:tcPr>
                    <w:tcW w:w="1188" w:type="dxa"/>
                  </w:tcPr>
                  <w:p w:rsidR="008A0461" w:rsidRDefault="008A0461" w:rsidP="00675540">
                    <w:r>
                      <w:rPr>
                        <w:b/>
                        <w:caps/>
                        <w:color w:val="000000"/>
                        <w:sz w:val="24"/>
                      </w:rPr>
                      <w:lastRenderedPageBreak/>
                      <w:t>2.</w:t>
                    </w:r>
                  </w:p>
                </w:tc>
                <w:tc>
                  <w:tcPr>
                    <w:tcW w:w="8388" w:type="dxa"/>
                  </w:tcPr>
                  <w:sdt>
                    <w:sdtPr>
                      <w:rPr>
                        <w:rStyle w:val="COBCAPSBOLDChar"/>
                      </w:rPr>
                      <w:alias w:val="ONE_DETAIL"/>
                      <w:tag w:val="ONE_DETAIL"/>
                      <w:id w:val="-1004673369"/>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8A0461" w:rsidTr="00675540">
                          <w:trPr>
                            <w:trHeight w:val="627"/>
                          </w:trPr>
                          <w:tc>
                            <w:tcPr>
                              <w:tcW w:w="1422" w:type="dxa"/>
                            </w:tcPr>
                            <w:p w:rsidR="008A0461" w:rsidRDefault="00E11D8D" w:rsidP="00675540">
                              <w:pPr>
                                <w:pStyle w:val="NoSpacing"/>
                                <w:jc w:val="left"/>
                                <w:rPr>
                                  <w:rStyle w:val="COBCAPSBOLDChar"/>
                                </w:rPr>
                              </w:pPr>
                              <w:sdt>
                                <w:sdtPr>
                                  <w:rPr>
                                    <w:rStyle w:val="COBCAPSBOLDChar"/>
                                  </w:rPr>
                                  <w:alias w:val="DTLS_SUBJECT_HD"/>
                                  <w:tag w:val="DTLS_SUBJECT_HD"/>
                                  <w:id w:val="140783264"/>
                                  <w:lock w:val="contentLocked"/>
                                </w:sdtPr>
                                <w:sdtEndPr>
                                  <w:rPr>
                                    <w:rStyle w:val="DefaultParagraphFont"/>
                                    <w:b w:val="0"/>
                                    <w:caps/>
                                  </w:rPr>
                                </w:sdtEndPr>
                                <w:sdtContent>
                                  <w:r w:rsidR="008A0461" w:rsidRPr="0099238E">
                                    <w:rPr>
                                      <w:rStyle w:val="COBCAPSBOLDChar"/>
                                      <w:color w:val="auto"/>
                                    </w:rPr>
                                    <w:t>SUBJECT:</w:t>
                                  </w:r>
                                </w:sdtContent>
                              </w:sdt>
                            </w:p>
                          </w:tc>
                          <w:tc>
                            <w:tcPr>
                              <w:tcW w:w="6809" w:type="dxa"/>
                            </w:tcPr>
                            <w:sdt>
                              <w:sdtPr>
                                <w:rPr>
                                  <w:sz w:val="24"/>
                                  <w:szCs w:val="20"/>
                                </w:rPr>
                                <w:alias w:val="DTLS_SUBJECT_TEXT"/>
                                <w:tag w:val="DTLS_SUBJECT_TEXT"/>
                                <w:id w:val="44878768"/>
                              </w:sdtPr>
                              <w:sdtEndPr/>
                              <w:sdtContent>
                                <w:p w:rsidR="008A0461" w:rsidRDefault="008A0461" w:rsidP="00675540">
                                  <w:r>
                                    <w:rPr>
                                      <w:b/>
                                      <w:caps/>
                                      <w:color w:val="000000"/>
                                      <w:sz w:val="24"/>
                                    </w:rPr>
                                    <w:t>NOTICED PUBLIC HEARING:</w:t>
                                  </w:r>
                                </w:p>
                                <w:p w:rsidR="008A0461" w:rsidRDefault="008A0461" w:rsidP="00675540">
                                  <w:pPr>
                                    <w:rPr>
                                      <w:b/>
                                      <w:caps/>
                                      <w:color w:val="000000"/>
                                      <w:sz w:val="24"/>
                                    </w:rPr>
                                  </w:pPr>
                                  <w:r>
                                    <w:rPr>
                                      <w:b/>
                                      <w:caps/>
                                      <w:color w:val="000000"/>
                                      <w:sz w:val="24"/>
                                    </w:rPr>
                                    <w:t>PUBLIC HEARING AND CONFIRMATION OF LEVIES FOR MOSQUITO, VECTOR AND DISEASE CONTROL BENEFIT ASSESSMENT AND MOSQUITO ABATEMENT AND VECTOR CONTROL SERVICE  CHARGE FOR FISCAL YEAR 2013-14  (DISTRICTS: ALL)</w:t>
                                  </w:r>
                                </w:p>
                                <w:p w:rsidR="008A0461" w:rsidRDefault="00E11D8D" w:rsidP="00675540"/>
                              </w:sdtContent>
                            </w:sdt>
                          </w:tc>
                        </w:tr>
                        <w:tr w:rsidR="008A0461" w:rsidTr="00675540">
                          <w:trPr>
                            <w:trHeight w:val="627"/>
                          </w:trPr>
                          <w:tc>
                            <w:tcPr>
                              <w:tcW w:w="8231" w:type="dxa"/>
                              <w:gridSpan w:val="2"/>
                            </w:tcPr>
                            <w:p w:rsidR="008A0461" w:rsidRPr="006D0499" w:rsidRDefault="00E11D8D" w:rsidP="00675540">
                              <w:pPr>
                                <w:pStyle w:val="NoSpacing"/>
                                <w:jc w:val="left"/>
                              </w:pPr>
                              <w:sdt>
                                <w:sdtPr>
                                  <w:rPr>
                                    <w:rStyle w:val="COBCAPSBOLDChar"/>
                                  </w:rPr>
                                  <w:alias w:val="BODY_OVERVIEW_HEADER"/>
                                  <w:tag w:val="BODY_OVERVIEW_HEADER"/>
                                  <w:id w:val="1959902727"/>
                                  <w:lock w:val="contentLocked"/>
                                </w:sdtPr>
                                <w:sdtEndPr>
                                  <w:rPr>
                                    <w:rStyle w:val="DefaultParagraphFont"/>
                                    <w:b w:val="0"/>
                                    <w:caps/>
                                  </w:rPr>
                                </w:sdtEndPr>
                                <w:sdtContent>
                                  <w:r w:rsidR="008A0461" w:rsidRPr="0099238E">
                                    <w:rPr>
                                      <w:b/>
                                      <w:color w:val="auto"/>
                                    </w:rPr>
                                    <w:t>OVERVIEW:</w:t>
                                  </w:r>
                                </w:sdtContent>
                              </w:sdt>
                            </w:p>
                            <w:sdt>
                              <w:sdtPr>
                                <w:alias w:val="BODY_OVERVIEW_TEXT"/>
                                <w:tag w:val="BODY_OVERVIEW_TEXT"/>
                                <w:id w:val="2044784945"/>
                              </w:sdtPr>
                              <w:sdtEndPr/>
                              <w:sdtContent>
                                <w:p w:rsidR="008A0461" w:rsidRDefault="008A0461" w:rsidP="00675540">
                                  <w:pPr>
                                    <w:pStyle w:val="BLTemplate"/>
                                  </w:pPr>
                                  <w:r>
                                    <w:t>On July 25, 2012 (3), the Board approved the levy of assessments for the Mosquito, Vector and Disease Control Benefit Assessment for Fiscal Year     2012-13.  According to Article XIIID of the State Constitution (Proposition 218) approved by the California voters in November 1996, property owners approve a benefit assessment through a ballot measure and in subsequent years the governing body approves the levy on properties.</w:t>
                                  </w:r>
                                </w:p>
                                <w:p w:rsidR="008A0461" w:rsidRDefault="008A0461" w:rsidP="00675540">
                                  <w:pPr>
                                    <w:pStyle w:val="BLTemplate"/>
                                  </w:pPr>
                                </w:p>
                                <w:p w:rsidR="008A0461" w:rsidRDefault="008A0461" w:rsidP="00675540">
                                  <w:pPr>
                                    <w:pStyle w:val="BLTemplate"/>
                                  </w:pPr>
                                  <w:r>
                                    <w:t>This is a request to adopt a resolution to approve the Engineer’s Report, confirm the assessment diagram and assessment, and order the levy of assessments for the Mosquito, Vector and Disease Control Benefit Assessment for Fiscal Year     2013-14.  There is no proposed increase in assessments for Fiscal Year 2013-14.  The Board is also being asked to approve a resolution confirming the levy for Mosquito Abatement and Vector Control Service Charge which was adopted by the Board prior to Proposition 218.  The existing service charge for Fiscal Year 2013-14 will be levied within the authorized rate structure with no change in rates for the three subregions.</w:t>
                                  </w:r>
                                </w:p>
                                <w:p w:rsidR="008A0461" w:rsidRDefault="008A0461" w:rsidP="00675540">
                                  <w:pPr>
                                    <w:pStyle w:val="BLTemplate"/>
                                  </w:pPr>
                                </w:p>
                                <w:p w:rsidR="008A0461" w:rsidRDefault="008A0461" w:rsidP="00675540">
                                  <w:pPr>
                                    <w:pStyle w:val="BLTemplate"/>
                                  </w:pPr>
                                  <w:r>
                                    <w:t>Upon adoption, the Mosquito, Vector and Disease Control Benefit Assessment and the Mosquito Abatement and Vector Control Service Charge will be placed on the tax roll, so property owners can continue to pay the benefit assessment and service charge through their property tax bills for all taxable parcels.</w:t>
                                  </w:r>
                                </w:p>
                              </w:sdtContent>
                            </w:sdt>
                            <w:p w:rsidR="008A0461" w:rsidRDefault="008A0461" w:rsidP="00675540">
                              <w:pPr>
                                <w:pStyle w:val="COBCAPSBOLD"/>
                                <w:jc w:val="left"/>
                                <w:rPr>
                                  <w:b w:val="0"/>
                                  <w:caps w:val="0"/>
                                  <w:sz w:val="24"/>
                                  <w:szCs w:val="20"/>
                                </w:rPr>
                              </w:pPr>
                            </w:p>
                          </w:tc>
                        </w:tr>
                        <w:tr w:rsidR="008A0461" w:rsidTr="00675540">
                          <w:trPr>
                            <w:trHeight w:val="627"/>
                          </w:trPr>
                          <w:tc>
                            <w:tcPr>
                              <w:tcW w:w="8231" w:type="dxa"/>
                              <w:gridSpan w:val="2"/>
                            </w:tcPr>
                            <w:p w:rsidR="008A0461" w:rsidRPr="006D0499" w:rsidRDefault="00E11D8D" w:rsidP="00675540">
                              <w:pPr>
                                <w:pStyle w:val="NoSpacing"/>
                                <w:jc w:val="left"/>
                              </w:pPr>
                              <w:sdt>
                                <w:sdtPr>
                                  <w:rPr>
                                    <w:rStyle w:val="COBCAPSBOLDChar"/>
                                  </w:rPr>
                                  <w:alias w:val="BODY_FISCAL_IMPACT_HEADER"/>
                                  <w:tag w:val="BODY_FISCAL_IMPACT_HEADER"/>
                                  <w:id w:val="1181784885"/>
                                  <w:lock w:val="contentLocked"/>
                                </w:sdtPr>
                                <w:sdtEndPr>
                                  <w:rPr>
                                    <w:rStyle w:val="DefaultParagraphFont"/>
                                    <w:b w:val="0"/>
                                    <w:caps/>
                                  </w:rPr>
                                </w:sdtEndPr>
                                <w:sdtContent>
                                  <w:r w:rsidR="008A0461" w:rsidRPr="0099238E">
                                    <w:rPr>
                                      <w:b/>
                                      <w:color w:val="auto"/>
                                    </w:rPr>
                                    <w:t>Fiscal impact:</w:t>
                                  </w:r>
                                </w:sdtContent>
                              </w:sdt>
                            </w:p>
                            <w:sdt>
                              <w:sdtPr>
                                <w:alias w:val="BODY_FISCAL_IMPACT_TEXT"/>
                                <w:tag w:val="BODY_FISCAL_IMPACT_TEXT"/>
                                <w:id w:val="-1395424878"/>
                              </w:sdtPr>
                              <w:sdtEndPr/>
                              <w:sdtContent>
                                <w:p w:rsidR="008A0461" w:rsidRDefault="00E11D8D" w:rsidP="00675540">
                                  <w:sdt>
                                    <w:sdtPr>
                                      <w:alias w:val="TEXT_FISCAL_IMPACT"/>
                                      <w:tag w:val="TEXT_FISCAL_IMPACT"/>
                                      <w:id w:val="766814709"/>
                                    </w:sdtPr>
                                    <w:sdtEndPr/>
                                    <w:sdtContent>
                                      <w:r w:rsidR="008A0461" w:rsidRPr="00E21EFB">
                                        <w:rPr>
                                          <w:sz w:val="24"/>
                                          <w:szCs w:val="24"/>
                                        </w:rPr>
                                        <w:t xml:space="preserve">Funds for this request are included in the Fiscal Year 2013-15 CAO </w:t>
                                      </w:r>
                                      <w:r w:rsidR="008A0461">
                                        <w:rPr>
                                          <w:sz w:val="24"/>
                                          <w:szCs w:val="24"/>
                                        </w:rPr>
                                        <w:t>Approved</w:t>
                                      </w:r>
                                      <w:r w:rsidR="008A0461" w:rsidRPr="00E21EFB">
                                        <w:rPr>
                                          <w:sz w:val="24"/>
                                          <w:szCs w:val="24"/>
                                        </w:rPr>
                                        <w:t xml:space="preserve"> Operational Plan for the Department of Environmental Health.  If approved, these requests will result in costs and revenues of $8.5 million in Fiscal Year 2013-14. The funding sources are benefit assessment ($5.3 million), Mosquito Abatement and Vector Control Service Charge ($2.7 million), and the Vector Control District Trust Fund </w:t>
                                      </w:r>
                                      <w:r w:rsidR="008A0461">
                                        <w:rPr>
                                          <w:sz w:val="24"/>
                                          <w:szCs w:val="24"/>
                                        </w:rPr>
                                        <w:t xml:space="preserve">fund </w:t>
                                      </w:r>
                                      <w:r w:rsidR="008A0461" w:rsidRPr="00E21EFB">
                                        <w:rPr>
                                          <w:sz w:val="24"/>
                                          <w:szCs w:val="24"/>
                                        </w:rPr>
                                        <w:t>balance ($0.5 million).  Subsequent years’ assessments will be based on the Vector Surveillance and Control Program budget, approved annually by the Board.  There will be no change in net General Fund cost and no additional staff years</w:t>
                                      </w:r>
                                      <w:r w:rsidR="008A0461">
                                        <w:rPr>
                                          <w:sz w:val="24"/>
                                          <w:szCs w:val="24"/>
                                        </w:rPr>
                                        <w:t>.</w:t>
                                      </w:r>
                                    </w:sdtContent>
                                  </w:sdt>
                                </w:p>
                              </w:sdtContent>
                            </w:sdt>
                            <w:p w:rsidR="008A0461" w:rsidRDefault="008A0461" w:rsidP="00675540">
                              <w:pPr>
                                <w:pStyle w:val="COBCAPSBOLD"/>
                                <w:jc w:val="left"/>
                                <w:rPr>
                                  <w:b w:val="0"/>
                                  <w:caps w:val="0"/>
                                  <w:sz w:val="24"/>
                                  <w:szCs w:val="20"/>
                                </w:rPr>
                              </w:pPr>
                            </w:p>
                          </w:tc>
                        </w:tr>
                        <w:tr w:rsidR="008A0461" w:rsidTr="00675540">
                          <w:trPr>
                            <w:trHeight w:val="627"/>
                          </w:trPr>
                          <w:tc>
                            <w:tcPr>
                              <w:tcW w:w="8231" w:type="dxa"/>
                              <w:gridSpan w:val="2"/>
                            </w:tcPr>
                            <w:p w:rsidR="008A0461" w:rsidRPr="006D0499" w:rsidRDefault="00E11D8D" w:rsidP="00675540">
                              <w:pPr>
                                <w:pStyle w:val="NoSpacing"/>
                                <w:jc w:val="left"/>
                              </w:pPr>
                              <w:sdt>
                                <w:sdtPr>
                                  <w:rPr>
                                    <w:rStyle w:val="COBCAPSBOLDChar"/>
                                  </w:rPr>
                                  <w:alias w:val="BODY_BUSINESS_IMPACT_HEADER"/>
                                  <w:tag w:val="BODY_BUSINESS_IMPACT_HEADER"/>
                                  <w:id w:val="1830013677"/>
                                  <w:lock w:val="contentLocked"/>
                                </w:sdtPr>
                                <w:sdtEndPr>
                                  <w:rPr>
                                    <w:rStyle w:val="DefaultParagraphFont"/>
                                    <w:b w:val="0"/>
                                    <w:caps/>
                                  </w:rPr>
                                </w:sdtEndPr>
                                <w:sdtContent>
                                  <w:r w:rsidR="008A0461" w:rsidRPr="0099238E">
                                    <w:rPr>
                                      <w:b/>
                                      <w:color w:val="auto"/>
                                    </w:rPr>
                                    <w:t>Business impact statement:</w:t>
                                  </w:r>
                                </w:sdtContent>
                              </w:sdt>
                            </w:p>
                            <w:sdt>
                              <w:sdtPr>
                                <w:alias w:val="BODY_BUSINESS_IMPACT_TEXT"/>
                                <w:tag w:val="BODY_BUSINESS_IMPACT_TEXT"/>
                                <w:id w:val="2119171117"/>
                              </w:sdtPr>
                              <w:sdtEndPr/>
                              <w:sdtContent>
                                <w:p w:rsidR="008A0461" w:rsidRDefault="008A0461" w:rsidP="00675540">
                                  <w:r w:rsidRPr="00E21EFB">
                                    <w:rPr>
                                      <w:sz w:val="24"/>
                                      <w:szCs w:val="24"/>
                                    </w:rPr>
                                    <w:t>Mosquitoes and other vectors hinder, annoy and harm residents, guests, visitors, farm workers and employees.  A vector-borne disease outbreak and other related public health threats would have a drastic negative effect on agriculture, business, tourism and residential activities in the county</w:t>
                                  </w:r>
                                  <w:r>
                                    <w:rPr>
                                      <w:sz w:val="24"/>
                                      <w:szCs w:val="24"/>
                                    </w:rPr>
                                    <w:t>.</w:t>
                                  </w:r>
                                </w:p>
                              </w:sdtContent>
                            </w:sdt>
                            <w:p w:rsidR="008A0461" w:rsidRDefault="008A0461" w:rsidP="00675540">
                              <w:pPr>
                                <w:pStyle w:val="COBCAPSBOLD"/>
                                <w:jc w:val="left"/>
                                <w:rPr>
                                  <w:b w:val="0"/>
                                  <w:caps w:val="0"/>
                                  <w:sz w:val="24"/>
                                  <w:szCs w:val="20"/>
                                </w:rPr>
                              </w:pPr>
                            </w:p>
                            <w:p w:rsidR="008A0461" w:rsidRDefault="008A0461" w:rsidP="00675540">
                              <w:pPr>
                                <w:pStyle w:val="COBCAPSBOLD"/>
                                <w:jc w:val="left"/>
                                <w:rPr>
                                  <w:b w:val="0"/>
                                  <w:caps w:val="0"/>
                                  <w:sz w:val="24"/>
                                  <w:szCs w:val="20"/>
                                </w:rPr>
                              </w:pPr>
                            </w:p>
                          </w:tc>
                        </w:tr>
                        <w:tr w:rsidR="008A0461" w:rsidTr="00675540">
                          <w:trPr>
                            <w:trHeight w:val="627"/>
                          </w:trPr>
                          <w:tc>
                            <w:tcPr>
                              <w:tcW w:w="8231" w:type="dxa"/>
                              <w:gridSpan w:val="2"/>
                            </w:tcPr>
                            <w:sdt>
                              <w:sdtPr>
                                <w:rPr>
                                  <w:rStyle w:val="COBCAPSBOLDChar"/>
                                  <w:b w:val="0"/>
                                  <w:color w:val="auto"/>
                                  <w:szCs w:val="22"/>
                                </w:rPr>
                                <w:alias w:val="BODY_RECOMMENDATION"/>
                                <w:tag w:val="BODY_RECOMMENDATION"/>
                                <w:id w:val="-1495640610"/>
                                <w:docPartList>
                                  <w:docPartGallery w:val="Quick Parts"/>
                                  <w:docPartCategory w:val="General"/>
                                </w:docPartList>
                              </w:sdtPr>
                              <w:sdtEndPr>
                                <w:rPr>
                                  <w:rStyle w:val="DefaultParagraphFont"/>
                                  <w:caps/>
                                  <w:sz w:val="22"/>
                                </w:rPr>
                              </w:sdtEndPr>
                              <w:sdtContent>
                                <w:p w:rsidR="008A0461" w:rsidRPr="006D0499" w:rsidRDefault="00E11D8D" w:rsidP="00675540">
                                  <w:pPr>
                                    <w:pStyle w:val="NoSpacing"/>
                                    <w:jc w:val="left"/>
                                  </w:pPr>
                                  <w:sdt>
                                    <w:sdtPr>
                                      <w:rPr>
                                        <w:rStyle w:val="COBCAPSBOLDChar"/>
                                      </w:rPr>
                                      <w:alias w:val="BODY_RECOMMENDATION_HEADER"/>
                                      <w:tag w:val="BODY_RECOMMENDATION_HEADER"/>
                                      <w:id w:val="2009783378"/>
                                      <w:lock w:val="contentLocked"/>
                                    </w:sdtPr>
                                    <w:sdtEndPr>
                                      <w:rPr>
                                        <w:rStyle w:val="DefaultParagraphFont"/>
                                        <w:b w:val="0"/>
                                        <w:caps/>
                                      </w:rPr>
                                    </w:sdtEndPr>
                                    <w:sdtContent>
                                      <w:r w:rsidR="008A0461" w:rsidRPr="0099238E">
                                        <w:rPr>
                                          <w:b/>
                                          <w:color w:val="auto"/>
                                        </w:rPr>
                                        <w:t>recommendation:</w:t>
                                      </w:r>
                                    </w:sdtContent>
                                  </w:sdt>
                                </w:p>
                                <w:sdt>
                                  <w:sdtPr>
                                    <w:alias w:val="BODY_RECOMMENDATION_TEXT"/>
                                    <w:tag w:val="BODY_RECOMMENDATION_TEXT"/>
                                    <w:id w:val="-1790496880"/>
                                  </w:sdtPr>
                                  <w:sdtEndPr/>
                                  <w:sdtContent>
                                    <w:p w:rsidR="008A0461" w:rsidRDefault="008A0461" w:rsidP="00675540">
                                      <w:pPr>
                                        <w:pStyle w:val="BLTemplate"/>
                                        <w:jc w:val="left"/>
                                      </w:pPr>
                                      <w:r>
                                        <w:rPr>
                                          <w:rStyle w:val="BoldCOB"/>
                                        </w:rPr>
                                        <w:t>CHIEF ADMINISTRATIVE OFFICER</w:t>
                                      </w:r>
                                    </w:p>
                                    <w:sdt>
                                      <w:sdtPr>
                                        <w:alias w:val="TEXT_RECOMMENDATIONS"/>
                                        <w:tag w:val="TEXT_RECOMMENDATIONS"/>
                                        <w:id w:val="-460728496"/>
                                      </w:sdtPr>
                                      <w:sdtEndPr/>
                                      <w:sdtContent>
                                        <w:p w:rsidR="008A0461" w:rsidRDefault="008A0461" w:rsidP="008A0461">
                                          <w:pPr>
                                            <w:pStyle w:val="BLTemplate"/>
                                            <w:numPr>
                                              <w:ilvl w:val="0"/>
                                              <w:numId w:val="16"/>
                                            </w:numPr>
                                            <w:ind w:left="360" w:hanging="360"/>
                                          </w:pPr>
                                          <w:r w:rsidRPr="00E21EFB">
                                            <w:t>Find in accordance with Section 21080(b)(8) of the Public Resources Code and Section 15273 of the California Environmental Quality Act Guidelines that this action is exempt from the California Environmental Quality Act, because it renews a charge to meet the operating expenses and necessary financial reserves for an existing program, specifically the County Vector Surveillance and Control Program as described herein and in the Engineer’s Repor</w:t>
                                          </w:r>
                                          <w:r>
                                            <w:t>t.</w:t>
                                          </w:r>
                                        </w:p>
                                        <w:p w:rsidR="008A0461" w:rsidRDefault="008A0461" w:rsidP="00675540">
                                          <w:pPr>
                                            <w:pStyle w:val="BLTemplate"/>
                                            <w:ind w:left="360"/>
                                          </w:pPr>
                                        </w:p>
                                        <w:p w:rsidR="008A0461" w:rsidRDefault="008A0461" w:rsidP="008A0461">
                                          <w:pPr>
                                            <w:pStyle w:val="BLTemplate"/>
                                            <w:numPr>
                                              <w:ilvl w:val="0"/>
                                              <w:numId w:val="16"/>
                                            </w:numPr>
                                            <w:ind w:left="360" w:hanging="360"/>
                                          </w:pPr>
                                          <w:r w:rsidRPr="00E21EFB">
                                            <w:t>Adopt a Resolution entitled</w:t>
                                          </w:r>
                                          <w:r>
                                            <w:t>:</w:t>
                                          </w:r>
                                          <w:r w:rsidRPr="00E21EFB">
                                            <w:t xml:space="preserve"> RESOLUTION OF THE SAN DIEGO COUNTY BOARD OF SUPERVISORS APPROVING ENGINEER'S REPORT, CONFIRMING ASSESSMENT DIAGRAM AND ASSESSMENT AND ORDERING THE CONTINUATION OF ASSESSMENTS FOR FISCAL YEAR 2013-14 FOR THE SAN DIEGO COUNTY VECTOR CONTROL PROGRAM MOSQUITO, VECTOR AND DISEASE CONTROL ASSESSMEN</w:t>
                                          </w:r>
                                          <w:r>
                                            <w:t>T.</w:t>
                                          </w:r>
                                        </w:p>
                                        <w:p w:rsidR="008A0461" w:rsidRDefault="008A0461" w:rsidP="00675540">
                                          <w:pPr>
                                            <w:pStyle w:val="BLTemplate"/>
                                          </w:pPr>
                                        </w:p>
                                        <w:p w:rsidR="008A0461" w:rsidRDefault="008A0461" w:rsidP="008A0461">
                                          <w:pPr>
                                            <w:pStyle w:val="BLTemplate"/>
                                            <w:numPr>
                                              <w:ilvl w:val="0"/>
                                              <w:numId w:val="16"/>
                                            </w:numPr>
                                            <w:ind w:left="360" w:hanging="360"/>
                                          </w:pPr>
                                          <w:r w:rsidRPr="00E21EFB">
                                            <w:t>Adopt a Resolution entitled</w:t>
                                          </w:r>
                                          <w:r>
                                            <w:t>:</w:t>
                                          </w:r>
                                          <w:r w:rsidRPr="00E21EFB">
                                            <w:t xml:space="preserve"> RESOLUTION OF THE SAN DIEGO COUNTY BOARD OF SUPERVISORS ADOPTING SERVICE CHARGES AND CONFIRMING REPORTS REGARDING LEVIES TO BE COLLECTED ON THE TAX ROLL FOR FISCAL YEAR 2013-</w:t>
                                          </w:r>
                                          <w:r>
                                            <w:t>14.</w:t>
                                          </w:r>
                                        </w:p>
                                      </w:sdtContent>
                                    </w:sdt>
                                  </w:sdtContent>
                                </w:sdt>
                                <w:p w:rsidR="008A0461" w:rsidRDefault="00E11D8D" w:rsidP="00675540">
                                  <w:pPr>
                                    <w:pStyle w:val="COBCAPSBOLD"/>
                                    <w:jc w:val="left"/>
                                    <w:rPr>
                                      <w:b w:val="0"/>
                                      <w:caps w:val="0"/>
                                      <w:sz w:val="24"/>
                                      <w:szCs w:val="20"/>
                                    </w:rPr>
                                  </w:pPr>
                                </w:p>
                              </w:sdtContent>
                            </w:sdt>
                          </w:tc>
                        </w:tr>
                      </w:tbl>
                      <w:tbl>
                        <w:tblPr>
                          <w:tblW w:w="8262" w:type="dxa"/>
                          <w:tblLayout w:type="fixed"/>
                          <w:tblLook w:val="04A0" w:firstRow="1" w:lastRow="0" w:firstColumn="1" w:lastColumn="0" w:noHBand="0" w:noVBand="1"/>
                        </w:tblPr>
                        <w:tblGrid>
                          <w:gridCol w:w="8262"/>
                        </w:tblGrid>
                        <w:tr w:rsidR="009E71DD" w:rsidRPr="00621AE9" w:rsidTr="009E71DD">
                          <w:tc>
                            <w:tcPr>
                              <w:tcW w:w="8262" w:type="dxa"/>
                            </w:tcPr>
                            <w:p w:rsidR="009E71DD" w:rsidRPr="00621AE9" w:rsidRDefault="009E71DD" w:rsidP="00517319">
                              <w:pPr>
                                <w:pStyle w:val="BLTemplate"/>
                              </w:pPr>
                              <w:r w:rsidRPr="00621AE9">
                                <w:rPr>
                                  <w:b/>
                                </w:rPr>
                                <w:t>ACTION:</w:t>
                              </w:r>
                            </w:p>
                          </w:tc>
                        </w:tr>
                        <w:tr w:rsidR="009E71DD" w:rsidRPr="00621AE9" w:rsidTr="009E71DD">
                          <w:tc>
                            <w:tcPr>
                              <w:tcW w:w="8262" w:type="dxa"/>
                            </w:tcPr>
                            <w:p w:rsidR="009E71DD" w:rsidRDefault="00213A2E" w:rsidP="00517319">
                              <w:pPr>
                                <w:pStyle w:val="HangingIndent"/>
                                <w:keepNext/>
                                <w:tabs>
                                  <w:tab w:val="clear" w:pos="5760"/>
                                  <w:tab w:val="clear" w:pos="6480"/>
                                  <w:tab w:val="clear" w:pos="7200"/>
                                  <w:tab w:val="clear" w:pos="7920"/>
                                  <w:tab w:val="clear" w:pos="8640"/>
                                </w:tabs>
                                <w:ind w:left="0" w:firstLine="0"/>
                                <w:rPr>
                                  <w:szCs w:val="24"/>
                                </w:rPr>
                              </w:pPr>
                              <w:r w:rsidRPr="00213A2E">
                                <w:rPr>
                                  <w:szCs w:val="24"/>
                                </w:rPr>
                                <w:t>ON MOTION of Supervisor R. Roberts, seconded by Supervisor D. Roberts</w:t>
                              </w:r>
                              <w:r w:rsidR="009E71DD" w:rsidRPr="00621AE9">
                                <w:rPr>
                                  <w:szCs w:val="24"/>
                                </w:rPr>
                                <w:t xml:space="preserve">, the Board </w:t>
                              </w:r>
                              <w:r w:rsidR="009E71DD" w:rsidRPr="00134D81">
                                <w:rPr>
                                  <w:szCs w:val="24"/>
                                </w:rPr>
                                <w:t xml:space="preserve">closed the Hearing and </w:t>
                              </w:r>
                              <w:r w:rsidR="009E71DD" w:rsidRPr="00621AE9">
                                <w:rPr>
                                  <w:szCs w:val="24"/>
                                </w:rPr>
                                <w:t>took action as recommended, on Consent</w:t>
                              </w:r>
                              <w:r>
                                <w:rPr>
                                  <w:szCs w:val="24"/>
                                </w:rPr>
                                <w:t xml:space="preserve">, adopting Resolution </w:t>
                              </w:r>
                              <w:r w:rsidR="009E71DD" w:rsidRPr="00630477">
                                <w:rPr>
                                  <w:szCs w:val="24"/>
                                </w:rPr>
                                <w:t>No. 1</w:t>
                              </w:r>
                              <w:r w:rsidR="009E71DD">
                                <w:rPr>
                                  <w:szCs w:val="24"/>
                                </w:rPr>
                                <w:t>3</w:t>
                              </w:r>
                              <w:r w:rsidR="009E71DD" w:rsidRPr="00630477">
                                <w:rPr>
                                  <w:szCs w:val="24"/>
                                </w:rPr>
                                <w:t>-</w:t>
                              </w:r>
                              <w:r w:rsidR="0056355E">
                                <w:rPr>
                                  <w:szCs w:val="24"/>
                                </w:rPr>
                                <w:t>098</w:t>
                              </w:r>
                              <w:r w:rsidR="009E71DD" w:rsidRPr="00630477">
                                <w:rPr>
                                  <w:szCs w:val="24"/>
                                </w:rPr>
                                <w:t>, entitled:</w:t>
                              </w:r>
                              <w:r w:rsidR="009E71DD">
                                <w:rPr>
                                  <w:szCs w:val="24"/>
                                </w:rPr>
                                <w:t xml:space="preserve"> </w:t>
                              </w:r>
                              <w:r w:rsidR="009E71DD" w:rsidRPr="009E71DD">
                                <w:rPr>
                                  <w:szCs w:val="24"/>
                                </w:rPr>
                                <w:t>RESOLUTION OF THE SAN DIEGO COUNTY BOARD OF SUPERVISORS APPROVING ENGINEER'S REPORT, CONFIRMING ASSESSMENT DIAGRAM AND ASSESSMENT AND ORDERING THE CONTINUATION OF ASSESSMENTS FOR FISCAL YEAR 2013-14 FOR THE SAN DIEGO COUNTY VECTOR CONTROL PROGRAM MOSQUITO, VECTOR AND DISEASE CONTROL ASSESSMENT</w:t>
                              </w:r>
                              <w:r w:rsidR="009E71DD">
                                <w:rPr>
                                  <w:szCs w:val="24"/>
                                </w:rPr>
                                <w:t>, an</w:t>
                              </w:r>
                              <w:r w:rsidR="0056355E">
                                <w:rPr>
                                  <w:szCs w:val="24"/>
                                </w:rPr>
                                <w:t>d adopting Resolution No. 13-099</w:t>
                              </w:r>
                              <w:r w:rsidR="009E71DD">
                                <w:rPr>
                                  <w:szCs w:val="24"/>
                                </w:rPr>
                                <w:t xml:space="preserve">, entitled: </w:t>
                              </w:r>
                              <w:r w:rsidR="009E71DD" w:rsidRPr="009E71DD">
                                <w:rPr>
                                  <w:szCs w:val="24"/>
                                </w:rPr>
                                <w:t>RESOLUTION OF THE SAN DIEGO COUNTY BOARD OF SUPERVISORS ADOPTING SERVICE CHARGES AND CONFIRMING REPORTS REGARDING LEVIES TO BE COLLECTED ON THE TAX ROLL FOR FISCAL YEAR 2013-14.</w:t>
                              </w:r>
                            </w:p>
                            <w:p w:rsidR="009E71DD" w:rsidRPr="00FC168C" w:rsidRDefault="009E71DD" w:rsidP="00517319">
                              <w:pPr>
                                <w:pStyle w:val="HangingIndent"/>
                                <w:keepNext/>
                                <w:tabs>
                                  <w:tab w:val="clear" w:pos="5760"/>
                                  <w:tab w:val="clear" w:pos="6480"/>
                                  <w:tab w:val="clear" w:pos="7200"/>
                                  <w:tab w:val="clear" w:pos="7920"/>
                                  <w:tab w:val="clear" w:pos="8640"/>
                                </w:tabs>
                                <w:ind w:left="0" w:firstLine="0"/>
                                <w:rPr>
                                  <w:sz w:val="20"/>
                                  <w:szCs w:val="24"/>
                                </w:rPr>
                              </w:pPr>
                            </w:p>
                            <w:p w:rsidR="009E71DD" w:rsidRDefault="009E71DD" w:rsidP="00517319">
                              <w:pPr>
                                <w:tabs>
                                  <w:tab w:val="left" w:pos="783"/>
                                  <w:tab w:val="left" w:pos="1143"/>
                                  <w:tab w:val="left" w:pos="3483"/>
                                  <w:tab w:val="left" w:pos="4923"/>
                                  <w:tab w:val="left" w:pos="7713"/>
                                </w:tabs>
                                <w:rPr>
                                  <w:sz w:val="24"/>
                                  <w:szCs w:val="24"/>
                                </w:rPr>
                              </w:pPr>
                              <w:r w:rsidRPr="00621AE9">
                                <w:rPr>
                                  <w:sz w:val="24"/>
                                  <w:szCs w:val="24"/>
                                </w:rPr>
                                <w:t>AYES:  Cox, Jacob, D. Roberts, R. Roberts, Horn</w:t>
                              </w:r>
                            </w:p>
                            <w:p w:rsidR="009E71DD" w:rsidRDefault="009E71DD" w:rsidP="00517319">
                              <w:pPr>
                                <w:tabs>
                                  <w:tab w:val="left" w:pos="783"/>
                                  <w:tab w:val="left" w:pos="1143"/>
                                  <w:tab w:val="left" w:pos="3483"/>
                                  <w:tab w:val="left" w:pos="4923"/>
                                  <w:tab w:val="left" w:pos="7713"/>
                                </w:tabs>
                                <w:rPr>
                                  <w:sz w:val="18"/>
                                  <w:szCs w:val="24"/>
                                </w:rPr>
                              </w:pPr>
                            </w:p>
                            <w:p w:rsidR="00632AF7" w:rsidRDefault="00632AF7" w:rsidP="00517319">
                              <w:pPr>
                                <w:tabs>
                                  <w:tab w:val="left" w:pos="783"/>
                                  <w:tab w:val="left" w:pos="1143"/>
                                  <w:tab w:val="left" w:pos="3483"/>
                                  <w:tab w:val="left" w:pos="4923"/>
                                  <w:tab w:val="left" w:pos="7713"/>
                                </w:tabs>
                                <w:rPr>
                                  <w:sz w:val="18"/>
                                  <w:szCs w:val="24"/>
                                </w:rPr>
                              </w:pPr>
                            </w:p>
                            <w:p w:rsidR="00632AF7" w:rsidRDefault="00632AF7" w:rsidP="00517319">
                              <w:pPr>
                                <w:tabs>
                                  <w:tab w:val="left" w:pos="783"/>
                                  <w:tab w:val="left" w:pos="1143"/>
                                  <w:tab w:val="left" w:pos="3483"/>
                                  <w:tab w:val="left" w:pos="4923"/>
                                  <w:tab w:val="left" w:pos="7713"/>
                                </w:tabs>
                                <w:rPr>
                                  <w:sz w:val="18"/>
                                  <w:szCs w:val="24"/>
                                </w:rPr>
                              </w:pPr>
                            </w:p>
                            <w:p w:rsidR="00632AF7" w:rsidRDefault="00632AF7" w:rsidP="00517319">
                              <w:pPr>
                                <w:tabs>
                                  <w:tab w:val="left" w:pos="783"/>
                                  <w:tab w:val="left" w:pos="1143"/>
                                  <w:tab w:val="left" w:pos="3483"/>
                                  <w:tab w:val="left" w:pos="4923"/>
                                  <w:tab w:val="left" w:pos="7713"/>
                                </w:tabs>
                                <w:rPr>
                                  <w:sz w:val="18"/>
                                  <w:szCs w:val="24"/>
                                </w:rPr>
                              </w:pPr>
                            </w:p>
                            <w:p w:rsidR="00632AF7" w:rsidRDefault="00632AF7" w:rsidP="00517319">
                              <w:pPr>
                                <w:tabs>
                                  <w:tab w:val="left" w:pos="783"/>
                                  <w:tab w:val="left" w:pos="1143"/>
                                  <w:tab w:val="left" w:pos="3483"/>
                                  <w:tab w:val="left" w:pos="4923"/>
                                  <w:tab w:val="left" w:pos="7713"/>
                                </w:tabs>
                                <w:rPr>
                                  <w:sz w:val="18"/>
                                  <w:szCs w:val="24"/>
                                </w:rPr>
                              </w:pPr>
                            </w:p>
                            <w:p w:rsidR="00632AF7" w:rsidRDefault="00632AF7" w:rsidP="00517319">
                              <w:pPr>
                                <w:tabs>
                                  <w:tab w:val="left" w:pos="783"/>
                                  <w:tab w:val="left" w:pos="1143"/>
                                  <w:tab w:val="left" w:pos="3483"/>
                                  <w:tab w:val="left" w:pos="4923"/>
                                  <w:tab w:val="left" w:pos="7713"/>
                                </w:tabs>
                                <w:rPr>
                                  <w:sz w:val="18"/>
                                  <w:szCs w:val="24"/>
                                </w:rPr>
                              </w:pPr>
                            </w:p>
                            <w:p w:rsidR="00632AF7" w:rsidRDefault="00632AF7" w:rsidP="00517319">
                              <w:pPr>
                                <w:tabs>
                                  <w:tab w:val="left" w:pos="783"/>
                                  <w:tab w:val="left" w:pos="1143"/>
                                  <w:tab w:val="left" w:pos="3483"/>
                                  <w:tab w:val="left" w:pos="4923"/>
                                  <w:tab w:val="left" w:pos="7713"/>
                                </w:tabs>
                                <w:rPr>
                                  <w:sz w:val="18"/>
                                  <w:szCs w:val="24"/>
                                </w:rPr>
                              </w:pPr>
                            </w:p>
                            <w:p w:rsidR="00632AF7" w:rsidRDefault="00632AF7" w:rsidP="00517319">
                              <w:pPr>
                                <w:tabs>
                                  <w:tab w:val="left" w:pos="783"/>
                                  <w:tab w:val="left" w:pos="1143"/>
                                  <w:tab w:val="left" w:pos="3483"/>
                                  <w:tab w:val="left" w:pos="4923"/>
                                  <w:tab w:val="left" w:pos="7713"/>
                                </w:tabs>
                                <w:rPr>
                                  <w:sz w:val="18"/>
                                  <w:szCs w:val="24"/>
                                </w:rPr>
                              </w:pPr>
                            </w:p>
                            <w:p w:rsidR="00632AF7" w:rsidRDefault="00632AF7" w:rsidP="00517319">
                              <w:pPr>
                                <w:tabs>
                                  <w:tab w:val="left" w:pos="783"/>
                                  <w:tab w:val="left" w:pos="1143"/>
                                  <w:tab w:val="left" w:pos="3483"/>
                                  <w:tab w:val="left" w:pos="4923"/>
                                  <w:tab w:val="left" w:pos="7713"/>
                                </w:tabs>
                                <w:rPr>
                                  <w:sz w:val="18"/>
                                  <w:szCs w:val="24"/>
                                </w:rPr>
                              </w:pPr>
                            </w:p>
                            <w:p w:rsidR="00632AF7" w:rsidRDefault="00632AF7" w:rsidP="00517319">
                              <w:pPr>
                                <w:tabs>
                                  <w:tab w:val="left" w:pos="783"/>
                                  <w:tab w:val="left" w:pos="1143"/>
                                  <w:tab w:val="left" w:pos="3483"/>
                                  <w:tab w:val="left" w:pos="4923"/>
                                  <w:tab w:val="left" w:pos="7713"/>
                                </w:tabs>
                                <w:rPr>
                                  <w:sz w:val="18"/>
                                  <w:szCs w:val="24"/>
                                </w:rPr>
                              </w:pPr>
                            </w:p>
                            <w:p w:rsidR="00632AF7" w:rsidRDefault="00632AF7" w:rsidP="00517319">
                              <w:pPr>
                                <w:tabs>
                                  <w:tab w:val="left" w:pos="783"/>
                                  <w:tab w:val="left" w:pos="1143"/>
                                  <w:tab w:val="left" w:pos="3483"/>
                                  <w:tab w:val="left" w:pos="4923"/>
                                  <w:tab w:val="left" w:pos="7713"/>
                                </w:tabs>
                                <w:rPr>
                                  <w:sz w:val="18"/>
                                  <w:szCs w:val="24"/>
                                </w:rPr>
                              </w:pPr>
                            </w:p>
                            <w:p w:rsidR="00632AF7" w:rsidRDefault="00632AF7" w:rsidP="00517319">
                              <w:pPr>
                                <w:tabs>
                                  <w:tab w:val="left" w:pos="783"/>
                                  <w:tab w:val="left" w:pos="1143"/>
                                  <w:tab w:val="left" w:pos="3483"/>
                                  <w:tab w:val="left" w:pos="4923"/>
                                  <w:tab w:val="left" w:pos="7713"/>
                                </w:tabs>
                                <w:rPr>
                                  <w:sz w:val="18"/>
                                  <w:szCs w:val="24"/>
                                </w:rPr>
                              </w:pPr>
                            </w:p>
                            <w:p w:rsidR="00632AF7" w:rsidRDefault="00632AF7" w:rsidP="00517319">
                              <w:pPr>
                                <w:tabs>
                                  <w:tab w:val="left" w:pos="783"/>
                                  <w:tab w:val="left" w:pos="1143"/>
                                  <w:tab w:val="left" w:pos="3483"/>
                                  <w:tab w:val="left" w:pos="4923"/>
                                  <w:tab w:val="left" w:pos="7713"/>
                                </w:tabs>
                                <w:rPr>
                                  <w:sz w:val="18"/>
                                  <w:szCs w:val="24"/>
                                </w:rPr>
                              </w:pPr>
                            </w:p>
                            <w:p w:rsidR="00632AF7" w:rsidRDefault="00632AF7" w:rsidP="00517319">
                              <w:pPr>
                                <w:tabs>
                                  <w:tab w:val="left" w:pos="783"/>
                                  <w:tab w:val="left" w:pos="1143"/>
                                  <w:tab w:val="left" w:pos="3483"/>
                                  <w:tab w:val="left" w:pos="4923"/>
                                  <w:tab w:val="left" w:pos="7713"/>
                                </w:tabs>
                                <w:rPr>
                                  <w:sz w:val="18"/>
                                  <w:szCs w:val="24"/>
                                </w:rPr>
                              </w:pPr>
                            </w:p>
                            <w:p w:rsidR="00632AF7" w:rsidRPr="00FC168C" w:rsidRDefault="00632AF7" w:rsidP="00517319">
                              <w:pPr>
                                <w:tabs>
                                  <w:tab w:val="left" w:pos="783"/>
                                  <w:tab w:val="left" w:pos="1143"/>
                                  <w:tab w:val="left" w:pos="3483"/>
                                  <w:tab w:val="left" w:pos="4923"/>
                                  <w:tab w:val="left" w:pos="7713"/>
                                </w:tabs>
                                <w:rPr>
                                  <w:sz w:val="18"/>
                                  <w:szCs w:val="24"/>
                                </w:rPr>
                              </w:pPr>
                            </w:p>
                          </w:tc>
                        </w:tr>
                      </w:tbl>
                      <w:p w:rsidR="008A0461" w:rsidRPr="00DC0F78" w:rsidRDefault="00E11D8D" w:rsidP="00675540">
                        <w:pPr>
                          <w:pStyle w:val="NoSpacing"/>
                          <w:jc w:val="left"/>
                          <w:rPr>
                            <w:b/>
                            <w:caps w:val="0"/>
                          </w:rPr>
                        </w:pPr>
                      </w:p>
                    </w:sdtContent>
                  </w:sdt>
                </w:tc>
              </w:tr>
              <w:tr w:rsidR="00694F02" w:rsidRPr="00CF0F70" w:rsidTr="00E71A74">
                <w:tc>
                  <w:tcPr>
                    <w:tcW w:w="1188" w:type="dxa"/>
                  </w:tcPr>
                  <w:p w:rsidR="00A84695" w:rsidRDefault="008A0461">
                    <w:r>
                      <w:rPr>
                        <w:b/>
                        <w:caps/>
                        <w:color w:val="000000"/>
                        <w:sz w:val="24"/>
                      </w:rPr>
                      <w:lastRenderedPageBreak/>
                      <w:t>3</w:t>
                    </w:r>
                    <w:r w:rsidR="008D581E">
                      <w:rPr>
                        <w:b/>
                        <w:caps/>
                        <w:color w:val="000000"/>
                        <w:sz w:val="24"/>
                      </w:rPr>
                      <w:t>.</w:t>
                    </w:r>
                  </w:p>
                </w:tc>
                <w:tc>
                  <w:tcPr>
                    <w:tcW w:w="8388" w:type="dxa"/>
                  </w:tcPr>
                  <w:sdt>
                    <w:sdtPr>
                      <w:rPr>
                        <w:rStyle w:val="COBCAPSBOLDChar"/>
                      </w:rPr>
                      <w:alias w:val="ONE_DETAIL"/>
                      <w:tag w:val="ONE_DETAIL"/>
                      <w:id w:val="-1737542062"/>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E11D8D" w:rsidP="00800BC1">
                              <w:pPr>
                                <w:pStyle w:val="NoSpacing"/>
                                <w:jc w:val="left"/>
                                <w:rPr>
                                  <w:rStyle w:val="COBCAPSBOLDChar"/>
                                </w:rPr>
                              </w:pPr>
                              <w:sdt>
                                <w:sdtPr>
                                  <w:rPr>
                                    <w:rStyle w:val="COBCAPSBOLDChar"/>
                                  </w:rPr>
                                  <w:alias w:val="DTLS_SUBJECT_HD"/>
                                  <w:tag w:val="DTLS_SUBJECT_HD"/>
                                  <w:id w:val="1059830362"/>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3"/>
                                <w:tag w:val="DTLS_SUBJECT_TEXT_3"/>
                                <w:id w:val="1126591193"/>
                              </w:sdtPr>
                              <w:sdtEndPr/>
                              <w:sdtContent>
                                <w:p w:rsidR="00E12039" w:rsidRPr="00E12039" w:rsidRDefault="00E12039">
                                  <w:pPr>
                                    <w:rPr>
                                      <w:b/>
                                      <w:sz w:val="24"/>
                                      <w:szCs w:val="20"/>
                                    </w:rPr>
                                  </w:pPr>
                                  <w:r w:rsidRPr="00E12039">
                                    <w:rPr>
                                      <w:b/>
                                      <w:sz w:val="24"/>
                                      <w:szCs w:val="20"/>
                                    </w:rPr>
                                    <w:t>SET HEARING FOR 9/11/2013:</w:t>
                                  </w:r>
                                </w:p>
                                <w:p w:rsidR="0062161C" w:rsidRDefault="008D581E">
                                  <w:pPr>
                                    <w:rPr>
                                      <w:b/>
                                      <w:caps/>
                                      <w:color w:val="000000"/>
                                      <w:sz w:val="24"/>
                                    </w:rPr>
                                  </w:pPr>
                                  <w:r>
                                    <w:rPr>
                                      <w:b/>
                                      <w:caps/>
                                      <w:color w:val="000000"/>
                                      <w:sz w:val="24"/>
                                    </w:rPr>
                                    <w:t>ESCONDIDO CREEK PRESERVE – PURCHASE OF  25.21 ACRES AND ACCEPTANCE OF DONATION OF 10 ACRES FOR OPEN SPACE (LAWRENCE S. BAUMANN AND KATHLYN A. MCCONNELL, TERRENCE J. AND ANITA LISH, DENNIS R. AND DOLORES M. LAMBERT, THE ESCONDID</w:t>
                                  </w:r>
                                  <w:r w:rsidR="00B44704">
                                    <w:rPr>
                                      <w:b/>
                                      <w:caps/>
                                      <w:color w:val="000000"/>
                                      <w:sz w:val="24"/>
                                    </w:rPr>
                                    <w:t>O CREEK CONSERVANCY</w:t>
                                  </w:r>
                                  <w:r>
                                    <w:rPr>
                                      <w:b/>
                                      <w:caps/>
                                      <w:color w:val="000000"/>
                                      <w:sz w:val="24"/>
                                    </w:rPr>
                                    <w:t>) (7/31/2013  – Set Hearing; 9/11/2013 – Hold Hearing (DISTRICT: 5)</w:t>
                                  </w:r>
                                </w:p>
                                <w:p w:rsidR="00A84695" w:rsidRDefault="00E11D8D"/>
                              </w:sdtContent>
                            </w:sdt>
                          </w:tc>
                        </w:tr>
                        <w:tr w:rsidR="005A0AAD" w:rsidTr="00DE4558">
                          <w:trPr>
                            <w:trHeight w:val="627"/>
                          </w:trPr>
                          <w:tc>
                            <w:tcPr>
                              <w:tcW w:w="8231" w:type="dxa"/>
                              <w:gridSpan w:val="2"/>
                            </w:tcPr>
                            <w:p w:rsidR="005A0AAD" w:rsidRPr="006D0499" w:rsidRDefault="00E11D8D" w:rsidP="005A0AAD">
                              <w:pPr>
                                <w:pStyle w:val="NoSpacing"/>
                                <w:jc w:val="left"/>
                              </w:pPr>
                              <w:sdt>
                                <w:sdtPr>
                                  <w:rPr>
                                    <w:rStyle w:val="COBCAPSBOLDChar"/>
                                  </w:rPr>
                                  <w:alias w:val="BODY_OVERVIEW_HEADER"/>
                                  <w:tag w:val="BODY_OVERVIEW_HEADER"/>
                                  <w:id w:val="1649096466"/>
                                  <w:lock w:val="contentLocked"/>
                                </w:sdtPr>
                                <w:sdtEndPr>
                                  <w:rPr>
                                    <w:rStyle w:val="DefaultParagraphFont"/>
                                    <w:b w:val="0"/>
                                    <w:caps/>
                                  </w:rPr>
                                </w:sdtEndPr>
                                <w:sdtContent>
                                  <w:r w:rsidR="005A0AAD" w:rsidRPr="0099238E">
                                    <w:rPr>
                                      <w:b/>
                                      <w:color w:val="auto"/>
                                    </w:rPr>
                                    <w:t>OVERVIEW:</w:t>
                                  </w:r>
                                </w:sdtContent>
                              </w:sdt>
                            </w:p>
                            <w:sdt>
                              <w:sdtPr>
                                <w:alias w:val="BODY_OVERVIEW_TEXT_3"/>
                                <w:tag w:val="BODY_OVERVIEW_TEXT_3"/>
                                <w:id w:val="-1595086017"/>
                                <w:lock w:val="sdtLocked"/>
                              </w:sdtPr>
                              <w:sdtEndPr/>
                              <w:sdtContent>
                                <w:p w:rsidR="00120BBD" w:rsidRDefault="008D581E" w:rsidP="00120BBD">
                                  <w:pPr>
                                    <w:pStyle w:val="BLTemplate"/>
                                  </w:pPr>
                                  <w:r w:rsidRPr="006F2B90">
                                    <w:t xml:space="preserve">The County has identified </w:t>
                                  </w:r>
                                  <w:r>
                                    <w:t xml:space="preserve">four properties totaling 35.21 </w:t>
                                  </w:r>
                                  <w:r w:rsidRPr="006F2B90">
                                    <w:t xml:space="preserve">acres </w:t>
                                  </w:r>
                                  <w:r>
                                    <w:t>available for inclusion in the Escondido Creek Preserve in the unincorporated area adjacent to Harmony Grove Road, and southwest  of Country Club Drive (2012</w:t>
                                  </w:r>
                                  <w:r w:rsidRPr="006F2B90">
                                    <w:t xml:space="preserve"> Thomas Guide page</w:t>
                                  </w:r>
                                  <w:r>
                                    <w:t>s 1129 A&amp;B 7 and 1149 A-1</w:t>
                                  </w:r>
                                  <w:r w:rsidRPr="006F2B90">
                                    <w:t>)</w:t>
                                  </w:r>
                                  <w:r>
                                    <w:t xml:space="preserve">.  The fair market value of all three properties to be purchased totals $806,500.  Additionally, The Escondido Creek Conservancy has offered to donate a 10-acre parcel valued at $230,000.  The County’s acquisition of the properties, particularly the donated property, would create land management efficiencies within the boundaries of the </w:t>
                                  </w:r>
                                  <w:r w:rsidRPr="00E21351">
                                    <w:t>Multiple Species Conservation Program (MSCP) Draft North County Plan</w:t>
                                  </w:r>
                                  <w:r>
                                    <w:t xml:space="preserve"> Pre-Approved Mitigation Area.</w:t>
                                  </w:r>
                                </w:p>
                                <w:p w:rsidR="00120BBD" w:rsidRPr="006F2B90" w:rsidRDefault="00E11D8D" w:rsidP="00120BBD">
                                  <w:pPr>
                                    <w:pStyle w:val="BLTemplate"/>
                                  </w:pPr>
                                </w:p>
                                <w:p w:rsidR="00851018" w:rsidRDefault="008D581E" w:rsidP="00120BBD">
                                  <w:pPr>
                                    <w:pStyle w:val="BLTemplate"/>
                                  </w:pPr>
                                  <w:r w:rsidRPr="006F2B90">
                                    <w:t xml:space="preserve">Today’s request requires two steps.  On </w:t>
                                  </w:r>
                                  <w:r>
                                    <w:t>July 31, 2013</w:t>
                                  </w:r>
                                  <w:r w:rsidRPr="006F2B90">
                                    <w:t xml:space="preserve">, it is requested that the Board set a hearing for </w:t>
                                  </w:r>
                                  <w:r>
                                    <w:t>September 11, 2013</w:t>
                                  </w:r>
                                  <w:r w:rsidRPr="006F2B90">
                                    <w:t xml:space="preserve"> and provide public notice of the hearing.  If the Board takes the actions recommended for </w:t>
                                  </w:r>
                                  <w:r>
                                    <w:t>July 31, 2013</w:t>
                                  </w:r>
                                  <w:r w:rsidRPr="006F2B90">
                                    <w:t xml:space="preserve">, then on </w:t>
                                  </w:r>
                                  <w:r>
                                    <w:t>September 11, 2013</w:t>
                                  </w:r>
                                  <w:r w:rsidRPr="006F2B90">
                                    <w:t xml:space="preserve">, after making the necessary findings, the Board is requested to approve the purchase </w:t>
                                  </w:r>
                                  <w:r>
                                    <w:t xml:space="preserve">of  the following parcels: 1) Assessor’s Parcel Number (APN) </w:t>
                                  </w:r>
                                  <w:r w:rsidRPr="00D456F5">
                                    <w:t xml:space="preserve">679-130-04 </w:t>
                                  </w:r>
                                  <w:r w:rsidRPr="006F2B90">
                                    <w:t>from</w:t>
                                  </w:r>
                                  <w:r>
                                    <w:t xml:space="preserve"> </w:t>
                                  </w:r>
                                  <w:r w:rsidRPr="00077424">
                                    <w:t>Lawrence S. Baumann &amp; Kathlyn A. McConnell</w:t>
                                  </w:r>
                                  <w:r>
                                    <w:t xml:space="preserve"> for $295,000; 2) APN </w:t>
                                  </w:r>
                                  <w:r w:rsidRPr="00077424">
                                    <w:t xml:space="preserve">238-011-17 </w:t>
                                  </w:r>
                                  <w:r w:rsidRPr="006F2B90">
                                    <w:t>from</w:t>
                                  </w:r>
                                  <w:r>
                                    <w:t xml:space="preserve"> </w:t>
                                  </w:r>
                                  <w:r w:rsidRPr="00077424">
                                    <w:t>Terrence J. and Anita</w:t>
                                  </w:r>
                                  <w:r>
                                    <w:t xml:space="preserve"> Lish for $215,000; </w:t>
                                  </w:r>
                                  <w:r w:rsidR="00D656CE">
                                    <w:t xml:space="preserve">         </w:t>
                                  </w:r>
                                  <w:r>
                                    <w:t xml:space="preserve">3) APN 679-140-07 </w:t>
                                  </w:r>
                                  <w:r w:rsidRPr="006F2B90">
                                    <w:t>from</w:t>
                                  </w:r>
                                  <w:r>
                                    <w:t xml:space="preserve"> </w:t>
                                  </w:r>
                                  <w:r w:rsidRPr="00077424">
                                    <w:t xml:space="preserve">Dennis R. and Dolores M. </w:t>
                                  </w:r>
                                  <w:r>
                                    <w:t>Lambert for $296,500; and</w:t>
                                  </w:r>
                                  <w:r w:rsidR="00D656CE">
                                    <w:t xml:space="preserve">   </w:t>
                                  </w:r>
                                  <w:r>
                                    <w:t xml:space="preserve"> 4) to accept the donation of APN </w:t>
                                  </w:r>
                                  <w:r w:rsidRPr="00077424">
                                    <w:t xml:space="preserve">238-010-49 </w:t>
                                  </w:r>
                                  <w:r>
                                    <w:t>valued at $230,000, from The Escondido Creek Conservancy.</w:t>
                                  </w:r>
                                </w:p>
                              </w:sdtContent>
                            </w:sdt>
                            <w:p w:rsidR="005A0AAD" w:rsidRDefault="005A0AAD" w:rsidP="00C26139">
                              <w:pPr>
                                <w:pStyle w:val="COBCAPSBOLD"/>
                                <w:jc w:val="left"/>
                                <w:rPr>
                                  <w:b w:val="0"/>
                                  <w:caps w:val="0"/>
                                  <w:sz w:val="24"/>
                                  <w:szCs w:val="20"/>
                                </w:rPr>
                              </w:pPr>
                            </w:p>
                          </w:tc>
                        </w:tr>
                        <w:tr w:rsidR="005A0AAD" w:rsidTr="0085075C">
                          <w:trPr>
                            <w:trHeight w:val="627"/>
                          </w:trPr>
                          <w:tc>
                            <w:tcPr>
                              <w:tcW w:w="8231" w:type="dxa"/>
                              <w:gridSpan w:val="2"/>
                            </w:tcPr>
                            <w:p w:rsidR="005A0AAD" w:rsidRPr="006D0499" w:rsidRDefault="00E11D8D" w:rsidP="005A0AAD">
                              <w:pPr>
                                <w:pStyle w:val="NoSpacing"/>
                                <w:jc w:val="left"/>
                              </w:pPr>
                              <w:sdt>
                                <w:sdtPr>
                                  <w:rPr>
                                    <w:rStyle w:val="COBCAPSBOLDChar"/>
                                  </w:rPr>
                                  <w:alias w:val="BODY_FISCAL_IMPACT_HEADER"/>
                                  <w:tag w:val="BODY_FISCAL_IMPACT_HEADER"/>
                                  <w:id w:val="76402856"/>
                                  <w:lock w:val="contentLocked"/>
                                </w:sdtPr>
                                <w:sdtEndPr>
                                  <w:rPr>
                                    <w:rStyle w:val="DefaultParagraphFont"/>
                                    <w:b w:val="0"/>
                                    <w:caps/>
                                  </w:rPr>
                                </w:sdtEndPr>
                                <w:sdtContent>
                                  <w:r w:rsidR="005A0AAD" w:rsidRPr="0099238E">
                                    <w:rPr>
                                      <w:b/>
                                      <w:color w:val="auto"/>
                                    </w:rPr>
                                    <w:t>Fiscal impact:</w:t>
                                  </w:r>
                                </w:sdtContent>
                              </w:sdt>
                            </w:p>
                            <w:sdt>
                              <w:sdtPr>
                                <w:alias w:val="BODY_FISCAL_IMPACT_TEXT_3"/>
                                <w:tag w:val="BODY_FISCAL_IMPACT_TEXT_3"/>
                                <w:id w:val="1080942346"/>
                                <w:lock w:val="sdtLocked"/>
                              </w:sdtPr>
                              <w:sdtEndPr/>
                              <w:sdtContent>
                                <w:sdt>
                                  <w:sdtPr>
                                    <w:alias w:val="TEXT_FISCAL_IMPACT"/>
                                    <w:tag w:val="TEXT_FISCAL_IMPACT"/>
                                    <w:id w:val="180558045"/>
                                  </w:sdtPr>
                                  <w:sdtEndPr/>
                                  <w:sdtContent>
                                    <w:p w:rsidR="00120BBD" w:rsidRDefault="008D581E" w:rsidP="00120BBD">
                                      <w:r>
                                        <w:rPr>
                                          <w:sz w:val="24"/>
                                        </w:rPr>
                                        <w:t xml:space="preserve">Funds for this request are included in the Fiscal Year 2013-14 Operational Plan for Multiple Species Conservation Program (MSCP) Acquisitions Fund.  If approved, this request will result in a current year cost of </w:t>
                                      </w:r>
                                      <w:r w:rsidRPr="00DC19EC">
                                        <w:rPr>
                                          <w:sz w:val="24"/>
                                        </w:rPr>
                                        <w:t>$</w:t>
                                      </w:r>
                                      <w:r>
                                        <w:rPr>
                                          <w:sz w:val="24"/>
                                        </w:rPr>
                                        <w:t xml:space="preserve">902,500 itemized as follows: $806,500 for property acquisition, $61,000 for staff and due diligence expenses to complete the transaction, </w:t>
                                      </w:r>
                                      <w:r w:rsidRPr="004C6FBE">
                                        <w:rPr>
                                          <w:sz w:val="24"/>
                                        </w:rPr>
                                        <w:t>$</w:t>
                                      </w:r>
                                      <w:r>
                                        <w:rPr>
                                          <w:sz w:val="24"/>
                                        </w:rPr>
                                        <w:t xml:space="preserve">10,500 for closing and title costs and </w:t>
                                      </w:r>
                                      <w:r w:rsidRPr="00DC19EC">
                                        <w:rPr>
                                          <w:sz w:val="24"/>
                                        </w:rPr>
                                        <w:t>$</w:t>
                                      </w:r>
                                      <w:r>
                                        <w:rPr>
                                          <w:sz w:val="24"/>
                                        </w:rPr>
                                        <w:t>24,500</w:t>
                                      </w:r>
                                      <w:r w:rsidRPr="00DC19EC">
                                        <w:rPr>
                                          <w:sz w:val="24"/>
                                        </w:rPr>
                                        <w:t xml:space="preserve"> </w:t>
                                      </w:r>
                                      <w:r>
                                        <w:rPr>
                                          <w:sz w:val="24"/>
                                        </w:rPr>
                                        <w:t xml:space="preserve">in one-time land protection costs that include </w:t>
                                      </w:r>
                                      <w:r w:rsidRPr="00F97895">
                                        <w:rPr>
                                          <w:sz w:val="24"/>
                                        </w:rPr>
                                        <w:t>signage</w:t>
                                      </w:r>
                                      <w:r>
                                        <w:rPr>
                                          <w:sz w:val="24"/>
                                        </w:rPr>
                                        <w:t>, boundary surveying and vegetation management.</w:t>
                                      </w:r>
                                    </w:p>
                                    <w:p w:rsidR="00120BBD" w:rsidRDefault="008D581E" w:rsidP="00120BBD">
                                      <w:r>
                                        <w:rPr>
                                          <w:sz w:val="24"/>
                                        </w:rPr>
                                        <w:t xml:space="preserve"> </w:t>
                                      </w:r>
                                    </w:p>
                                    <w:p w:rsidR="007054DA" w:rsidRDefault="008D581E" w:rsidP="007054DA">
                                      <w:r>
                                        <w:rPr>
                                          <w:sz w:val="24"/>
                                        </w:rPr>
                                        <w:t xml:space="preserve">Total annual costs associated with the 35.21 acres are estimated at $5,606 per year.  Approximately </w:t>
                                      </w:r>
                                      <w:r w:rsidRPr="00693D62">
                                        <w:rPr>
                                          <w:sz w:val="24"/>
                                        </w:rPr>
                                        <w:t>$1,750 per year</w:t>
                                      </w:r>
                                      <w:r>
                                        <w:rPr>
                                          <w:sz w:val="24"/>
                                        </w:rPr>
                                        <w:t xml:space="preserve"> for adaptive management and monitoring and approximately</w:t>
                                      </w:r>
                                      <w:r w:rsidRPr="00682928">
                                        <w:rPr>
                                          <w:sz w:val="24"/>
                                        </w:rPr>
                                        <w:t xml:space="preserve"> $</w:t>
                                      </w:r>
                                      <w:r>
                                        <w:rPr>
                                          <w:sz w:val="24"/>
                                        </w:rPr>
                                        <w:t>3,856</w:t>
                                      </w:r>
                                      <w:r w:rsidRPr="00682928">
                                        <w:rPr>
                                          <w:sz w:val="24"/>
                                        </w:rPr>
                                        <w:t xml:space="preserve"> </w:t>
                                      </w:r>
                                      <w:r>
                                        <w:rPr>
                                          <w:sz w:val="24"/>
                                        </w:rPr>
                                        <w:t xml:space="preserve">per year </w:t>
                                      </w:r>
                                      <w:r w:rsidRPr="00682928">
                                        <w:rPr>
                                          <w:sz w:val="24"/>
                                        </w:rPr>
                                        <w:t>for</w:t>
                                      </w:r>
                                      <w:r>
                                        <w:rPr>
                                          <w:sz w:val="24"/>
                                        </w:rPr>
                                        <w:t xml:space="preserve"> </w:t>
                                      </w:r>
                                      <w:r w:rsidRPr="00682928">
                                        <w:rPr>
                                          <w:sz w:val="24"/>
                                        </w:rPr>
                                        <w:t>fixed charge assessments including vector control</w:t>
                                      </w:r>
                                      <w:r>
                                        <w:rPr>
                                          <w:sz w:val="24"/>
                                        </w:rPr>
                                        <w:t xml:space="preserve">, fire district and </w:t>
                                      </w:r>
                                      <w:r w:rsidRPr="00682928">
                                        <w:rPr>
                                          <w:sz w:val="24"/>
                                        </w:rPr>
                                        <w:t>water standby charges</w:t>
                                      </w:r>
                                      <w:r w:rsidRPr="0080287A">
                                        <w:rPr>
                                          <w:sz w:val="24"/>
                                        </w:rPr>
                                        <w:t>.</w:t>
                                      </w:r>
                                      <w:r>
                                        <w:rPr>
                                          <w:sz w:val="24"/>
                                        </w:rPr>
                                        <w:t xml:space="preserve">  The funding source will be General Purpose Revenue and will be provided for in future Operational Plans.  There will be no change in current year net General Fund costs and no additional staff years.</w:t>
                                      </w:r>
                                    </w:p>
                                  </w:sdtContent>
                                </w:sdt>
                              </w:sdtContent>
                            </w:sdt>
                            <w:p w:rsidR="005A0AAD" w:rsidRDefault="005A0AAD" w:rsidP="00C26139">
                              <w:pPr>
                                <w:pStyle w:val="COBCAPSBOLD"/>
                                <w:jc w:val="left"/>
                                <w:rPr>
                                  <w:b w:val="0"/>
                                  <w:caps w:val="0"/>
                                  <w:sz w:val="24"/>
                                  <w:szCs w:val="20"/>
                                </w:rPr>
                              </w:pPr>
                            </w:p>
                          </w:tc>
                        </w:tr>
                        <w:tr w:rsidR="005A0AAD" w:rsidTr="00B175CC">
                          <w:trPr>
                            <w:trHeight w:val="627"/>
                          </w:trPr>
                          <w:tc>
                            <w:tcPr>
                              <w:tcW w:w="8231" w:type="dxa"/>
                              <w:gridSpan w:val="2"/>
                            </w:tcPr>
                            <w:p w:rsidR="005A0AAD" w:rsidRPr="006D0499" w:rsidRDefault="00E11D8D" w:rsidP="005A0AAD">
                              <w:pPr>
                                <w:pStyle w:val="NoSpacing"/>
                                <w:jc w:val="left"/>
                              </w:pPr>
                              <w:sdt>
                                <w:sdtPr>
                                  <w:rPr>
                                    <w:rStyle w:val="COBCAPSBOLDChar"/>
                                  </w:rPr>
                                  <w:alias w:val="BODY_BUSINESS_IMPACT_HEADER"/>
                                  <w:tag w:val="BODY_BUSINESS_IMPACT_HEADER"/>
                                  <w:id w:val="733514813"/>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3"/>
                                <w:tag w:val="BODY_BUSINESS_IMPACT_TEXT_3"/>
                                <w:id w:val="1644611481"/>
                                <w:lock w:val="sdtLocked"/>
                              </w:sdtPr>
                              <w:sdtEndPr/>
                              <w:sdtContent>
                                <w:p w:rsidR="00986D6E" w:rsidRDefault="008D581E" w:rsidP="00120BBD">
                                  <w:r>
                                    <w:rPr>
                                      <w:sz w:val="24"/>
                                    </w:rPr>
                                    <w:t>N/A</w:t>
                                  </w:r>
                                </w:p>
                              </w:sdtContent>
                            </w:sdt>
                            <w:p w:rsidR="005A0AAD" w:rsidRDefault="005A0AAD" w:rsidP="00C26139">
                              <w:pPr>
                                <w:pStyle w:val="COBCAPSBOLD"/>
                                <w:jc w:val="left"/>
                                <w:rPr>
                                  <w:b w:val="0"/>
                                  <w:caps w:val="0"/>
                                  <w:sz w:val="24"/>
                                  <w:szCs w:val="20"/>
                                </w:rPr>
                              </w:pPr>
                            </w:p>
                          </w:tc>
                        </w:tr>
                        <w:tr w:rsidR="005A0AAD" w:rsidTr="009337BF">
                          <w:trPr>
                            <w:trHeight w:val="627"/>
                          </w:trPr>
                          <w:tc>
                            <w:tcPr>
                              <w:tcW w:w="8231" w:type="dxa"/>
                              <w:gridSpan w:val="2"/>
                            </w:tcPr>
                            <w:sdt>
                              <w:sdtPr>
                                <w:rPr>
                                  <w:rStyle w:val="COBCAPSBOLDChar"/>
                                  <w:b w:val="0"/>
                                  <w:color w:val="auto"/>
                                  <w:szCs w:val="22"/>
                                </w:rPr>
                                <w:alias w:val="BODY_RECOMMENDATION"/>
                                <w:tag w:val="BODY_RECOMMENDATION"/>
                                <w:id w:val="-1523930641"/>
                                <w:docPartList>
                                  <w:docPartGallery w:val="Quick Parts"/>
                                  <w:docPartCategory w:val="General"/>
                                </w:docPartList>
                              </w:sdtPr>
                              <w:sdtEndPr>
                                <w:rPr>
                                  <w:rStyle w:val="DefaultParagraphFont"/>
                                  <w:caps/>
                                  <w:sz w:val="22"/>
                                </w:rPr>
                              </w:sdtEndPr>
                              <w:sdtContent>
                                <w:p w:rsidR="005A0AAD" w:rsidRPr="006D0499" w:rsidRDefault="00E11D8D" w:rsidP="005A0AAD">
                                  <w:pPr>
                                    <w:pStyle w:val="NoSpacing"/>
                                    <w:jc w:val="left"/>
                                  </w:pPr>
                                  <w:sdt>
                                    <w:sdtPr>
                                      <w:rPr>
                                        <w:rStyle w:val="COBCAPSBOLDChar"/>
                                      </w:rPr>
                                      <w:alias w:val="BODY_RECOMMENDATION_HEADER"/>
                                      <w:tag w:val="BODY_RECOMMENDATION_HEADER"/>
                                      <w:id w:val="1878508237"/>
                                      <w:lock w:val="contentLocked"/>
                                    </w:sdtPr>
                                    <w:sdtEndPr>
                                      <w:rPr>
                                        <w:rStyle w:val="DefaultParagraphFont"/>
                                        <w:b w:val="0"/>
                                        <w:caps/>
                                      </w:rPr>
                                    </w:sdtEndPr>
                                    <w:sdtContent>
                                      <w:r w:rsidR="005A0AAD" w:rsidRPr="0099238E">
                                        <w:rPr>
                                          <w:b/>
                                          <w:color w:val="auto"/>
                                        </w:rPr>
                                        <w:t>recommendation:</w:t>
                                      </w:r>
                                    </w:sdtContent>
                                  </w:sdt>
                                </w:p>
                                <w:sdt>
                                  <w:sdtPr>
                                    <w:alias w:val="BODY_RECOMMENDATION_TEXT_3"/>
                                    <w:tag w:val="BODY_RECOMMENDATION_TEXT_3"/>
                                    <w:id w:val="-569191324"/>
                                    <w:lock w:val="sdtLocked"/>
                                  </w:sdtPr>
                                  <w:sdtEndPr/>
                                  <w:sdtContent>
                                    <w:p w:rsidR="00327090" w:rsidRDefault="008D581E" w:rsidP="00327090">
                                      <w:pPr>
                                        <w:pStyle w:val="BLTemplate"/>
                                        <w:jc w:val="left"/>
                                      </w:pPr>
                                      <w:r>
                                        <w:rPr>
                                          <w:rStyle w:val="BoldCOB"/>
                                        </w:rPr>
                                        <w:t>CHIEF ADMINISTRATIVE OFFICER</w:t>
                                      </w:r>
                                    </w:p>
                                    <w:sdt>
                                      <w:sdtPr>
                                        <w:alias w:val="TEXT_RECOMMENDATIONS"/>
                                        <w:tag w:val="TEXT_RECOMMENDATIONS"/>
                                        <w:id w:val="-1482068117"/>
                                        <w:lock w:val="sdtLocked"/>
                                      </w:sdtPr>
                                      <w:sdtEndPr>
                                        <w:rPr>
                                          <w:szCs w:val="20"/>
                                        </w:rPr>
                                      </w:sdtEndPr>
                                      <w:sdtContent>
                                        <w:sdt>
                                          <w:sdtPr>
                                            <w:rPr>
                                              <w:rStyle w:val="BoldCOB"/>
                                              <w:szCs w:val="20"/>
                                            </w:rPr>
                                            <w:alias w:val="SECTION_RECOMMENDATIONS"/>
                                            <w:tag w:val="SECTION_RECOMMENDATIONS"/>
                                            <w:id w:val="180558027"/>
                                            <w:docPartList>
                                              <w:docPartGallery w:val="Quick Parts"/>
                                            </w:docPartList>
                                          </w:sdtPr>
                                          <w:sdtEndPr>
                                            <w:rPr>
                                              <w:rStyle w:val="DefaultParagraphFont"/>
                                              <w:b w:val="0"/>
                                              <w:bCs w:val="0"/>
                                            </w:rPr>
                                          </w:sdtEndPr>
                                          <w:sdtContent>
                                            <w:sdt>
                                              <w:sdtPr>
                                                <w:rPr>
                                                  <w:b/>
                                                  <w:bCs/>
                                                  <w:szCs w:val="20"/>
                                                </w:rPr>
                                                <w:alias w:val="TEXT_RECOMMENDATIONS"/>
                                                <w:tag w:val="TEXT_RECOMMENDATIONS"/>
                                                <w:id w:val="180558028"/>
                                              </w:sdtPr>
                                              <w:sdtEndPr/>
                                              <w:sdtContent>
                                                <w:p w:rsidR="00120BBD" w:rsidRPr="00DC0F78" w:rsidRDefault="008D581E" w:rsidP="00120BBD">
                                                  <w:pPr>
                                                    <w:pStyle w:val="BLTemplate"/>
                                                    <w:rPr>
                                                      <w:rStyle w:val="BoldCOB"/>
                                                      <w:b w:val="0"/>
                                                    </w:rPr>
                                                  </w:pPr>
                                                  <w:r w:rsidRPr="00DC0F78">
                                                    <w:rPr>
                                                      <w:rStyle w:val="BoldCOB"/>
                                                      <w:b w:val="0"/>
                                                    </w:rPr>
                                                    <w:t xml:space="preserve">On </w:t>
                                                  </w:r>
                                                  <w:r w:rsidRPr="00DC0F78">
                                                    <w:t>July 31, 2013</w:t>
                                                  </w:r>
                                                  <w:r w:rsidRPr="00DC0F78">
                                                    <w:rPr>
                                                      <w:rStyle w:val="BoldCOB"/>
                                                      <w:b w:val="0"/>
                                                    </w:rPr>
                                                    <w:t>:</w:t>
                                                  </w:r>
                                                </w:p>
                                                <w:sdt>
                                                  <w:sdtPr>
                                                    <w:alias w:val="TEXT_RECOMMENDATIONS"/>
                                                    <w:tag w:val="TEXT_RECOMMENDATIONS"/>
                                                    <w:id w:val="222854081"/>
                                                  </w:sdtPr>
                                                  <w:sdtEndPr/>
                                                  <w:sdtContent>
                                                    <w:p w:rsidR="00120BBD" w:rsidRDefault="008D581E" w:rsidP="00DC0F78">
                                                      <w:pPr>
                                                        <w:pStyle w:val="BLTemplate"/>
                                                        <w:numPr>
                                                          <w:ilvl w:val="0"/>
                                                          <w:numId w:val="17"/>
                                                        </w:numPr>
                                                        <w:ind w:left="360" w:hanging="360"/>
                                                      </w:pPr>
                                                      <w:r w:rsidRPr="002E7009">
                                                        <w:t xml:space="preserve">Set a hearing for </w:t>
                                                      </w:r>
                                                      <w:r>
                                                        <w:t xml:space="preserve">September 11, 2013 </w:t>
                                                      </w:r>
                                                      <w:r w:rsidRPr="002E7009">
                                                        <w:t xml:space="preserve">at which time the Board may </w:t>
                                                      </w:r>
                                                      <w:r>
                                                        <w:t xml:space="preserve">consider approving the </w:t>
                                                      </w:r>
                                                      <w:r w:rsidRPr="006F2B90">
                                                        <w:t xml:space="preserve">purchase </w:t>
                                                      </w:r>
                                                      <w:r>
                                                        <w:t xml:space="preserve">of the following parcels; Assessor’s Parcel Number (APN) </w:t>
                                                      </w:r>
                                                      <w:r w:rsidRPr="00D456F5">
                                                        <w:t xml:space="preserve">679-130-04 </w:t>
                                                      </w:r>
                                                      <w:r w:rsidRPr="006F2B90">
                                                        <w:t>from</w:t>
                                                      </w:r>
                                                      <w:r>
                                                        <w:t xml:space="preserve"> </w:t>
                                                      </w:r>
                                                      <w:r w:rsidRPr="00077424">
                                                        <w:t>Lawrence S. Baumann &amp; Kathlyn A. McConnell</w:t>
                                                      </w:r>
                                                      <w:r>
                                                        <w:t xml:space="preserve"> for $295,000; APN </w:t>
                                                      </w:r>
                                                      <w:r w:rsidRPr="00077424">
                                                        <w:t xml:space="preserve">238-011-17 </w:t>
                                                      </w:r>
                                                      <w:r w:rsidRPr="006F2B90">
                                                        <w:t>from</w:t>
                                                      </w:r>
                                                      <w:r>
                                                        <w:t xml:space="preserve"> </w:t>
                                                      </w:r>
                                                      <w:r w:rsidRPr="00077424">
                                                        <w:t>Terrence J. and Anita</w:t>
                                                      </w:r>
                                                      <w:r>
                                                        <w:t xml:space="preserve"> Lish for $215,000;  and APN 679-140-07 </w:t>
                                                      </w:r>
                                                      <w:r w:rsidRPr="006F2B90">
                                                        <w:t>from</w:t>
                                                      </w:r>
                                                      <w:r>
                                                        <w:t xml:space="preserve"> </w:t>
                                                      </w:r>
                                                      <w:r w:rsidRPr="00077424">
                                                        <w:t xml:space="preserve">Dennis R. and Dolores M. </w:t>
                                                      </w:r>
                                                      <w:r>
                                                        <w:t xml:space="preserve">Lambert for $296,500  and the acceptance of the donation of APN </w:t>
                                                      </w:r>
                                                      <w:r w:rsidRPr="00077424">
                                                        <w:t>238-010-49</w:t>
                                                      </w:r>
                                                      <w:r>
                                                        <w:t>, valued at $230,000</w:t>
                                                      </w:r>
                                                      <w:r w:rsidRPr="00077424">
                                                        <w:t xml:space="preserve"> </w:t>
                                                      </w:r>
                                                      <w:r>
                                                        <w:t>from The Escondido Creek Conservancy.</w:t>
                                                      </w:r>
                                                    </w:p>
                                                    <w:p w:rsidR="00120BBD" w:rsidRPr="002E7009" w:rsidRDefault="00E11D8D" w:rsidP="00DC0F78">
                                                      <w:pPr>
                                                        <w:pStyle w:val="BLTemplate"/>
                                                        <w:ind w:left="360" w:hanging="360"/>
                                                      </w:pPr>
                                                    </w:p>
                                                    <w:p w:rsidR="00120BBD" w:rsidRDefault="008D581E" w:rsidP="00DC0F78">
                                                      <w:pPr>
                                                        <w:pStyle w:val="BLTemplate"/>
                                                        <w:numPr>
                                                          <w:ilvl w:val="0"/>
                                                          <w:numId w:val="17"/>
                                                        </w:numPr>
                                                        <w:ind w:left="360" w:hanging="360"/>
                                                      </w:pPr>
                                                      <w:r>
                                                        <w:t>Direct the Clerk of the Board of Supervisors to provide notice of said hearing via publication and posting as required by law.</w:t>
                                                      </w:r>
                                                    </w:p>
                                                    <w:p w:rsidR="00DC0F78" w:rsidRDefault="00DC0F78" w:rsidP="00DC0F78">
                                                      <w:pPr>
                                                        <w:pStyle w:val="BLTemplate"/>
                                                      </w:pPr>
                                                    </w:p>
                                                    <w:p w:rsidR="00120BBD" w:rsidRPr="00DC0F78" w:rsidRDefault="008D581E" w:rsidP="00120BBD">
                                                      <w:pPr>
                                                        <w:pStyle w:val="BLTemplate"/>
                                                      </w:pPr>
                                                      <w:r w:rsidRPr="00DC0F78">
                                                        <w:t>If, on July 31, 2013, the Board takes the actions recommended in Items 1-2 above then, on September 11, 2013:</w:t>
                                                      </w:r>
                                                    </w:p>
                                                    <w:p w:rsidR="00120BBD" w:rsidRDefault="008D581E" w:rsidP="00DC0F78">
                                                      <w:pPr>
                                                        <w:pStyle w:val="BLTemplate"/>
                                                        <w:numPr>
                                                          <w:ilvl w:val="0"/>
                                                          <w:numId w:val="26"/>
                                                        </w:numPr>
                                                        <w:tabs>
                                                          <w:tab w:val="left" w:pos="720"/>
                                                        </w:tabs>
                                                        <w:ind w:left="360"/>
                                                      </w:pPr>
                                                      <w:r>
                                                        <w:t xml:space="preserve">Find, in accordance with Section 15325 of the </w:t>
                                                      </w:r>
                                                      <w:r w:rsidRPr="00634C22">
                                                        <w:t>C</w:t>
                                                      </w:r>
                                                      <w:r>
                                                        <w:t xml:space="preserve">alifornia </w:t>
                                                      </w:r>
                                                      <w:r w:rsidRPr="00634C22">
                                                        <w:t>E</w:t>
                                                      </w:r>
                                                      <w:r>
                                                        <w:t xml:space="preserve">nvironmental </w:t>
                                                      </w:r>
                                                      <w:r w:rsidRPr="00634C22">
                                                        <w:t>Q</w:t>
                                                      </w:r>
                                                      <w:r>
                                                        <w:t xml:space="preserve">uality </w:t>
                                                      </w:r>
                                                      <w:r w:rsidRPr="00634C22">
                                                        <w:t>A</w:t>
                                                      </w:r>
                                                      <w:r>
                                                        <w:t xml:space="preserve">ct (CEQA) Guidelines, that the purchase of APNs </w:t>
                                                      </w:r>
                                                      <w:r w:rsidRPr="009671CF">
                                                        <w:t>679-130-04</w:t>
                                                      </w:r>
                                                      <w:r>
                                                        <w:t xml:space="preserve">, </w:t>
                                                      </w:r>
                                                      <w:r w:rsidR="00D656CE">
                                                        <w:t xml:space="preserve">     </w:t>
                                                      </w:r>
                                                      <w:r>
                                                        <w:t xml:space="preserve">679-140-07 and </w:t>
                                                      </w:r>
                                                      <w:r w:rsidRPr="009671CF">
                                                        <w:t xml:space="preserve">238-011-17 </w:t>
                                                      </w:r>
                                                      <w:r>
                                                        <w:t xml:space="preserve">and the acceptance of the donation of </w:t>
                                                      </w:r>
                                                      <w:r w:rsidR="00D656CE">
                                                        <w:t xml:space="preserve">              </w:t>
                                                      </w:r>
                                                      <w:r>
                                                        <w:t xml:space="preserve">APN </w:t>
                                                      </w:r>
                                                      <w:r w:rsidRPr="00077424">
                                                        <w:t xml:space="preserve">238-010-49 </w:t>
                                                      </w:r>
                                                      <w:r>
                                                        <w:t>are categorically exempt from the provisions of CEQA, as they involves the transfer of ownership of land to preserve open space and natural conditions.</w:t>
                                                      </w:r>
                                                    </w:p>
                                                    <w:p w:rsidR="00DC0F78" w:rsidRDefault="00DC0F78" w:rsidP="00DC0F78">
                                                      <w:pPr>
                                                        <w:pStyle w:val="BLTemplate"/>
                                                        <w:tabs>
                                                          <w:tab w:val="left" w:pos="720"/>
                                                        </w:tabs>
                                                        <w:ind w:left="360"/>
                                                      </w:pPr>
                                                    </w:p>
                                                    <w:p w:rsidR="00120BBD" w:rsidRDefault="008D581E" w:rsidP="00DC0F78">
                                                      <w:pPr>
                                                        <w:pStyle w:val="BLTemplate"/>
                                                        <w:numPr>
                                                          <w:ilvl w:val="0"/>
                                                          <w:numId w:val="26"/>
                                                        </w:numPr>
                                                        <w:tabs>
                                                          <w:tab w:val="left" w:pos="720"/>
                                                        </w:tabs>
                                                        <w:ind w:left="360"/>
                                                      </w:pPr>
                                                      <w:r w:rsidRPr="004F7542">
                                                        <w:t>Approve</w:t>
                                                      </w:r>
                                                      <w:r>
                                                        <w:t xml:space="preserve"> and authorize the Director, Department of General Services, to execute two originals of </w:t>
                                                      </w:r>
                                                      <w:r w:rsidRPr="004F7542">
                                                        <w:t xml:space="preserve">the Purchase and Sale Agreement and Joint Escrow Instructions </w:t>
                                                      </w:r>
                                                      <w:r>
                                                        <w:t>upon receipt,</w:t>
                                                      </w:r>
                                                      <w:r w:rsidRPr="004F7542">
                                                        <w:t xml:space="preserve"> for the purchase of </w:t>
                                                      </w:r>
                                                      <w:r w:rsidRPr="00634C22">
                                                        <w:t>APN</w:t>
                                                      </w:r>
                                                      <w:r>
                                                        <w:t xml:space="preserve"> </w:t>
                                                      </w:r>
                                                      <w:r w:rsidRPr="00D456F5">
                                                        <w:t xml:space="preserve">679-130-04 </w:t>
                                                      </w:r>
                                                      <w:r w:rsidRPr="006F2B90">
                                                        <w:t>from</w:t>
                                                      </w:r>
                                                      <w:r>
                                                        <w:t xml:space="preserve"> </w:t>
                                                      </w:r>
                                                      <w:r w:rsidR="00AE7BB4">
                                                        <w:t xml:space="preserve">  </w:t>
                                                      </w:r>
                                                      <w:r w:rsidRPr="00077424">
                                                        <w:t>Lawrence S. Baumann &amp; Kathlyn A. McConnell</w:t>
                                                      </w:r>
                                                      <w:r>
                                                        <w:t xml:space="preserve"> for the appraised value of $295,000.</w:t>
                                                      </w:r>
                                                      <w:r w:rsidDel="00270C59">
                                                        <w:t xml:space="preserve"> </w:t>
                                                      </w:r>
                                                    </w:p>
                                                    <w:p w:rsidR="00DC0F78" w:rsidRDefault="00DC0F78" w:rsidP="00DC0F78">
                                                      <w:pPr>
                                                        <w:pStyle w:val="BLTemplate"/>
                                                        <w:tabs>
                                                          <w:tab w:val="left" w:pos="720"/>
                                                        </w:tabs>
                                                        <w:ind w:left="360"/>
                                                      </w:pPr>
                                                    </w:p>
                                                    <w:p w:rsidR="00120BBD" w:rsidRDefault="008D581E" w:rsidP="00DC0F78">
                                                      <w:pPr>
                                                        <w:pStyle w:val="BLTemplate"/>
                                                        <w:numPr>
                                                          <w:ilvl w:val="0"/>
                                                          <w:numId w:val="26"/>
                                                        </w:numPr>
                                                        <w:tabs>
                                                          <w:tab w:val="left" w:pos="720"/>
                                                        </w:tabs>
                                                        <w:ind w:left="360"/>
                                                      </w:pPr>
                                                      <w:r w:rsidRPr="004F7542">
                                                        <w:t xml:space="preserve">Approve </w:t>
                                                      </w:r>
                                                      <w:r>
                                                        <w:t>and authorize the Director, Department of General Services, to execute two originals of</w:t>
                                                      </w:r>
                                                      <w:r w:rsidRPr="004F7542">
                                                        <w:t xml:space="preserve"> the Purchase and Sale Agreement and Joint Escrow Instructions for the purchase of </w:t>
                                                      </w:r>
                                                      <w:r>
                                                        <w:t xml:space="preserve">APN </w:t>
                                                      </w:r>
                                                      <w:r w:rsidRPr="00077424">
                                                        <w:t xml:space="preserve">238-011-17 </w:t>
                                                      </w:r>
                                                      <w:r w:rsidRPr="006F2B90">
                                                        <w:t>from</w:t>
                                                      </w:r>
                                                      <w:r>
                                                        <w:t xml:space="preserve"> </w:t>
                                                      </w:r>
                                                      <w:r w:rsidRPr="00077424">
                                                        <w:t>Terrence J. and</w:t>
                                                      </w:r>
                                                      <w:r w:rsidR="00AE7BB4">
                                                        <w:t xml:space="preserve">      </w:t>
                                                      </w:r>
                                                      <w:r w:rsidRPr="00077424">
                                                        <w:t>Anita</w:t>
                                                      </w:r>
                                                      <w:r>
                                                        <w:t xml:space="preserve"> Lish for the appraised value of $215,000.</w:t>
                                                      </w:r>
                                                    </w:p>
                                                    <w:p w:rsidR="00DC0F78" w:rsidRDefault="00DC0F78" w:rsidP="00DC0F78">
                                                      <w:pPr>
                                                        <w:pStyle w:val="BLTemplate"/>
                                                        <w:tabs>
                                                          <w:tab w:val="left" w:pos="720"/>
                                                        </w:tabs>
                                                      </w:pPr>
                                                    </w:p>
                                                    <w:p w:rsidR="00120BBD" w:rsidRDefault="008D581E" w:rsidP="00DC0F78">
                                                      <w:pPr>
                                                        <w:pStyle w:val="BLTemplate"/>
                                                        <w:numPr>
                                                          <w:ilvl w:val="0"/>
                                                          <w:numId w:val="26"/>
                                                        </w:numPr>
                                                        <w:tabs>
                                                          <w:tab w:val="left" w:pos="720"/>
                                                        </w:tabs>
                                                        <w:ind w:left="360"/>
                                                      </w:pPr>
                                                      <w:r w:rsidRPr="004F7542">
                                                        <w:t>Approve</w:t>
                                                      </w:r>
                                                      <w:r>
                                                        <w:t xml:space="preserve"> and authorize the Director, Department of General Services, to execute two originals of</w:t>
                                                      </w:r>
                                                      <w:r w:rsidRPr="004F7542">
                                                        <w:t xml:space="preserve"> the Purchase and Sale Agreement and Joint Escrow Instructions</w:t>
                                                      </w:r>
                                                      <w:r>
                                                        <w:t xml:space="preserve"> upon receipt,</w:t>
                                                      </w:r>
                                                      <w:r w:rsidR="00AE7BB4">
                                                        <w:t xml:space="preserve"> </w:t>
                                                      </w:r>
                                                      <w:r w:rsidRPr="004F7542">
                                                        <w:t xml:space="preserve">for the purchase of </w:t>
                                                      </w:r>
                                                      <w:r>
                                                        <w:t xml:space="preserve">APN 679-140-07 </w:t>
                                                      </w:r>
                                                      <w:r w:rsidRPr="006F2B90">
                                                        <w:t>from</w:t>
                                                      </w:r>
                                                      <w:r>
                                                        <w:t xml:space="preserve"> </w:t>
                                                      </w:r>
                                                      <w:r w:rsidR="00AE7BB4">
                                                        <w:t xml:space="preserve">      </w:t>
                                                      </w:r>
                                                      <w:r w:rsidRPr="00077424">
                                                        <w:t xml:space="preserve">Dennis R. and Dolores M. </w:t>
                                                      </w:r>
                                                      <w:r>
                                                        <w:t>Lambert for the appraised value of $296,500.</w:t>
                                                      </w:r>
                                                    </w:p>
                                                    <w:p w:rsidR="00DC0F78" w:rsidRDefault="00DC0F78" w:rsidP="00DC0F78">
                                                      <w:pPr>
                                                        <w:pStyle w:val="BLTemplate"/>
                                                        <w:tabs>
                                                          <w:tab w:val="left" w:pos="720"/>
                                                        </w:tabs>
                                                      </w:pPr>
                                                    </w:p>
                                                    <w:p w:rsidR="00120BBD" w:rsidRDefault="008D581E" w:rsidP="00DC0F78">
                                                      <w:pPr>
                                                        <w:pStyle w:val="BLTemplate"/>
                                                        <w:numPr>
                                                          <w:ilvl w:val="0"/>
                                                          <w:numId w:val="26"/>
                                                        </w:numPr>
                                                        <w:tabs>
                                                          <w:tab w:val="left" w:pos="720"/>
                                                        </w:tabs>
                                                        <w:ind w:left="360"/>
                                                      </w:pPr>
                                                      <w:r>
                                                        <w:t xml:space="preserve">Approve and authorize the Director, Department of General Services, to execute two originals of the Real Property Contract and to accept the donation of APN </w:t>
                                                      </w:r>
                                                      <w:r w:rsidRPr="00077424">
                                                        <w:t>238-010-49</w:t>
                                                      </w:r>
                                                      <w:r>
                                                        <w:t>, valued at $230,000, from The Escondido Creek Conservancy.</w:t>
                                                      </w:r>
                                                    </w:p>
                                                    <w:p w:rsidR="00DC0F78" w:rsidRDefault="00DC0F78" w:rsidP="00DC0F78">
                                                      <w:pPr>
                                                        <w:pStyle w:val="BLTemplate"/>
                                                        <w:tabs>
                                                          <w:tab w:val="left" w:pos="720"/>
                                                        </w:tabs>
                                                      </w:pPr>
                                                    </w:p>
                                                    <w:p w:rsidR="00632AF7" w:rsidRDefault="00632AF7" w:rsidP="00DC0F78">
                                                      <w:pPr>
                                                        <w:pStyle w:val="BLTemplate"/>
                                                        <w:tabs>
                                                          <w:tab w:val="left" w:pos="720"/>
                                                        </w:tabs>
                                                      </w:pPr>
                                                    </w:p>
                                                    <w:p w:rsidR="00632AF7" w:rsidRDefault="00632AF7" w:rsidP="00DC0F78">
                                                      <w:pPr>
                                                        <w:pStyle w:val="BLTemplate"/>
                                                        <w:tabs>
                                                          <w:tab w:val="left" w:pos="720"/>
                                                        </w:tabs>
                                                      </w:pPr>
                                                    </w:p>
                                                    <w:p w:rsidR="00632AF7" w:rsidRDefault="00632AF7" w:rsidP="00DC0F78">
                                                      <w:pPr>
                                                        <w:pStyle w:val="BLTemplate"/>
                                                        <w:tabs>
                                                          <w:tab w:val="left" w:pos="720"/>
                                                        </w:tabs>
                                                      </w:pPr>
                                                    </w:p>
                                                    <w:p w:rsidR="00120BBD" w:rsidRDefault="008D581E" w:rsidP="00DC0F78">
                                                      <w:pPr>
                                                        <w:pStyle w:val="BLTemplate"/>
                                                        <w:numPr>
                                                          <w:ilvl w:val="0"/>
                                                          <w:numId w:val="26"/>
                                                        </w:numPr>
                                                        <w:tabs>
                                                          <w:tab w:val="left" w:pos="720"/>
                                                        </w:tabs>
                                                        <w:ind w:left="360"/>
                                                      </w:pPr>
                                                      <w:r>
                                                        <w:t xml:space="preserve">Authorize the Director, Department of General Services, or designee, to execute all escrow and related documents necessary to complete the purchase of APNs </w:t>
                                                      </w:r>
                                                      <w:r w:rsidRPr="009671CF">
                                                        <w:t>679-130-02</w:t>
                                                      </w:r>
                                                      <w:r>
                                                        <w:t>,</w:t>
                                                      </w:r>
                                                      <w:r w:rsidRPr="009671CF">
                                                        <w:t xml:space="preserve"> 679-130-04</w:t>
                                                      </w:r>
                                                      <w:r>
                                                        <w:t xml:space="preserve">, 679-140-07 and </w:t>
                                                      </w:r>
                                                      <w:r w:rsidRPr="009671CF">
                                                        <w:t>238-011-17</w:t>
                                                      </w:r>
                                                      <w:r>
                                                        <w:t xml:space="preserve">, and to accept the donation of APN </w:t>
                                                      </w:r>
                                                      <w:r w:rsidRPr="00077424">
                                                        <w:t>238-010-49</w:t>
                                                      </w:r>
                                                      <w:r>
                                                        <w:t>.</w:t>
                                                      </w:r>
                                                    </w:p>
                                                    <w:p w:rsidR="00DC0F78" w:rsidRDefault="00DC0F78" w:rsidP="00DC0F78">
                                                      <w:pPr>
                                                        <w:pStyle w:val="BLTemplate"/>
                                                        <w:tabs>
                                                          <w:tab w:val="left" w:pos="720"/>
                                                        </w:tabs>
                                                      </w:pPr>
                                                    </w:p>
                                                    <w:p w:rsidR="00702DE9" w:rsidRDefault="008D581E" w:rsidP="00DC0F78">
                                                      <w:pPr>
                                                        <w:pStyle w:val="BLTemplate"/>
                                                        <w:numPr>
                                                          <w:ilvl w:val="0"/>
                                                          <w:numId w:val="26"/>
                                                        </w:numPr>
                                                        <w:tabs>
                                                          <w:tab w:val="left" w:pos="720"/>
                                                        </w:tabs>
                                                        <w:ind w:left="360"/>
                                                      </w:pPr>
                                                      <w:r>
                                                        <w:t>Authorize the Chairman of the Board of Supervisors to sign a letter of appreciation to The Escondido Creek Conservancy for the donated land.</w:t>
                                                      </w:r>
                                                    </w:p>
                                                  </w:sdtContent>
                                                </w:sdt>
                                              </w:sdtContent>
                                            </w:sdt>
                                          </w:sdtContent>
                                        </w:sdt>
                                      </w:sdtContent>
                                    </w:sdt>
                                  </w:sdtContent>
                                </w:sdt>
                                <w:p w:rsidR="005A0AAD" w:rsidRDefault="00E11D8D" w:rsidP="00C26139">
                                  <w:pPr>
                                    <w:pStyle w:val="COBCAPSBOLD"/>
                                    <w:jc w:val="left"/>
                                    <w:rPr>
                                      <w:b w:val="0"/>
                                      <w:caps w:val="0"/>
                                      <w:sz w:val="24"/>
                                      <w:szCs w:val="20"/>
                                    </w:rPr>
                                  </w:pPr>
                                </w:p>
                              </w:sdtContent>
                            </w:sdt>
                          </w:tc>
                        </w:tr>
                      </w:tbl>
                      <w:tbl>
                        <w:tblPr>
                          <w:tblW w:w="8262" w:type="dxa"/>
                          <w:tblLayout w:type="fixed"/>
                          <w:tblLook w:val="04A0" w:firstRow="1" w:lastRow="0" w:firstColumn="1" w:lastColumn="0" w:noHBand="0" w:noVBand="1"/>
                        </w:tblPr>
                        <w:tblGrid>
                          <w:gridCol w:w="8262"/>
                        </w:tblGrid>
                        <w:tr w:rsidR="009E71DD" w:rsidRPr="00621AE9" w:rsidTr="009E71DD">
                          <w:tc>
                            <w:tcPr>
                              <w:tcW w:w="8262" w:type="dxa"/>
                            </w:tcPr>
                            <w:p w:rsidR="009E71DD" w:rsidRPr="00621AE9" w:rsidRDefault="009E71DD" w:rsidP="00517319">
                              <w:pPr>
                                <w:pStyle w:val="BLTemplate"/>
                              </w:pPr>
                              <w:r w:rsidRPr="00621AE9">
                                <w:rPr>
                                  <w:b/>
                                </w:rPr>
                                <w:lastRenderedPageBreak/>
                                <w:t>ACTION:</w:t>
                              </w:r>
                            </w:p>
                          </w:tc>
                        </w:tr>
                        <w:tr w:rsidR="009E71DD" w:rsidRPr="00621AE9" w:rsidTr="009E71DD">
                          <w:tc>
                            <w:tcPr>
                              <w:tcW w:w="8262" w:type="dxa"/>
                            </w:tcPr>
                            <w:p w:rsidR="009E71DD" w:rsidRPr="00621AE9" w:rsidRDefault="00213A2E" w:rsidP="00517319">
                              <w:pPr>
                                <w:pStyle w:val="HangingIndent"/>
                                <w:keepNext/>
                                <w:tabs>
                                  <w:tab w:val="clear" w:pos="5760"/>
                                  <w:tab w:val="clear" w:pos="6480"/>
                                  <w:tab w:val="clear" w:pos="7200"/>
                                  <w:tab w:val="clear" w:pos="7920"/>
                                  <w:tab w:val="clear" w:pos="8640"/>
                                </w:tabs>
                                <w:spacing w:after="240"/>
                                <w:ind w:left="0" w:firstLine="0"/>
                                <w:rPr>
                                  <w:szCs w:val="24"/>
                                </w:rPr>
                              </w:pPr>
                              <w:r w:rsidRPr="00213A2E">
                                <w:rPr>
                                  <w:szCs w:val="24"/>
                                </w:rPr>
                                <w:t>ON MOTION of Supervisor R. Roberts, seconded by Supervisor D. Roberts</w:t>
                              </w:r>
                              <w:r w:rsidR="009E71DD" w:rsidRPr="00621AE9">
                                <w:rPr>
                                  <w:szCs w:val="24"/>
                                </w:rPr>
                                <w:t>, the Board took a</w:t>
                              </w:r>
                              <w:r w:rsidR="009E71DD">
                                <w:rPr>
                                  <w:szCs w:val="24"/>
                                </w:rPr>
                                <w:t>ction as recommended, on Consent</w:t>
                              </w:r>
                              <w:r w:rsidR="00016C69">
                                <w:rPr>
                                  <w:szCs w:val="24"/>
                                </w:rPr>
                                <w:t>,</w:t>
                              </w:r>
                              <w:r w:rsidR="009E71DD">
                                <w:rPr>
                                  <w:szCs w:val="24"/>
                                </w:rPr>
                                <w:t xml:space="preserve"> </w:t>
                              </w:r>
                              <w:r w:rsidR="0094763F">
                                <w:rPr>
                                  <w:szCs w:val="24"/>
                                </w:rPr>
                                <w:t>setting</w:t>
                              </w:r>
                              <w:r w:rsidR="009E71DD">
                                <w:rPr>
                                  <w:szCs w:val="24"/>
                                </w:rPr>
                                <w:t xml:space="preserve"> a Hearing for </w:t>
                              </w:r>
                              <w:r w:rsidR="00632AF7">
                                <w:rPr>
                                  <w:szCs w:val="24"/>
                                </w:rPr>
                                <w:t xml:space="preserve">        </w:t>
                              </w:r>
                              <w:r w:rsidR="0094763F">
                                <w:rPr>
                                  <w:szCs w:val="24"/>
                                </w:rPr>
                                <w:t>September 11, 2013</w:t>
                              </w:r>
                              <w:r w:rsidR="009E71DD" w:rsidRPr="00621AE9">
                                <w:rPr>
                                  <w:szCs w:val="24"/>
                                </w:rPr>
                                <w:t>.</w:t>
                              </w:r>
                            </w:p>
                            <w:p w:rsidR="009E71DD" w:rsidRDefault="009E71DD" w:rsidP="00517319">
                              <w:pPr>
                                <w:tabs>
                                  <w:tab w:val="left" w:pos="783"/>
                                  <w:tab w:val="left" w:pos="1143"/>
                                  <w:tab w:val="left" w:pos="3483"/>
                                  <w:tab w:val="left" w:pos="4923"/>
                                  <w:tab w:val="left" w:pos="7713"/>
                                </w:tabs>
                                <w:rPr>
                                  <w:sz w:val="24"/>
                                  <w:szCs w:val="24"/>
                                </w:rPr>
                              </w:pPr>
                              <w:r w:rsidRPr="00621AE9">
                                <w:rPr>
                                  <w:sz w:val="24"/>
                                  <w:szCs w:val="24"/>
                                </w:rPr>
                                <w:t>AYES:  Cox, Jacob, D. Roberts, R. Roberts, Horn</w:t>
                              </w:r>
                            </w:p>
                            <w:p w:rsidR="009E71DD" w:rsidRPr="00621AE9" w:rsidRDefault="009E71DD" w:rsidP="00517319">
                              <w:pPr>
                                <w:tabs>
                                  <w:tab w:val="left" w:pos="783"/>
                                  <w:tab w:val="left" w:pos="1143"/>
                                  <w:tab w:val="left" w:pos="3483"/>
                                  <w:tab w:val="left" w:pos="4923"/>
                                  <w:tab w:val="left" w:pos="7713"/>
                                </w:tabs>
                                <w:rPr>
                                  <w:sz w:val="24"/>
                                  <w:szCs w:val="24"/>
                                </w:rPr>
                              </w:pPr>
                            </w:p>
                          </w:tc>
                        </w:tr>
                      </w:tbl>
                      <w:p w:rsidR="004A3FA9" w:rsidRPr="00DC0F78" w:rsidRDefault="00E11D8D" w:rsidP="00EE5FEE">
                        <w:pPr>
                          <w:pStyle w:val="NoSpacing"/>
                          <w:jc w:val="left"/>
                          <w:rPr>
                            <w:b/>
                            <w:caps w:val="0"/>
                          </w:rPr>
                        </w:pPr>
                      </w:p>
                    </w:sdtContent>
                  </w:sdt>
                </w:tc>
              </w:tr>
              <w:tr w:rsidR="00694F02" w:rsidRPr="00CF0F70" w:rsidTr="00E71A74">
                <w:tc>
                  <w:tcPr>
                    <w:tcW w:w="1188" w:type="dxa"/>
                  </w:tcPr>
                  <w:p w:rsidR="00A84695" w:rsidRDefault="00592272">
                    <w:r>
                      <w:rPr>
                        <w:b/>
                        <w:caps/>
                        <w:color w:val="000000"/>
                        <w:sz w:val="24"/>
                      </w:rPr>
                      <w:lastRenderedPageBreak/>
                      <w:t>4</w:t>
                    </w:r>
                    <w:r w:rsidR="008D581E">
                      <w:rPr>
                        <w:b/>
                        <w:caps/>
                        <w:color w:val="000000"/>
                        <w:sz w:val="24"/>
                      </w:rPr>
                      <w:t>.</w:t>
                    </w:r>
                  </w:p>
                </w:tc>
                <w:tc>
                  <w:tcPr>
                    <w:tcW w:w="8388" w:type="dxa"/>
                  </w:tcPr>
                  <w:sdt>
                    <w:sdtPr>
                      <w:rPr>
                        <w:rStyle w:val="COBCAPSBOLDChar"/>
                      </w:rPr>
                      <w:alias w:val="ONE_DETAIL"/>
                      <w:tag w:val="ONE_DETAIL"/>
                      <w:id w:val="56676923"/>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E11D8D" w:rsidP="00800BC1">
                              <w:pPr>
                                <w:pStyle w:val="NoSpacing"/>
                                <w:jc w:val="left"/>
                                <w:rPr>
                                  <w:rStyle w:val="COBCAPSBOLDChar"/>
                                </w:rPr>
                              </w:pPr>
                              <w:sdt>
                                <w:sdtPr>
                                  <w:rPr>
                                    <w:rStyle w:val="COBCAPSBOLDChar"/>
                                  </w:rPr>
                                  <w:alias w:val="DTLS_SUBJECT_HD"/>
                                  <w:tag w:val="DTLS_SUBJECT_HD"/>
                                  <w:id w:val="681790558"/>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4"/>
                                <w:tag w:val="DTLS_SUBJECT_TEXT_4"/>
                                <w:id w:val="1126591194"/>
                              </w:sdtPr>
                              <w:sdtEndPr/>
                              <w:sdtContent>
                                <w:p w:rsidR="0062161C" w:rsidRDefault="008D581E">
                                  <w:pPr>
                                    <w:rPr>
                                      <w:b/>
                                      <w:caps/>
                                      <w:color w:val="000000"/>
                                      <w:sz w:val="24"/>
                                    </w:rPr>
                                  </w:pPr>
                                  <w:r w:rsidRPr="00401058">
                                    <w:rPr>
                                      <w:b/>
                                      <w:caps/>
                                      <w:color w:val="000000"/>
                                      <w:sz w:val="24"/>
                                    </w:rPr>
                                    <w:t>ESTABLISH APPROPRIATIONS, ADVERTISE AND AWARD A CONTRACT FOR SLURRY SEAL RESURFACING ON VARIOUS COUNTY ROADS   (DISTRICTS: 1, 2, AND 5)</w:t>
                                  </w:r>
                                </w:p>
                                <w:p w:rsidR="00A84695" w:rsidRDefault="00E11D8D"/>
                              </w:sdtContent>
                            </w:sdt>
                          </w:tc>
                        </w:tr>
                        <w:tr w:rsidR="005A0AAD" w:rsidTr="00DE4558">
                          <w:trPr>
                            <w:trHeight w:val="627"/>
                          </w:trPr>
                          <w:tc>
                            <w:tcPr>
                              <w:tcW w:w="8231" w:type="dxa"/>
                              <w:gridSpan w:val="2"/>
                            </w:tcPr>
                            <w:p w:rsidR="005A0AAD" w:rsidRPr="006D0499" w:rsidRDefault="00E11D8D" w:rsidP="005A0AAD">
                              <w:pPr>
                                <w:pStyle w:val="NoSpacing"/>
                                <w:jc w:val="left"/>
                              </w:pPr>
                              <w:sdt>
                                <w:sdtPr>
                                  <w:rPr>
                                    <w:rStyle w:val="COBCAPSBOLDChar"/>
                                  </w:rPr>
                                  <w:alias w:val="BODY_OVERVIEW_HEADER"/>
                                  <w:tag w:val="BODY_OVERVIEW_HEADER"/>
                                  <w:id w:val="100696197"/>
                                  <w:lock w:val="contentLocked"/>
                                </w:sdtPr>
                                <w:sdtEndPr>
                                  <w:rPr>
                                    <w:rStyle w:val="DefaultParagraphFont"/>
                                    <w:b w:val="0"/>
                                    <w:caps/>
                                  </w:rPr>
                                </w:sdtEndPr>
                                <w:sdtContent>
                                  <w:r w:rsidR="005A0AAD" w:rsidRPr="0099238E">
                                    <w:rPr>
                                      <w:b/>
                                      <w:color w:val="auto"/>
                                    </w:rPr>
                                    <w:t>OVERVIEW:</w:t>
                                  </w:r>
                                </w:sdtContent>
                              </w:sdt>
                            </w:p>
                            <w:sdt>
                              <w:sdtPr>
                                <w:alias w:val="BODY_OVERVIEW_TEXT_4"/>
                                <w:tag w:val="BODY_OVERVIEW_TEXT_4"/>
                                <w:id w:val="-1595086016"/>
                                <w:lock w:val="sdtLocked"/>
                              </w:sdtPr>
                              <w:sdtEndPr/>
                              <w:sdtContent>
                                <w:p w:rsidR="00401058" w:rsidRPr="00401058" w:rsidRDefault="008D581E" w:rsidP="00401058">
                                  <w:pPr>
                                    <w:pStyle w:val="BLTemplate"/>
                                  </w:pPr>
                                  <w:r w:rsidRPr="00401058">
                                    <w:t>The Department of Public Works maintains nearly 2,000</w:t>
                                  </w:r>
                                  <w:r>
                                    <w:t xml:space="preserve"> centerline</w:t>
                                  </w:r>
                                  <w:r w:rsidRPr="00401058">
                                    <w:t xml:space="preserve"> miles of roads in unincorporated San Diego County.  County road crews inspect all County-maintained roads and prioritize them for preventive maintenance.  Through visual inspection and technical review, staff determines which roads require repair </w:t>
                                  </w:r>
                                  <w:r>
                                    <w:t>versus</w:t>
                                  </w:r>
                                  <w:r w:rsidRPr="00401058">
                                    <w:t xml:space="preserve"> resurfacing.  Resurfacing provides road users with structurally sound travel ways and protects roads from deterioration and costlier future repairs.</w:t>
                                  </w:r>
                                </w:p>
                                <w:p w:rsidR="00401058" w:rsidRPr="00401058" w:rsidRDefault="00E11D8D" w:rsidP="00401058">
                                  <w:pPr>
                                    <w:pStyle w:val="BLTemplate"/>
                                  </w:pPr>
                                </w:p>
                                <w:p w:rsidR="00401058" w:rsidRDefault="008D581E" w:rsidP="00401058">
                                  <w:pPr>
                                    <w:pStyle w:val="BLTemplate"/>
                                  </w:pPr>
                                  <w:r w:rsidRPr="00401058">
                                    <w:t xml:space="preserve">This project will replace the previously approved Rubberized Emulsion Asphaltic Slurry (REAS) seal project.  On February 6, 2013 (7), the Board approved the advertisement of the REAS project. Bids were opened on May 9, 2013 with only two bids submitted.  The apparent low bidder was found to be non-responsive for not meeting bid requirements.  The second low bid price was </w:t>
                                  </w:r>
                                  <w:r>
                                    <w:t xml:space="preserve">65% higher than the County estimate for the base bid. </w:t>
                                  </w:r>
                                  <w:r w:rsidRPr="00401058">
                                    <w:t xml:space="preserve"> After review and consideration of the bids, they were rejected mainly because </w:t>
                                  </w:r>
                                  <w:r>
                                    <w:t xml:space="preserve">the only responsive </w:t>
                                  </w:r>
                                  <w:r w:rsidRPr="00401058">
                                    <w:t xml:space="preserve">bid </w:t>
                                  </w:r>
                                  <w:r>
                                    <w:t xml:space="preserve">greatly exceeded reasonable costs for the scope of the project.  </w:t>
                                  </w:r>
                                  <w:r w:rsidRPr="00401058">
                                    <w:t xml:space="preserve">Regular </w:t>
                                  </w:r>
                                  <w:r>
                                    <w:t xml:space="preserve">asphalt </w:t>
                                  </w:r>
                                  <w:r w:rsidRPr="00401058">
                                    <w:t xml:space="preserve">slurry seal will be used instead to expedite the </w:t>
                                  </w:r>
                                  <w:r>
                                    <w:t xml:space="preserve">maintenance </w:t>
                                  </w:r>
                                  <w:r w:rsidRPr="00401058">
                                    <w:t xml:space="preserve">work on the identified roadways while </w:t>
                                  </w:r>
                                  <w:r>
                                    <w:t xml:space="preserve">cost </w:t>
                                  </w:r>
                                  <w:r w:rsidRPr="00401058">
                                    <w:t xml:space="preserve">issues with REAS material are further evaluated for use on future seal projects. </w:t>
                                  </w:r>
                                </w:p>
                                <w:p w:rsidR="00180A3F" w:rsidRPr="00401058" w:rsidRDefault="00E11D8D" w:rsidP="00401058">
                                  <w:pPr>
                                    <w:pStyle w:val="BLTemplate"/>
                                  </w:pPr>
                                </w:p>
                                <w:p w:rsidR="00851018" w:rsidRDefault="008D581E" w:rsidP="00401058">
                                  <w:pPr>
                                    <w:pStyle w:val="BLTemplate"/>
                                  </w:pPr>
                                  <w:r w:rsidRPr="00401058">
                                    <w:t>This is a request to establish appropriations and approve advertisement and award</w:t>
                                  </w:r>
                                  <w:r>
                                    <w:t xml:space="preserve"> of</w:t>
                                  </w:r>
                                  <w:r w:rsidRPr="00401058">
                                    <w:t xml:space="preserve"> a contract to the lowest responsive responsible bidder to apply asphalt slurry seal to various roadway segments in unincorporated San Diego County.  Construction costs are expected to be $2,150,000</w:t>
                                  </w:r>
                                  <w:r>
                                    <w:t>,</w:t>
                                  </w:r>
                                  <w:r w:rsidRPr="00401058">
                                    <w:t xml:space="preserve"> including contingencies.  If approved, construction is scheduled to begin in fall 2013 and be completed by summer 2014.</w:t>
                                  </w:r>
                                </w:p>
                              </w:sdtContent>
                            </w:sdt>
                            <w:p w:rsidR="005A0AAD" w:rsidRDefault="005A0AAD" w:rsidP="00C26139">
                              <w:pPr>
                                <w:pStyle w:val="COBCAPSBOLD"/>
                                <w:jc w:val="left"/>
                                <w:rPr>
                                  <w:b w:val="0"/>
                                  <w:caps w:val="0"/>
                                  <w:sz w:val="24"/>
                                  <w:szCs w:val="20"/>
                                </w:rPr>
                              </w:pPr>
                            </w:p>
                            <w:p w:rsidR="00632AF7" w:rsidRDefault="00632AF7" w:rsidP="00C26139">
                              <w:pPr>
                                <w:pStyle w:val="COBCAPSBOLD"/>
                                <w:jc w:val="left"/>
                                <w:rPr>
                                  <w:b w:val="0"/>
                                  <w:caps w:val="0"/>
                                  <w:sz w:val="24"/>
                                  <w:szCs w:val="20"/>
                                </w:rPr>
                              </w:pPr>
                            </w:p>
                          </w:tc>
                        </w:tr>
                        <w:tr w:rsidR="005A0AAD" w:rsidTr="0085075C">
                          <w:trPr>
                            <w:trHeight w:val="627"/>
                          </w:trPr>
                          <w:tc>
                            <w:tcPr>
                              <w:tcW w:w="8231" w:type="dxa"/>
                              <w:gridSpan w:val="2"/>
                            </w:tcPr>
                            <w:p w:rsidR="005A0AAD" w:rsidRPr="006D0499" w:rsidRDefault="00E11D8D" w:rsidP="005A0AAD">
                              <w:pPr>
                                <w:pStyle w:val="NoSpacing"/>
                                <w:jc w:val="left"/>
                              </w:pPr>
                              <w:sdt>
                                <w:sdtPr>
                                  <w:rPr>
                                    <w:rStyle w:val="COBCAPSBOLDChar"/>
                                  </w:rPr>
                                  <w:alias w:val="BODY_FISCAL_IMPACT_HEADER"/>
                                  <w:tag w:val="BODY_FISCAL_IMPACT_HEADER"/>
                                  <w:id w:val="-1203932119"/>
                                  <w:lock w:val="contentLocked"/>
                                </w:sdtPr>
                                <w:sdtEndPr>
                                  <w:rPr>
                                    <w:rStyle w:val="DefaultParagraphFont"/>
                                    <w:b w:val="0"/>
                                    <w:caps/>
                                  </w:rPr>
                                </w:sdtEndPr>
                                <w:sdtContent>
                                  <w:r w:rsidR="005A0AAD" w:rsidRPr="0099238E">
                                    <w:rPr>
                                      <w:b/>
                                      <w:color w:val="auto"/>
                                    </w:rPr>
                                    <w:t>Fiscal impact:</w:t>
                                  </w:r>
                                </w:sdtContent>
                              </w:sdt>
                            </w:p>
                            <w:sdt>
                              <w:sdtPr>
                                <w:alias w:val="BODY_FISCAL_IMPACT_TEXT_4"/>
                                <w:tag w:val="BODY_FISCAL_IMPACT_TEXT_4"/>
                                <w:id w:val="1080942347"/>
                                <w:lock w:val="sdtLocked"/>
                              </w:sdtPr>
                              <w:sdtEndPr/>
                              <w:sdtContent>
                                <w:p w:rsidR="007054DA" w:rsidRDefault="008D581E" w:rsidP="009157EE">
                                  <w:r w:rsidRPr="00D12A18">
                                    <w:rPr>
                                      <w:sz w:val="24"/>
                                    </w:rPr>
                                    <w:t xml:space="preserve">Funding for this request is not included in the Fiscal Year 2013-14 </w:t>
                                  </w:r>
                                  <w:r>
                                    <w:rPr>
                                      <w:sz w:val="24"/>
                                    </w:rPr>
                                    <w:t xml:space="preserve">CAO Approved </w:t>
                                  </w:r>
                                  <w:r w:rsidRPr="00D12A18">
                                    <w:rPr>
                                      <w:sz w:val="24"/>
                                    </w:rPr>
                                    <w:t>Operational Plan for the Department of Public Works Detailed Work Program. If approved, current year construction costs will be $2,150,000. The funding sources are Road Fund fund balance available ($2,000,000) and Sherwood Ridge Settlement Agreement ($150,000). There will be no change in net General Fund cost and no additional staff years.</w:t>
                                  </w:r>
                                </w:p>
                              </w:sdtContent>
                            </w:sdt>
                            <w:p w:rsidR="005A0AAD" w:rsidRDefault="005A0AAD" w:rsidP="00C26139">
                              <w:pPr>
                                <w:pStyle w:val="COBCAPSBOLD"/>
                                <w:jc w:val="left"/>
                                <w:rPr>
                                  <w:b w:val="0"/>
                                  <w:caps w:val="0"/>
                                  <w:sz w:val="24"/>
                                  <w:szCs w:val="20"/>
                                </w:rPr>
                              </w:pPr>
                            </w:p>
                          </w:tc>
                        </w:tr>
                        <w:tr w:rsidR="005A0AAD" w:rsidTr="00B175CC">
                          <w:trPr>
                            <w:trHeight w:val="627"/>
                          </w:trPr>
                          <w:tc>
                            <w:tcPr>
                              <w:tcW w:w="8231" w:type="dxa"/>
                              <w:gridSpan w:val="2"/>
                            </w:tcPr>
                            <w:p w:rsidR="005A0AAD" w:rsidRPr="006D0499" w:rsidRDefault="00E11D8D" w:rsidP="005A0AAD">
                              <w:pPr>
                                <w:pStyle w:val="NoSpacing"/>
                                <w:jc w:val="left"/>
                              </w:pPr>
                              <w:sdt>
                                <w:sdtPr>
                                  <w:rPr>
                                    <w:rStyle w:val="COBCAPSBOLDChar"/>
                                  </w:rPr>
                                  <w:alias w:val="BODY_BUSINESS_IMPACT_HEADER"/>
                                  <w:tag w:val="BODY_BUSINESS_IMPACT_HEADER"/>
                                  <w:id w:val="-1526945413"/>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4"/>
                                <w:tag w:val="BODY_BUSINESS_IMPACT_TEXT_4"/>
                                <w:id w:val="1644611482"/>
                                <w:lock w:val="sdtLocked"/>
                              </w:sdtPr>
                              <w:sdtEndPr/>
                              <w:sdtContent>
                                <w:p w:rsidR="00986D6E" w:rsidRDefault="008D581E" w:rsidP="000A5F93">
                                  <w:r w:rsidRPr="00D12A18">
                                    <w:rPr>
                                      <w:sz w:val="24"/>
                                    </w:rPr>
                                    <w:t>County public works contracts are competitively bid and help stimulate the local economy</w:t>
                                  </w:r>
                                  <w:r>
                                    <w:rPr>
                                      <w:sz w:val="24"/>
                                    </w:rPr>
                                    <w:t>.</w:t>
                                  </w:r>
                                </w:p>
                              </w:sdtContent>
                            </w:sdt>
                            <w:p w:rsidR="005A0AAD" w:rsidRDefault="005A0AAD" w:rsidP="00C26139">
                              <w:pPr>
                                <w:pStyle w:val="COBCAPSBOLD"/>
                                <w:jc w:val="left"/>
                                <w:rPr>
                                  <w:b w:val="0"/>
                                  <w:caps w:val="0"/>
                                  <w:sz w:val="24"/>
                                  <w:szCs w:val="20"/>
                                </w:rPr>
                              </w:pPr>
                            </w:p>
                          </w:tc>
                        </w:tr>
                        <w:tr w:rsidR="005A0AAD" w:rsidTr="009337BF">
                          <w:trPr>
                            <w:trHeight w:val="627"/>
                          </w:trPr>
                          <w:tc>
                            <w:tcPr>
                              <w:tcW w:w="8231" w:type="dxa"/>
                              <w:gridSpan w:val="2"/>
                            </w:tcPr>
                            <w:sdt>
                              <w:sdtPr>
                                <w:rPr>
                                  <w:rStyle w:val="COBCAPSBOLDChar"/>
                                  <w:b w:val="0"/>
                                  <w:caps/>
                                  <w:color w:val="auto"/>
                                  <w:szCs w:val="22"/>
                                </w:rPr>
                                <w:alias w:val="BODY_RECOMMENDATION"/>
                                <w:tag w:val="BODY_RECOMMENDATION"/>
                                <w:id w:val="307132476"/>
                                <w:docPartList>
                                  <w:docPartGallery w:val="Quick Parts"/>
                                  <w:docPartCategory w:val="General"/>
                                </w:docPartList>
                              </w:sdtPr>
                              <w:sdtEndPr>
                                <w:rPr>
                                  <w:rStyle w:val="DefaultParagraphFont"/>
                                  <w:caps w:val="0"/>
                                  <w:szCs w:val="24"/>
                                </w:rPr>
                              </w:sdtEndPr>
                              <w:sdtContent>
                                <w:p w:rsidR="005A0AAD" w:rsidRPr="006D0499" w:rsidRDefault="00E11D8D" w:rsidP="005A0AAD">
                                  <w:pPr>
                                    <w:pStyle w:val="NoSpacing"/>
                                    <w:jc w:val="left"/>
                                  </w:pPr>
                                  <w:sdt>
                                    <w:sdtPr>
                                      <w:rPr>
                                        <w:rStyle w:val="COBCAPSBOLDChar"/>
                                      </w:rPr>
                                      <w:alias w:val="BODY_RECOMMENDATION_HEADER"/>
                                      <w:tag w:val="BODY_RECOMMENDATION_HEADER"/>
                                      <w:id w:val="594755600"/>
                                      <w:lock w:val="contentLocked"/>
                                    </w:sdtPr>
                                    <w:sdtEndPr>
                                      <w:rPr>
                                        <w:rStyle w:val="DefaultParagraphFont"/>
                                        <w:b w:val="0"/>
                                        <w:caps/>
                                      </w:rPr>
                                    </w:sdtEndPr>
                                    <w:sdtContent>
                                      <w:r w:rsidR="005A0AAD" w:rsidRPr="0099238E">
                                        <w:rPr>
                                          <w:b/>
                                          <w:color w:val="auto"/>
                                        </w:rPr>
                                        <w:t>recommendation:</w:t>
                                      </w:r>
                                    </w:sdtContent>
                                  </w:sdt>
                                </w:p>
                                <w:sdt>
                                  <w:sdtPr>
                                    <w:alias w:val="BODY_RECOMMENDATION_TEXT_4"/>
                                    <w:tag w:val="BODY_RECOMMENDATION_TEXT_4"/>
                                    <w:id w:val="-569191323"/>
                                    <w:lock w:val="sdtLocked"/>
                                  </w:sdtPr>
                                  <w:sdtEndPr/>
                                  <w:sdtContent>
                                    <w:p w:rsidR="00327090" w:rsidRDefault="008D581E" w:rsidP="00327090">
                                      <w:pPr>
                                        <w:pStyle w:val="BLTemplate"/>
                                        <w:jc w:val="left"/>
                                      </w:pPr>
                                      <w:r>
                                        <w:rPr>
                                          <w:rStyle w:val="BoldCOB"/>
                                        </w:rPr>
                                        <w:t>CHIEF ADMINISTRATIVE OFFICER</w:t>
                                      </w:r>
                                    </w:p>
                                    <w:sdt>
                                      <w:sdtPr>
                                        <w:alias w:val="TEXT_RECOMMENDATIONS"/>
                                        <w:tag w:val="TEXT_RECOMMENDATIONS"/>
                                        <w:id w:val="-30498772"/>
                                        <w:lock w:val="sdtLocked"/>
                                      </w:sdtPr>
                                      <w:sdtEndPr/>
                                      <w:sdtContent>
                                        <w:p w:rsidR="00401058" w:rsidRDefault="008D581E" w:rsidP="00DC0F78">
                                          <w:pPr>
                                            <w:pStyle w:val="BLTemplate"/>
                                            <w:numPr>
                                              <w:ilvl w:val="0"/>
                                              <w:numId w:val="18"/>
                                            </w:numPr>
                                            <w:ind w:left="360" w:hanging="360"/>
                                          </w:pPr>
                                          <w:r>
                                            <w:t>Find that the proposed project is exempt from the California Environmental Quality Act (CEQA) as specified under Section 15301 of the state CEQA Guidelines.</w:t>
                                          </w:r>
                                        </w:p>
                                        <w:p w:rsidR="00180A3F" w:rsidRDefault="00E11D8D" w:rsidP="00DC0F78">
                                          <w:pPr>
                                            <w:pStyle w:val="BLTemplate"/>
                                            <w:ind w:left="360" w:hanging="360"/>
                                          </w:pPr>
                                        </w:p>
                                        <w:p w:rsidR="00401058" w:rsidRDefault="008D581E" w:rsidP="00DC0F78">
                                          <w:pPr>
                                            <w:pStyle w:val="BLTemplate"/>
                                            <w:numPr>
                                              <w:ilvl w:val="0"/>
                                              <w:numId w:val="18"/>
                                            </w:numPr>
                                            <w:ind w:left="360" w:hanging="360"/>
                                          </w:pPr>
                                          <w:r>
                                            <w:t xml:space="preserve">Establish appropriations of $2,150,000 in the Department of Public Works Detailed Work Program for Slurry Seal Resurfacing project based on Road Fund fund balance available ($2,000,000) and unanticipated revenue from the Sherwood Ridge Settlement Agreement ($150,000). </w:t>
                                          </w:r>
                                          <w:r w:rsidRPr="005A4063">
                                            <w:rPr>
                                              <w:b/>
                                            </w:rPr>
                                            <w:t>(4 VOTES)</w:t>
                                          </w:r>
                                        </w:p>
                                        <w:p w:rsidR="00180A3F" w:rsidRDefault="00E11D8D" w:rsidP="00DC0F78">
                                          <w:pPr>
                                            <w:pStyle w:val="BLTemplate"/>
                                            <w:ind w:left="360" w:hanging="360"/>
                                          </w:pPr>
                                        </w:p>
                                        <w:p w:rsidR="00401058" w:rsidRDefault="008D581E" w:rsidP="00DC0F78">
                                          <w:pPr>
                                            <w:pStyle w:val="BLTemplate"/>
                                            <w:numPr>
                                              <w:ilvl w:val="0"/>
                                              <w:numId w:val="18"/>
                                            </w:numPr>
                                            <w:ind w:left="360" w:hanging="360"/>
                                          </w:pPr>
                                          <w:r>
                                            <w:t>Authorize the Director, Department of Purchasing and Contracting, to take any action necessary to advertise and award a construction contract and other action authorized by Section 401 et seq., of the Administrative Code with respect to contracting for subject public works project.</w:t>
                                          </w:r>
                                        </w:p>
                                        <w:p w:rsidR="00180A3F" w:rsidRDefault="00E11D8D" w:rsidP="00DC0F78">
                                          <w:pPr>
                                            <w:pStyle w:val="BLTemplate"/>
                                            <w:ind w:left="360" w:hanging="360"/>
                                          </w:pPr>
                                        </w:p>
                                        <w:p w:rsidR="00632AF7" w:rsidRDefault="008D581E" w:rsidP="00B44704">
                                          <w:pPr>
                                            <w:pStyle w:val="BLTemplate"/>
                                            <w:numPr>
                                              <w:ilvl w:val="0"/>
                                              <w:numId w:val="18"/>
                                            </w:numPr>
                                            <w:ind w:left="360" w:hanging="360"/>
                                          </w:pPr>
                                          <w:r>
                                            <w:t xml:space="preserve">Designate the Director, Department of Public Works, as the County Officer responsible for administering the construction contract in accordance with Board Policy F-41, Public Works Construction Projects. </w:t>
                                          </w:r>
                                        </w:p>
                                        <w:p w:rsidR="005A0AAD" w:rsidRPr="00B44704" w:rsidRDefault="00E11D8D" w:rsidP="00632AF7">
                                          <w:pPr>
                                            <w:pStyle w:val="BLTemplate"/>
                                          </w:pPr>
                                        </w:p>
                                      </w:sdtContent>
                                    </w:sdt>
                                  </w:sdtContent>
                                </w:sdt>
                              </w:sdtContent>
                            </w:sdt>
                          </w:tc>
                        </w:tr>
                      </w:tbl>
                      <w:tbl>
                        <w:tblPr>
                          <w:tblW w:w="8262" w:type="dxa"/>
                          <w:tblLayout w:type="fixed"/>
                          <w:tblLook w:val="04A0" w:firstRow="1" w:lastRow="0" w:firstColumn="1" w:lastColumn="0" w:noHBand="0" w:noVBand="1"/>
                        </w:tblPr>
                        <w:tblGrid>
                          <w:gridCol w:w="8262"/>
                        </w:tblGrid>
                        <w:tr w:rsidR="0094763F" w:rsidRPr="00621AE9" w:rsidTr="0094763F">
                          <w:tc>
                            <w:tcPr>
                              <w:tcW w:w="8262" w:type="dxa"/>
                            </w:tcPr>
                            <w:p w:rsidR="0094763F" w:rsidRPr="00621AE9" w:rsidRDefault="0094763F" w:rsidP="00517319">
                              <w:pPr>
                                <w:pStyle w:val="BLTemplate"/>
                              </w:pPr>
                              <w:r w:rsidRPr="00621AE9">
                                <w:rPr>
                                  <w:b/>
                                </w:rPr>
                                <w:t>ACTION:</w:t>
                              </w:r>
                            </w:p>
                          </w:tc>
                        </w:tr>
                        <w:tr w:rsidR="0094763F" w:rsidRPr="00621AE9" w:rsidTr="0094763F">
                          <w:tc>
                            <w:tcPr>
                              <w:tcW w:w="8262" w:type="dxa"/>
                            </w:tcPr>
                            <w:p w:rsidR="0094763F" w:rsidRPr="00621AE9" w:rsidRDefault="00213A2E" w:rsidP="00517319">
                              <w:pPr>
                                <w:pStyle w:val="HangingIndent"/>
                                <w:keepNext/>
                                <w:tabs>
                                  <w:tab w:val="clear" w:pos="5760"/>
                                  <w:tab w:val="clear" w:pos="6480"/>
                                  <w:tab w:val="clear" w:pos="7200"/>
                                  <w:tab w:val="clear" w:pos="7920"/>
                                  <w:tab w:val="clear" w:pos="8640"/>
                                </w:tabs>
                                <w:spacing w:after="240"/>
                                <w:ind w:left="0" w:firstLine="0"/>
                                <w:rPr>
                                  <w:szCs w:val="24"/>
                                </w:rPr>
                              </w:pPr>
                              <w:r w:rsidRPr="00213A2E">
                                <w:rPr>
                                  <w:szCs w:val="24"/>
                                </w:rPr>
                                <w:t>ON MOTION of Supervisor R. Roberts, seconded by Supervisor D. Roberts</w:t>
                              </w:r>
                              <w:r w:rsidR="0094763F" w:rsidRPr="00621AE9">
                                <w:rPr>
                                  <w:szCs w:val="24"/>
                                </w:rPr>
                                <w:t>, the Board took action as recommended, on Consent.</w:t>
                              </w:r>
                            </w:p>
                            <w:p w:rsidR="0094763F" w:rsidRPr="00621AE9" w:rsidRDefault="0094763F" w:rsidP="00517319">
                              <w:pPr>
                                <w:tabs>
                                  <w:tab w:val="left" w:pos="783"/>
                                  <w:tab w:val="left" w:pos="1143"/>
                                  <w:tab w:val="left" w:pos="3483"/>
                                  <w:tab w:val="left" w:pos="4923"/>
                                  <w:tab w:val="left" w:pos="7713"/>
                                </w:tabs>
                                <w:rPr>
                                  <w:sz w:val="24"/>
                                  <w:szCs w:val="24"/>
                                </w:rPr>
                              </w:pPr>
                              <w:r w:rsidRPr="00621AE9">
                                <w:rPr>
                                  <w:sz w:val="24"/>
                                  <w:szCs w:val="24"/>
                                </w:rPr>
                                <w:t>AYES:  Cox, Jacob, D. Roberts, R. Roberts, Horn</w:t>
                              </w:r>
                            </w:p>
                          </w:tc>
                        </w:tr>
                      </w:tbl>
                      <w:p w:rsidR="0094763F" w:rsidRDefault="0094763F" w:rsidP="00EE5FEE">
                        <w:pPr>
                          <w:pStyle w:val="NoSpacing"/>
                          <w:jc w:val="left"/>
                          <w:rPr>
                            <w:b/>
                            <w:caps w:val="0"/>
                          </w:rPr>
                        </w:pPr>
                      </w:p>
                      <w:p w:rsidR="004A3FA9" w:rsidRPr="00DC0F78" w:rsidRDefault="00E11D8D" w:rsidP="00EE5FEE">
                        <w:pPr>
                          <w:pStyle w:val="NoSpacing"/>
                          <w:jc w:val="left"/>
                          <w:rPr>
                            <w:b/>
                            <w:caps w:val="0"/>
                          </w:rPr>
                        </w:pPr>
                      </w:p>
                    </w:sdtContent>
                  </w:sdt>
                </w:tc>
              </w:tr>
              <w:tr w:rsidR="00694F02" w:rsidRPr="00CF0F70" w:rsidTr="00E71A74">
                <w:tc>
                  <w:tcPr>
                    <w:tcW w:w="1188" w:type="dxa"/>
                  </w:tcPr>
                  <w:p w:rsidR="00A84695" w:rsidRDefault="00592272">
                    <w:r>
                      <w:rPr>
                        <w:b/>
                        <w:caps/>
                        <w:color w:val="000000"/>
                        <w:sz w:val="24"/>
                      </w:rPr>
                      <w:lastRenderedPageBreak/>
                      <w:t>5</w:t>
                    </w:r>
                    <w:r w:rsidR="008D581E">
                      <w:rPr>
                        <w:b/>
                        <w:caps/>
                        <w:color w:val="000000"/>
                        <w:sz w:val="24"/>
                      </w:rPr>
                      <w:t>.</w:t>
                    </w:r>
                  </w:p>
                </w:tc>
                <w:tc>
                  <w:tcPr>
                    <w:tcW w:w="8388" w:type="dxa"/>
                  </w:tcPr>
                  <w:sdt>
                    <w:sdtPr>
                      <w:rPr>
                        <w:rStyle w:val="COBCAPSBOLDChar"/>
                      </w:rPr>
                      <w:alias w:val="ONE_DETAIL"/>
                      <w:tag w:val="ONE_DETAIL"/>
                      <w:id w:val="-1730834953"/>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E11D8D" w:rsidP="00800BC1">
                              <w:pPr>
                                <w:pStyle w:val="NoSpacing"/>
                                <w:jc w:val="left"/>
                                <w:rPr>
                                  <w:rStyle w:val="COBCAPSBOLDChar"/>
                                </w:rPr>
                              </w:pPr>
                              <w:sdt>
                                <w:sdtPr>
                                  <w:rPr>
                                    <w:rStyle w:val="COBCAPSBOLDChar"/>
                                  </w:rPr>
                                  <w:alias w:val="DTLS_SUBJECT_HD"/>
                                  <w:tag w:val="DTLS_SUBJECT_HD"/>
                                  <w:id w:val="-1797289457"/>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5"/>
                                <w:tag w:val="DTLS_SUBJECT_TEXT_5"/>
                                <w:id w:val="1126591195"/>
                              </w:sdtPr>
                              <w:sdtEndPr/>
                              <w:sdtContent>
                                <w:p w:rsidR="0062161C" w:rsidRDefault="008D581E">
                                  <w:pPr>
                                    <w:rPr>
                                      <w:b/>
                                      <w:caps/>
                                      <w:color w:val="000000"/>
                                      <w:sz w:val="24"/>
                                    </w:rPr>
                                  </w:pPr>
                                  <w:r>
                                    <w:rPr>
                                      <w:b/>
                                      <w:caps/>
                                      <w:color w:val="000000"/>
                                      <w:sz w:val="24"/>
                                    </w:rPr>
                                    <w:t xml:space="preserve">ESTABLISH APPROPRIATIONS, ADVERTISE AND AWARD A CONTRACT FOR CONSTRUCTION OF RELINING AND REHABILITATION OF DRAINAGE FACILITIES IN VARIOUS LOCATIONS, UNINCORPORATED SAN DIEGO COUNTY </w:t>
                                  </w:r>
                                  <w:r w:rsidR="00B44704">
                                    <w:rPr>
                                      <w:b/>
                                      <w:caps/>
                                      <w:color w:val="000000"/>
                                      <w:sz w:val="24"/>
                                    </w:rPr>
                                    <w:t xml:space="preserve">     </w:t>
                                  </w:r>
                                  <w:r>
                                    <w:rPr>
                                      <w:b/>
                                      <w:caps/>
                                      <w:color w:val="000000"/>
                                      <w:sz w:val="24"/>
                                    </w:rPr>
                                    <w:t>(DISTRICTS: 1, 2, 3 and 5)</w:t>
                                  </w:r>
                                </w:p>
                                <w:p w:rsidR="00A84695" w:rsidRDefault="00E11D8D"/>
                              </w:sdtContent>
                            </w:sdt>
                          </w:tc>
                        </w:tr>
                        <w:tr w:rsidR="005A0AAD" w:rsidTr="00DE4558">
                          <w:trPr>
                            <w:trHeight w:val="627"/>
                          </w:trPr>
                          <w:tc>
                            <w:tcPr>
                              <w:tcW w:w="8231" w:type="dxa"/>
                              <w:gridSpan w:val="2"/>
                            </w:tcPr>
                            <w:p w:rsidR="005A0AAD" w:rsidRPr="006D0499" w:rsidRDefault="00E11D8D" w:rsidP="005A0AAD">
                              <w:pPr>
                                <w:pStyle w:val="NoSpacing"/>
                                <w:jc w:val="left"/>
                              </w:pPr>
                              <w:sdt>
                                <w:sdtPr>
                                  <w:rPr>
                                    <w:rStyle w:val="COBCAPSBOLDChar"/>
                                  </w:rPr>
                                  <w:alias w:val="BODY_OVERVIEW_HEADER"/>
                                  <w:tag w:val="BODY_OVERVIEW_HEADER"/>
                                  <w:id w:val="-1002812622"/>
                                  <w:lock w:val="contentLocked"/>
                                </w:sdtPr>
                                <w:sdtEndPr>
                                  <w:rPr>
                                    <w:rStyle w:val="DefaultParagraphFont"/>
                                    <w:b w:val="0"/>
                                    <w:caps/>
                                  </w:rPr>
                                </w:sdtEndPr>
                                <w:sdtContent>
                                  <w:r w:rsidR="005A0AAD" w:rsidRPr="0099238E">
                                    <w:rPr>
                                      <w:b/>
                                      <w:color w:val="auto"/>
                                    </w:rPr>
                                    <w:t>OVERVIEW:</w:t>
                                  </w:r>
                                </w:sdtContent>
                              </w:sdt>
                            </w:p>
                            <w:sdt>
                              <w:sdtPr>
                                <w:alias w:val="BODY_OVERVIEW_TEXT_5"/>
                                <w:tag w:val="BODY_OVERVIEW_TEXT_5"/>
                                <w:id w:val="-1595086015"/>
                                <w:lock w:val="sdtLocked"/>
                              </w:sdtPr>
                              <w:sdtEndPr/>
                              <w:sdtContent>
                                <w:sdt>
                                  <w:sdtPr>
                                    <w:alias w:val="OVERVIEW"/>
                                    <w:tag w:val="OVERVIEW"/>
                                    <w:id w:val="177293337"/>
                                  </w:sdtPr>
                                  <w:sdtEndPr>
                                    <w:rPr>
                                      <w:b/>
                                      <w:bCs/>
                                      <w:szCs w:val="20"/>
                                    </w:rPr>
                                  </w:sdtEndPr>
                                  <w:sdtContent>
                                    <w:p w:rsidR="00671D28" w:rsidRPr="00B60331" w:rsidRDefault="008D581E" w:rsidP="00671D28">
                                      <w:pPr>
                                        <w:pStyle w:val="BLTemplate"/>
                                      </w:pPr>
                                      <w:r w:rsidRPr="00B60331">
                                        <w:t xml:space="preserve">The Department of Public Works is responsible for maintaining over 14,250 drainage culverts and over 18,000 drainage facilities in unincorporated San Diego </w:t>
                                      </w:r>
                                      <w:r w:rsidRPr="00B60331">
                                        <w:lastRenderedPageBreak/>
                                        <w:t xml:space="preserve">County. </w:t>
                                      </w:r>
                                      <w:r>
                                        <w:t>Department of Public Works s</w:t>
                                      </w:r>
                                      <w:r w:rsidRPr="00B60331">
                                        <w:t xml:space="preserve">tormwater crews </w:t>
                                      </w:r>
                                      <w:r>
                                        <w:t>and f</w:t>
                                      </w:r>
                                      <w:r w:rsidRPr="00B60331">
                                        <w:t xml:space="preserve">ield </w:t>
                                      </w:r>
                                      <w:r>
                                        <w:t>e</w:t>
                                      </w:r>
                                      <w:r w:rsidRPr="00B60331">
                                        <w:t>ngineering staff inspect all County-maintained culverts on a cyclic basis and prioritize them for rehabilitation and replacement. The proposed project includes the replacement and rehabilitation of existing drainage culverts and inlets. Culvert rehabilitation restores the structural integrity of the culvert using methods that minimize impact to the traveling public.</w:t>
                                      </w:r>
                                    </w:p>
                                    <w:p w:rsidR="00671D28" w:rsidRPr="00B60331" w:rsidRDefault="00E11D8D" w:rsidP="00671D28">
                                      <w:pPr>
                                        <w:pStyle w:val="BLTemplate"/>
                                      </w:pPr>
                                    </w:p>
                                    <w:p w:rsidR="00851018" w:rsidRPr="00671D28" w:rsidRDefault="008D581E" w:rsidP="00192ABE">
                                      <w:pPr>
                                        <w:pStyle w:val="BLTemplate"/>
                                        <w:rPr>
                                          <w:b/>
                                          <w:bCs/>
                                          <w:szCs w:val="20"/>
                                        </w:rPr>
                                      </w:pPr>
                                      <w:r w:rsidRPr="00B60331">
                                        <w:t xml:space="preserve">This is a request to </w:t>
                                      </w:r>
                                      <w:r>
                                        <w:t xml:space="preserve">establish appropriations and </w:t>
                                      </w:r>
                                      <w:r w:rsidRPr="00B60331">
                                        <w:t xml:space="preserve">approve advertisement and </w:t>
                                      </w:r>
                                      <w:r>
                                        <w:t xml:space="preserve">subsequent contract </w:t>
                                      </w:r>
                                      <w:r w:rsidRPr="00B60331">
                                        <w:t>award, to the lowest responsible bidder to replace and rehabilitate various culverts in the unincorporated area</w:t>
                                      </w:r>
                                      <w:r>
                                        <w:t>s</w:t>
                                      </w:r>
                                      <w:r w:rsidRPr="00B60331">
                                        <w:t xml:space="preserve"> of San Diego County. Bid packages have been structured with a base bid consisting of </w:t>
                                      </w:r>
                                      <w:r>
                                        <w:t>37</w:t>
                                      </w:r>
                                      <w:r w:rsidRPr="00B60331">
                                        <w:t xml:space="preserve"> </w:t>
                                      </w:r>
                                      <w:r>
                                        <w:t xml:space="preserve">culvert </w:t>
                                      </w:r>
                                      <w:r w:rsidRPr="00B60331">
                                        <w:t xml:space="preserve">locations for the work and </w:t>
                                      </w:r>
                                      <w:r>
                                        <w:t>seven a</w:t>
                                      </w:r>
                                      <w:r w:rsidRPr="00B60331">
                                        <w:t xml:space="preserve">dditive </w:t>
                                      </w:r>
                                      <w:r>
                                        <w:t>a</w:t>
                                      </w:r>
                                      <w:r w:rsidRPr="00B60331">
                                        <w:t xml:space="preserve">lternates which are clusters of locations </w:t>
                                      </w:r>
                                      <w:r>
                                        <w:t xml:space="preserve">totaling 35 additional culvert locations </w:t>
                                      </w:r>
                                      <w:r w:rsidRPr="00B60331">
                                        <w:t>that can be added to the contract if bid prices favor doing so</w:t>
                                      </w:r>
                                      <w:r>
                                        <w:t xml:space="preserve">.  Construction is estimated to cost $3,102,000, including contingency and </w:t>
                                      </w:r>
                                      <w:r w:rsidRPr="00B60331">
                                        <w:t xml:space="preserve">is scheduled to begin in </w:t>
                                      </w:r>
                                      <w:r>
                                        <w:t>fall</w:t>
                                      </w:r>
                                      <w:r w:rsidRPr="00B60331">
                                        <w:t xml:space="preserve"> 201</w:t>
                                      </w:r>
                                      <w:r>
                                        <w:t>3</w:t>
                                      </w:r>
                                      <w:r w:rsidRPr="00B60331">
                                        <w:t xml:space="preserve"> and be completed in </w:t>
                                      </w:r>
                                      <w:r>
                                        <w:t>early 2014</w:t>
                                      </w:r>
                                      <w:r w:rsidRPr="00B60331">
                                        <w:t>.</w:t>
                                      </w:r>
                                    </w:p>
                                  </w:sdtContent>
                                </w:sdt>
                              </w:sdtContent>
                            </w:sdt>
                            <w:p w:rsidR="005A0AAD" w:rsidRDefault="005A0AAD" w:rsidP="00C26139">
                              <w:pPr>
                                <w:pStyle w:val="COBCAPSBOLD"/>
                                <w:jc w:val="left"/>
                                <w:rPr>
                                  <w:b w:val="0"/>
                                  <w:caps w:val="0"/>
                                  <w:sz w:val="24"/>
                                  <w:szCs w:val="20"/>
                                </w:rPr>
                              </w:pPr>
                            </w:p>
                          </w:tc>
                        </w:tr>
                        <w:tr w:rsidR="005A0AAD" w:rsidTr="0085075C">
                          <w:trPr>
                            <w:trHeight w:val="627"/>
                          </w:trPr>
                          <w:tc>
                            <w:tcPr>
                              <w:tcW w:w="8231" w:type="dxa"/>
                              <w:gridSpan w:val="2"/>
                            </w:tcPr>
                            <w:p w:rsidR="005A0AAD" w:rsidRPr="006D0499" w:rsidRDefault="00E11D8D" w:rsidP="005A0AAD">
                              <w:pPr>
                                <w:pStyle w:val="NoSpacing"/>
                                <w:jc w:val="left"/>
                              </w:pPr>
                              <w:sdt>
                                <w:sdtPr>
                                  <w:rPr>
                                    <w:rStyle w:val="COBCAPSBOLDChar"/>
                                  </w:rPr>
                                  <w:alias w:val="BODY_FISCAL_IMPACT_HEADER"/>
                                  <w:tag w:val="BODY_FISCAL_IMPACT_HEADER"/>
                                  <w:id w:val="176782915"/>
                                  <w:lock w:val="contentLocked"/>
                                </w:sdtPr>
                                <w:sdtEndPr>
                                  <w:rPr>
                                    <w:rStyle w:val="DefaultParagraphFont"/>
                                    <w:b w:val="0"/>
                                    <w:caps/>
                                  </w:rPr>
                                </w:sdtEndPr>
                                <w:sdtContent>
                                  <w:r w:rsidR="005A0AAD" w:rsidRPr="0099238E">
                                    <w:rPr>
                                      <w:b/>
                                      <w:color w:val="auto"/>
                                    </w:rPr>
                                    <w:t>Fiscal impact:</w:t>
                                  </w:r>
                                </w:sdtContent>
                              </w:sdt>
                            </w:p>
                            <w:sdt>
                              <w:sdtPr>
                                <w:alias w:val="BODY_FISCAL_IMPACT_TEXT_5"/>
                                <w:tag w:val="BODY_FISCAL_IMPACT_TEXT_5"/>
                                <w:id w:val="1080942348"/>
                                <w:lock w:val="sdtLocked"/>
                              </w:sdtPr>
                              <w:sdtEndPr/>
                              <w:sdtContent>
                                <w:p w:rsidR="007054DA" w:rsidRDefault="00E11D8D" w:rsidP="001A42B5">
                                  <w:sdt>
                                    <w:sdtPr>
                                      <w:alias w:val="TEXT_FISCAL_IMPACT"/>
                                      <w:tag w:val="TEXT_FISCAL_IMPACT"/>
                                      <w:id w:val="177293344"/>
                                    </w:sdtPr>
                                    <w:sdtEndPr/>
                                    <w:sdtContent>
                                      <w:r w:rsidR="008D581E" w:rsidRPr="00FD16BE">
                                        <w:rPr>
                                          <w:sz w:val="24"/>
                                        </w:rPr>
                                        <w:t xml:space="preserve">Funds for this request are </w:t>
                                      </w:r>
                                      <w:r w:rsidR="008D581E">
                                        <w:rPr>
                                          <w:sz w:val="24"/>
                                        </w:rPr>
                                        <w:t>not</w:t>
                                      </w:r>
                                      <w:r w:rsidR="008D581E" w:rsidRPr="00FD16BE">
                                        <w:rPr>
                                          <w:sz w:val="24"/>
                                        </w:rPr>
                                        <w:t xml:space="preserve"> included in the Fiscal Year 201</w:t>
                                      </w:r>
                                      <w:r w:rsidR="008D581E">
                                        <w:rPr>
                                          <w:sz w:val="24"/>
                                        </w:rPr>
                                        <w:t>3</w:t>
                                      </w:r>
                                      <w:r w:rsidR="008D581E" w:rsidRPr="00FD16BE">
                                        <w:rPr>
                                          <w:sz w:val="24"/>
                                        </w:rPr>
                                        <w:t>-1</w:t>
                                      </w:r>
                                      <w:r w:rsidR="008D581E">
                                        <w:rPr>
                                          <w:sz w:val="24"/>
                                        </w:rPr>
                                        <w:t xml:space="preserve">4 CAO Approved </w:t>
                                      </w:r>
                                      <w:r w:rsidR="008D581E" w:rsidRPr="00FD16BE">
                                        <w:rPr>
                                          <w:sz w:val="24"/>
                                        </w:rPr>
                                        <w:t>Operational Plan</w:t>
                                      </w:r>
                                      <w:r w:rsidR="008D581E">
                                        <w:rPr>
                                          <w:sz w:val="24"/>
                                        </w:rPr>
                                        <w:t>.</w:t>
                                      </w:r>
                                      <w:r w:rsidR="008D581E" w:rsidRPr="00FD16BE">
                                        <w:rPr>
                                          <w:sz w:val="24"/>
                                        </w:rPr>
                                        <w:t xml:space="preserve"> If approved, construction costs for </w:t>
                                      </w:r>
                                      <w:r w:rsidR="008D581E">
                                        <w:rPr>
                                          <w:sz w:val="24"/>
                                        </w:rPr>
                                        <w:t xml:space="preserve">the </w:t>
                                      </w:r>
                                      <w:r w:rsidR="008D581E" w:rsidRPr="00FD16BE">
                                        <w:rPr>
                                          <w:sz w:val="24"/>
                                        </w:rPr>
                                        <w:t>Relining and Rehabilitation of Drainage Facilities</w:t>
                                      </w:r>
                                      <w:r w:rsidR="008D581E">
                                        <w:rPr>
                                          <w:sz w:val="24"/>
                                        </w:rPr>
                                        <w:t xml:space="preserve"> project</w:t>
                                      </w:r>
                                      <w:r w:rsidR="008D581E" w:rsidRPr="00FD16BE">
                                        <w:rPr>
                                          <w:sz w:val="24"/>
                                        </w:rPr>
                                        <w:t xml:space="preserve"> would be $3,1</w:t>
                                      </w:r>
                                      <w:r w:rsidR="008D581E">
                                        <w:rPr>
                                          <w:sz w:val="24"/>
                                        </w:rPr>
                                        <w:t>0</w:t>
                                      </w:r>
                                      <w:r w:rsidR="008D581E" w:rsidRPr="00FD16BE">
                                        <w:rPr>
                                          <w:sz w:val="24"/>
                                        </w:rPr>
                                        <w:t>2,000</w:t>
                                      </w:r>
                                      <w:r w:rsidR="008D581E">
                                        <w:rPr>
                                          <w:sz w:val="24"/>
                                        </w:rPr>
                                        <w:t>, including contingency</w:t>
                                      </w:r>
                                      <w:r w:rsidR="008D581E" w:rsidRPr="00FD16BE">
                                        <w:rPr>
                                          <w:sz w:val="24"/>
                                        </w:rPr>
                                        <w:t xml:space="preserve">.  The funding sources are Road Fund </w:t>
                                      </w:r>
                                      <w:r w:rsidR="008D581E">
                                        <w:rPr>
                                          <w:sz w:val="24"/>
                                        </w:rPr>
                                        <w:t>fund balance available ($3</w:t>
                                      </w:r>
                                      <w:r w:rsidR="008D581E" w:rsidRPr="00FD16BE">
                                        <w:rPr>
                                          <w:sz w:val="24"/>
                                        </w:rPr>
                                        <w:t>,0</w:t>
                                      </w:r>
                                      <w:r w:rsidR="008D581E">
                                        <w:rPr>
                                          <w:sz w:val="24"/>
                                        </w:rPr>
                                        <w:t>25</w:t>
                                      </w:r>
                                      <w:r w:rsidR="008D581E" w:rsidRPr="00FD16BE">
                                        <w:rPr>
                                          <w:sz w:val="24"/>
                                        </w:rPr>
                                        <w:t>,000)</w:t>
                                      </w:r>
                                      <w:r w:rsidR="008D581E">
                                        <w:rPr>
                                          <w:sz w:val="24"/>
                                        </w:rPr>
                                        <w:t xml:space="preserve"> and</w:t>
                                      </w:r>
                                      <w:r w:rsidR="008D581E" w:rsidRPr="00FD16BE">
                                        <w:rPr>
                                          <w:sz w:val="24"/>
                                        </w:rPr>
                                        <w:t xml:space="preserve"> Sherwood</w:t>
                                      </w:r>
                                      <w:r w:rsidR="008D581E">
                                        <w:rPr>
                                          <w:sz w:val="24"/>
                                        </w:rPr>
                                        <w:t xml:space="preserve"> Ridge Settlement Agreement ($77,000)</w:t>
                                      </w:r>
                                      <w:r w:rsidR="008D581E" w:rsidRPr="00FD16BE">
                                        <w:rPr>
                                          <w:sz w:val="24"/>
                                        </w:rPr>
                                        <w:t>.  There will be no change in net General Fund cost and no additional staff years</w:t>
                                      </w:r>
                                      <w:r w:rsidR="008D581E" w:rsidRPr="00B60331">
                                        <w:rPr>
                                          <w:sz w:val="24"/>
                                        </w:rPr>
                                        <w:t>.</w:t>
                                      </w:r>
                                      <w:r w:rsidR="008D581E" w:rsidRPr="00B60331">
                                        <w:rPr>
                                          <w:vanish/>
                                          <w:sz w:val="24"/>
                                        </w:rPr>
                                        <w:fldChar w:fldCharType="begin"/>
                                      </w:r>
                                      <w:r w:rsidR="008D581E" w:rsidRPr="00B60331">
                                        <w:rPr>
                                          <w:sz w:val="24"/>
                                        </w:rPr>
                                        <w:fldChar w:fldCharType="end">
                                          <w:numberingChange w:id="2" w:author="arivasca" w:date="2013-07-17T12:29:00Z" w:original="0."/>
                                        </w:fldChar>
                                      </w:r>
                                    </w:sdtContent>
                                  </w:sdt>
                                </w:p>
                              </w:sdtContent>
                            </w:sdt>
                            <w:p w:rsidR="005A0AAD" w:rsidRDefault="005A0AAD" w:rsidP="00C26139">
                              <w:pPr>
                                <w:pStyle w:val="COBCAPSBOLD"/>
                                <w:jc w:val="left"/>
                                <w:rPr>
                                  <w:b w:val="0"/>
                                  <w:caps w:val="0"/>
                                  <w:sz w:val="24"/>
                                  <w:szCs w:val="20"/>
                                </w:rPr>
                              </w:pPr>
                            </w:p>
                          </w:tc>
                        </w:tr>
                        <w:tr w:rsidR="005A0AAD" w:rsidTr="00B175CC">
                          <w:trPr>
                            <w:trHeight w:val="627"/>
                          </w:trPr>
                          <w:tc>
                            <w:tcPr>
                              <w:tcW w:w="8231" w:type="dxa"/>
                              <w:gridSpan w:val="2"/>
                            </w:tcPr>
                            <w:p w:rsidR="005A0AAD" w:rsidRPr="006D0499" w:rsidRDefault="00E11D8D" w:rsidP="005A0AAD">
                              <w:pPr>
                                <w:pStyle w:val="NoSpacing"/>
                                <w:jc w:val="left"/>
                              </w:pPr>
                              <w:sdt>
                                <w:sdtPr>
                                  <w:rPr>
                                    <w:rStyle w:val="COBCAPSBOLDChar"/>
                                  </w:rPr>
                                  <w:alias w:val="BODY_BUSINESS_IMPACT_HEADER"/>
                                  <w:tag w:val="BODY_BUSINESS_IMPACT_HEADER"/>
                                  <w:id w:val="979585533"/>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5"/>
                                <w:tag w:val="BODY_BUSINESS_IMPACT_TEXT_5"/>
                                <w:id w:val="1644611483"/>
                                <w:lock w:val="sdtLocked"/>
                              </w:sdtPr>
                              <w:sdtEndPr/>
                              <w:sdtContent>
                                <w:sdt>
                                  <w:sdtPr>
                                    <w:rPr>
                                      <w:rStyle w:val="BoldCOB"/>
                                    </w:rPr>
                                    <w:alias w:val="SECTION_BUSINESS_IMPACT"/>
                                    <w:tag w:val="SECTION_BUSINESS_IMPACT"/>
                                    <w:id w:val="177293345"/>
                                    <w:docPartList>
                                      <w:docPartGallery w:val="Quick Parts"/>
                                    </w:docPartList>
                                  </w:sdtPr>
                                  <w:sdtEndPr>
                                    <w:rPr>
                                      <w:rStyle w:val="DefaultParagraphFont"/>
                                      <w:b w:val="0"/>
                                      <w:bCs w:val="0"/>
                                    </w:rPr>
                                  </w:sdtEndPr>
                                  <w:sdtContent>
                                    <w:sdt>
                                      <w:sdtPr>
                                        <w:alias w:val="TEXT_BUSINESS_IMPACT"/>
                                        <w:tag w:val="TEXT_BUSINESS_IMPACT"/>
                                        <w:id w:val="177293346"/>
                                      </w:sdtPr>
                                      <w:sdtEndPr/>
                                      <w:sdtContent>
                                        <w:p w:rsidR="00986D6E" w:rsidRDefault="008D581E" w:rsidP="000A5F93">
                                          <w:r>
                                            <w:rPr>
                                              <w:sz w:val="24"/>
                                            </w:rPr>
                                            <w:t>County public works contracts are competitively bid and help stimulate the local economy</w:t>
                                          </w:r>
                                          <w:r w:rsidRPr="00B60331">
                                            <w:rPr>
                                              <w:vanish/>
                                              <w:sz w:val="24"/>
                                            </w:rPr>
                                            <w:t xml:space="preserve"> </w:t>
                                          </w:r>
                                          <w:r w:rsidRPr="00B60331">
                                            <w:rPr>
                                              <w:vanish/>
                                              <w:sz w:val="24"/>
                                            </w:rPr>
                                            <w:fldChar w:fldCharType="begin"/>
                                          </w:r>
                                          <w:r w:rsidRPr="00B60331">
                                            <w:rPr>
                                              <w:sz w:val="24"/>
                                            </w:rPr>
                                            <w:fldChar w:fldCharType="end">
                                              <w:numberingChange w:id="3" w:author="arivasca" w:date="2013-07-17T12:29:00Z" w:original="0."/>
                                            </w:fldChar>
                                          </w:r>
                                          <w:r>
                                            <w:rPr>
                                              <w:sz w:val="24"/>
                                            </w:rPr>
                                            <w:t>.</w:t>
                                          </w:r>
                                        </w:p>
                                      </w:sdtContent>
                                    </w:sdt>
                                  </w:sdtContent>
                                </w:sdt>
                              </w:sdtContent>
                            </w:sdt>
                            <w:p w:rsidR="005A0AAD" w:rsidRDefault="005A0AAD" w:rsidP="00C26139">
                              <w:pPr>
                                <w:pStyle w:val="COBCAPSBOLD"/>
                                <w:jc w:val="left"/>
                                <w:rPr>
                                  <w:b w:val="0"/>
                                  <w:caps w:val="0"/>
                                  <w:sz w:val="24"/>
                                  <w:szCs w:val="20"/>
                                </w:rPr>
                              </w:pPr>
                            </w:p>
                          </w:tc>
                        </w:tr>
                        <w:tr w:rsidR="005A0AAD" w:rsidTr="009337BF">
                          <w:trPr>
                            <w:trHeight w:val="627"/>
                          </w:trPr>
                          <w:tc>
                            <w:tcPr>
                              <w:tcW w:w="8231" w:type="dxa"/>
                              <w:gridSpan w:val="2"/>
                            </w:tcPr>
                            <w:sdt>
                              <w:sdtPr>
                                <w:rPr>
                                  <w:rStyle w:val="COBCAPSBOLDChar"/>
                                  <w:b w:val="0"/>
                                  <w:caps/>
                                  <w:color w:val="auto"/>
                                  <w:szCs w:val="22"/>
                                </w:rPr>
                                <w:alias w:val="BODY_RECOMMENDATION"/>
                                <w:tag w:val="BODY_RECOMMENDATION"/>
                                <w:id w:val="-1484544266"/>
                                <w:docPartList>
                                  <w:docPartGallery w:val="Quick Parts"/>
                                  <w:docPartCategory w:val="General"/>
                                </w:docPartList>
                              </w:sdtPr>
                              <w:sdtEndPr>
                                <w:rPr>
                                  <w:rStyle w:val="DefaultParagraphFont"/>
                                  <w:b/>
                                  <w:caps w:val="0"/>
                                  <w:szCs w:val="24"/>
                                </w:rPr>
                              </w:sdtEndPr>
                              <w:sdtContent>
                                <w:p w:rsidR="005A0AAD" w:rsidRPr="006D0499" w:rsidRDefault="00E11D8D" w:rsidP="005A0AAD">
                                  <w:pPr>
                                    <w:pStyle w:val="NoSpacing"/>
                                    <w:jc w:val="left"/>
                                  </w:pPr>
                                  <w:sdt>
                                    <w:sdtPr>
                                      <w:rPr>
                                        <w:rStyle w:val="COBCAPSBOLDChar"/>
                                      </w:rPr>
                                      <w:alias w:val="BODY_RECOMMENDATION_HEADER"/>
                                      <w:tag w:val="BODY_RECOMMENDATION_HEADER"/>
                                      <w:id w:val="-1067107480"/>
                                      <w:lock w:val="contentLocked"/>
                                    </w:sdtPr>
                                    <w:sdtEndPr>
                                      <w:rPr>
                                        <w:rStyle w:val="DefaultParagraphFont"/>
                                        <w:b w:val="0"/>
                                        <w:caps/>
                                      </w:rPr>
                                    </w:sdtEndPr>
                                    <w:sdtContent>
                                      <w:r w:rsidR="005A0AAD" w:rsidRPr="0099238E">
                                        <w:rPr>
                                          <w:b/>
                                          <w:color w:val="auto"/>
                                        </w:rPr>
                                        <w:t>recommendation:</w:t>
                                      </w:r>
                                    </w:sdtContent>
                                  </w:sdt>
                                </w:p>
                                <w:sdt>
                                  <w:sdtPr>
                                    <w:alias w:val="BODY_RECOMMENDATION_TEXT_5"/>
                                    <w:tag w:val="BODY_RECOMMENDATION_TEXT_5"/>
                                    <w:id w:val="-569191322"/>
                                    <w:lock w:val="sdtLocked"/>
                                  </w:sdtPr>
                                  <w:sdtEndPr/>
                                  <w:sdtContent>
                                    <w:p w:rsidR="00327090" w:rsidRDefault="008D581E" w:rsidP="00327090">
                                      <w:pPr>
                                        <w:pStyle w:val="BLTemplate"/>
                                        <w:jc w:val="left"/>
                                      </w:pPr>
                                      <w:r>
                                        <w:rPr>
                                          <w:rStyle w:val="BoldCOB"/>
                                        </w:rPr>
                                        <w:t>CHIEF ADMINISTRATIVE OFFICER</w:t>
                                      </w:r>
                                    </w:p>
                                    <w:sdt>
                                      <w:sdtPr>
                                        <w:rPr>
                                          <w:b/>
                                          <w:bCs/>
                                        </w:rPr>
                                        <w:alias w:val="TEXT_RECOMMENDATIONS"/>
                                        <w:tag w:val="TEXT_RECOMMENDATIONS"/>
                                        <w:id w:val="1432777442"/>
                                        <w:lock w:val="sdtLocked"/>
                                      </w:sdtPr>
                                      <w:sdtEndPr/>
                                      <w:sdtContent>
                                        <w:p w:rsidR="00671D28" w:rsidRPr="00B60331" w:rsidRDefault="008D581E" w:rsidP="00344FDA">
                                          <w:pPr>
                                            <w:pStyle w:val="BLTemplate"/>
                                            <w:numPr>
                                              <w:ilvl w:val="0"/>
                                              <w:numId w:val="20"/>
                                            </w:numPr>
                                            <w:tabs>
                                              <w:tab w:val="left" w:pos="423"/>
                                              <w:tab w:val="left" w:pos="7713"/>
                                            </w:tabs>
                                            <w:ind w:left="360" w:hanging="360"/>
                                          </w:pPr>
                                          <w:r w:rsidRPr="00B60331">
                                            <w:t>Find the proposed project is exempt from the California Environmental Quality Act (CEQA) as specified under Section 15301 of the state CEQA Guidelines.</w:t>
                                          </w:r>
                                        </w:p>
                                        <w:p w:rsidR="00671D28" w:rsidRPr="00B60331" w:rsidRDefault="00E11D8D" w:rsidP="00344FDA">
                                          <w:pPr>
                                            <w:pStyle w:val="BLTemplate"/>
                                            <w:tabs>
                                              <w:tab w:val="left" w:pos="423"/>
                                              <w:tab w:val="left" w:pos="7713"/>
                                            </w:tabs>
                                            <w:ind w:left="360" w:hanging="360"/>
                                          </w:pPr>
                                        </w:p>
                                        <w:p w:rsidR="00671D28" w:rsidRPr="00592272" w:rsidRDefault="008D581E" w:rsidP="00344FDA">
                                          <w:pPr>
                                            <w:pStyle w:val="BLTemplate"/>
                                            <w:numPr>
                                              <w:ilvl w:val="0"/>
                                              <w:numId w:val="20"/>
                                            </w:numPr>
                                            <w:tabs>
                                              <w:tab w:val="left" w:pos="423"/>
                                              <w:tab w:val="left" w:pos="7713"/>
                                            </w:tabs>
                                            <w:ind w:left="360" w:hanging="360"/>
                                          </w:pPr>
                                          <w:r w:rsidRPr="00B60331">
                                            <w:t xml:space="preserve">Establish appropriations of </w:t>
                                          </w:r>
                                          <w:r w:rsidRPr="00A73C5C">
                                            <w:t>$</w:t>
                                          </w:r>
                                          <w:r>
                                            <w:t>3,102</w:t>
                                          </w:r>
                                          <w:r w:rsidRPr="00A73C5C">
                                            <w:t>,000</w:t>
                                          </w:r>
                                          <w:r w:rsidRPr="00B60331">
                                            <w:t xml:space="preserve"> in the Department of Public Works Detailed Work Program for the Relining and Rehabilitation of Drainage Facilities </w:t>
                                          </w:r>
                                          <w:r>
                                            <w:t xml:space="preserve">project </w:t>
                                          </w:r>
                                          <w:r w:rsidRPr="00B60331">
                                            <w:t xml:space="preserve">based on Road Fund fund balance available </w:t>
                                          </w:r>
                                          <w:r w:rsidRPr="00E058B1">
                                            <w:t>($3,025,000) and unanticipated revenue from the Sherwood Ridge Settlement Agreement ($77,000</w:t>
                                          </w:r>
                                          <w:r>
                                            <w:t xml:space="preserve">). </w:t>
                                          </w:r>
                                          <w:r w:rsidRPr="00E058B1">
                                            <w:rPr>
                                              <w:b/>
                                            </w:rPr>
                                            <w:t>(4 VOTES)</w:t>
                                          </w:r>
                                        </w:p>
                                        <w:p w:rsidR="00592272" w:rsidRPr="00B60331" w:rsidRDefault="00592272" w:rsidP="00592272">
                                          <w:pPr>
                                            <w:pStyle w:val="BLTemplate"/>
                                            <w:tabs>
                                              <w:tab w:val="left" w:pos="423"/>
                                              <w:tab w:val="left" w:pos="7713"/>
                                            </w:tabs>
                                          </w:pPr>
                                        </w:p>
                                        <w:p w:rsidR="00671D28" w:rsidRPr="00B60331" w:rsidRDefault="008D581E" w:rsidP="00344FDA">
                                          <w:pPr>
                                            <w:pStyle w:val="BLTemplate"/>
                                            <w:numPr>
                                              <w:ilvl w:val="0"/>
                                              <w:numId w:val="20"/>
                                            </w:numPr>
                                            <w:tabs>
                                              <w:tab w:val="left" w:pos="423"/>
                                              <w:tab w:val="left" w:pos="7713"/>
                                            </w:tabs>
                                            <w:ind w:left="360" w:hanging="360"/>
                                          </w:pPr>
                                          <w:r w:rsidRPr="00B60331">
                                            <w:t>Authorize the Director, Department of Purchasing and Contracting, to take any action necessary to advertise and award a contract and to take other action authorized by Section 401 et seq.</w:t>
                                          </w:r>
                                          <w:r>
                                            <w:t>,</w:t>
                                          </w:r>
                                          <w:r w:rsidRPr="00B60331">
                                            <w:t xml:space="preserve"> of the Administrative Code with respect to contracting for the public works project.</w:t>
                                          </w:r>
                                        </w:p>
                                        <w:p w:rsidR="00671D28" w:rsidRPr="00B60331" w:rsidRDefault="00E11D8D" w:rsidP="00344FDA">
                                          <w:pPr>
                                            <w:pStyle w:val="BLTemplate"/>
                                            <w:numPr>
                                              <w:ilvl w:val="12"/>
                                              <w:numId w:val="0"/>
                                            </w:numPr>
                                            <w:tabs>
                                              <w:tab w:val="left" w:pos="423"/>
                                              <w:tab w:val="left" w:pos="7713"/>
                                            </w:tabs>
                                            <w:ind w:left="360" w:hanging="360"/>
                                          </w:pPr>
                                        </w:p>
                                        <w:p w:rsidR="00671D28" w:rsidRPr="00B60331" w:rsidRDefault="008D581E" w:rsidP="00344FDA">
                                          <w:pPr>
                                            <w:pStyle w:val="BLTemplate"/>
                                            <w:numPr>
                                              <w:ilvl w:val="0"/>
                                              <w:numId w:val="20"/>
                                            </w:numPr>
                                            <w:tabs>
                                              <w:tab w:val="left" w:pos="423"/>
                                              <w:tab w:val="left" w:pos="7713"/>
                                            </w:tabs>
                                            <w:ind w:left="360" w:hanging="360"/>
                                          </w:pPr>
                                          <w:r w:rsidRPr="00B60331">
                                            <w:t>Designate the Director, Department of Public Works, as the County Officer responsible for administering the construction contract in accordance with Board Policy F-41, Public Works Construction Contracts.</w:t>
                                          </w:r>
                                        </w:p>
                                        <w:p w:rsidR="00632AF7" w:rsidRDefault="00632AF7" w:rsidP="00344FDA">
                                          <w:pPr>
                                            <w:pStyle w:val="BLTemplate"/>
                                            <w:ind w:left="720"/>
                                          </w:pPr>
                                        </w:p>
                                        <w:p w:rsidR="005A0AAD" w:rsidRPr="00344FDA" w:rsidRDefault="00E11D8D" w:rsidP="00344FDA">
                                          <w:pPr>
                                            <w:pStyle w:val="BLTemplate"/>
                                            <w:ind w:left="720"/>
                                          </w:pPr>
                                        </w:p>
                                      </w:sdtContent>
                                    </w:sdt>
                                  </w:sdtContent>
                                </w:sdt>
                              </w:sdtContent>
                            </w:sdt>
                          </w:tc>
                        </w:tr>
                      </w:tbl>
                      <w:tbl>
                        <w:tblPr>
                          <w:tblW w:w="8262" w:type="dxa"/>
                          <w:tblLayout w:type="fixed"/>
                          <w:tblLook w:val="04A0" w:firstRow="1" w:lastRow="0" w:firstColumn="1" w:lastColumn="0" w:noHBand="0" w:noVBand="1"/>
                        </w:tblPr>
                        <w:tblGrid>
                          <w:gridCol w:w="8262"/>
                        </w:tblGrid>
                        <w:tr w:rsidR="0094763F" w:rsidRPr="00621AE9" w:rsidTr="0094763F">
                          <w:tc>
                            <w:tcPr>
                              <w:tcW w:w="8262" w:type="dxa"/>
                            </w:tcPr>
                            <w:p w:rsidR="0094763F" w:rsidRPr="00621AE9" w:rsidRDefault="0094763F" w:rsidP="00517319">
                              <w:pPr>
                                <w:pStyle w:val="BLTemplate"/>
                              </w:pPr>
                              <w:r w:rsidRPr="00621AE9">
                                <w:rPr>
                                  <w:b/>
                                </w:rPr>
                                <w:lastRenderedPageBreak/>
                                <w:t>ACTION:</w:t>
                              </w:r>
                            </w:p>
                          </w:tc>
                        </w:tr>
                        <w:tr w:rsidR="0094763F" w:rsidRPr="00621AE9" w:rsidTr="0094763F">
                          <w:tc>
                            <w:tcPr>
                              <w:tcW w:w="8262" w:type="dxa"/>
                            </w:tcPr>
                            <w:p w:rsidR="0094763F" w:rsidRPr="00621AE9" w:rsidRDefault="00213A2E" w:rsidP="00517319">
                              <w:pPr>
                                <w:pStyle w:val="HangingIndent"/>
                                <w:keepNext/>
                                <w:tabs>
                                  <w:tab w:val="clear" w:pos="5760"/>
                                  <w:tab w:val="clear" w:pos="6480"/>
                                  <w:tab w:val="clear" w:pos="7200"/>
                                  <w:tab w:val="clear" w:pos="7920"/>
                                  <w:tab w:val="clear" w:pos="8640"/>
                                </w:tabs>
                                <w:spacing w:after="240"/>
                                <w:ind w:left="0" w:firstLine="0"/>
                                <w:rPr>
                                  <w:szCs w:val="24"/>
                                </w:rPr>
                              </w:pPr>
                              <w:r w:rsidRPr="00213A2E">
                                <w:rPr>
                                  <w:szCs w:val="24"/>
                                </w:rPr>
                                <w:t>ON MOTION of Supervisor R. Roberts, seconded by Supervisor D. Roberts</w:t>
                              </w:r>
                              <w:r w:rsidR="0094763F" w:rsidRPr="00621AE9">
                                <w:rPr>
                                  <w:szCs w:val="24"/>
                                </w:rPr>
                                <w:t>, the Board took action as recommended, on Consent.</w:t>
                              </w:r>
                            </w:p>
                            <w:p w:rsidR="0094763F" w:rsidRPr="00621AE9" w:rsidRDefault="0094763F" w:rsidP="00517319">
                              <w:pPr>
                                <w:tabs>
                                  <w:tab w:val="left" w:pos="783"/>
                                  <w:tab w:val="left" w:pos="1143"/>
                                  <w:tab w:val="left" w:pos="3483"/>
                                  <w:tab w:val="left" w:pos="4923"/>
                                  <w:tab w:val="left" w:pos="7713"/>
                                </w:tabs>
                                <w:rPr>
                                  <w:sz w:val="24"/>
                                  <w:szCs w:val="24"/>
                                </w:rPr>
                              </w:pPr>
                              <w:r w:rsidRPr="00621AE9">
                                <w:rPr>
                                  <w:sz w:val="24"/>
                                  <w:szCs w:val="24"/>
                                </w:rPr>
                                <w:t>AYES:  Cox, Jacob, D. Roberts, R. Roberts, Horn</w:t>
                              </w:r>
                            </w:p>
                          </w:tc>
                        </w:tr>
                      </w:tbl>
                      <w:p w:rsidR="0094763F" w:rsidRDefault="0094763F" w:rsidP="00EE5FEE">
                        <w:pPr>
                          <w:pStyle w:val="NoSpacing"/>
                          <w:jc w:val="left"/>
                          <w:rPr>
                            <w:b/>
                            <w:caps w:val="0"/>
                          </w:rPr>
                        </w:pPr>
                      </w:p>
                      <w:p w:rsidR="004A3FA9" w:rsidRPr="00344FDA" w:rsidRDefault="00E11D8D" w:rsidP="00EE5FEE">
                        <w:pPr>
                          <w:pStyle w:val="NoSpacing"/>
                          <w:jc w:val="left"/>
                          <w:rPr>
                            <w:b/>
                            <w:caps w:val="0"/>
                          </w:rPr>
                        </w:pPr>
                      </w:p>
                    </w:sdtContent>
                  </w:sdt>
                </w:tc>
              </w:tr>
              <w:tr w:rsidR="00694F02" w:rsidRPr="00CF0F70" w:rsidTr="00E71A74">
                <w:tc>
                  <w:tcPr>
                    <w:tcW w:w="1188" w:type="dxa"/>
                  </w:tcPr>
                  <w:p w:rsidR="00A84695" w:rsidRDefault="00592272">
                    <w:r>
                      <w:rPr>
                        <w:b/>
                        <w:caps/>
                        <w:color w:val="000000"/>
                        <w:sz w:val="24"/>
                      </w:rPr>
                      <w:lastRenderedPageBreak/>
                      <w:t>6</w:t>
                    </w:r>
                    <w:r w:rsidR="008D581E">
                      <w:rPr>
                        <w:b/>
                        <w:caps/>
                        <w:color w:val="000000"/>
                        <w:sz w:val="24"/>
                      </w:rPr>
                      <w:t>.</w:t>
                    </w:r>
                  </w:p>
                </w:tc>
                <w:tc>
                  <w:tcPr>
                    <w:tcW w:w="8388" w:type="dxa"/>
                  </w:tcPr>
                  <w:sdt>
                    <w:sdtPr>
                      <w:rPr>
                        <w:rStyle w:val="COBCAPSBOLDChar"/>
                      </w:rPr>
                      <w:alias w:val="ONE_DETAIL"/>
                      <w:tag w:val="ONE_DETAIL"/>
                      <w:id w:val="-265385691"/>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E11D8D" w:rsidP="00800BC1">
                              <w:pPr>
                                <w:pStyle w:val="NoSpacing"/>
                                <w:jc w:val="left"/>
                                <w:rPr>
                                  <w:rStyle w:val="COBCAPSBOLDChar"/>
                                </w:rPr>
                              </w:pPr>
                              <w:sdt>
                                <w:sdtPr>
                                  <w:rPr>
                                    <w:rStyle w:val="COBCAPSBOLDChar"/>
                                  </w:rPr>
                                  <w:alias w:val="DTLS_SUBJECT_HD"/>
                                  <w:tag w:val="DTLS_SUBJECT_HD"/>
                                  <w:id w:val="-2008123490"/>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7"/>
                                <w:tag w:val="DTLS_SUBJECT_TEXT_7"/>
                                <w:id w:val="1126591197"/>
                              </w:sdtPr>
                              <w:sdtEndPr/>
                              <w:sdtContent>
                                <w:p w:rsidR="0062161C" w:rsidRDefault="008D581E">
                                  <w:pPr>
                                    <w:rPr>
                                      <w:b/>
                                      <w:caps/>
                                      <w:sz w:val="24"/>
                                      <w:szCs w:val="24"/>
                                      <w:lang w:eastAsia="zh-TW"/>
                                    </w:rPr>
                                  </w:pPr>
                                  <w:r>
                                    <w:rPr>
                                      <w:b/>
                                      <w:caps/>
                                      <w:sz w:val="24"/>
                                      <w:szCs w:val="24"/>
                                      <w:lang w:eastAsia="zh-TW"/>
                                    </w:rPr>
                                    <w:t>AN ORDINANCE ADOPTING FEE WAIVERS FOR DISABLED VETERANS (DISTRICTS: ALL)</w:t>
                                  </w:r>
                                </w:p>
                                <w:p w:rsidR="00A84695" w:rsidRDefault="00E11D8D"/>
                              </w:sdtContent>
                            </w:sdt>
                          </w:tc>
                        </w:tr>
                        <w:tr w:rsidR="005A0AAD" w:rsidTr="00DE4558">
                          <w:trPr>
                            <w:trHeight w:val="627"/>
                          </w:trPr>
                          <w:tc>
                            <w:tcPr>
                              <w:tcW w:w="8231" w:type="dxa"/>
                              <w:gridSpan w:val="2"/>
                            </w:tcPr>
                            <w:p w:rsidR="005A0AAD" w:rsidRPr="006D0499" w:rsidRDefault="00E11D8D" w:rsidP="005A0AAD">
                              <w:pPr>
                                <w:pStyle w:val="NoSpacing"/>
                                <w:jc w:val="left"/>
                              </w:pPr>
                              <w:sdt>
                                <w:sdtPr>
                                  <w:rPr>
                                    <w:rStyle w:val="COBCAPSBOLDChar"/>
                                  </w:rPr>
                                  <w:alias w:val="BODY_OVERVIEW_HEADER"/>
                                  <w:tag w:val="BODY_OVERVIEW_HEADER"/>
                                  <w:id w:val="959379799"/>
                                  <w:lock w:val="contentLocked"/>
                                </w:sdtPr>
                                <w:sdtEndPr>
                                  <w:rPr>
                                    <w:rStyle w:val="DefaultParagraphFont"/>
                                    <w:b w:val="0"/>
                                    <w:caps/>
                                  </w:rPr>
                                </w:sdtEndPr>
                                <w:sdtContent>
                                  <w:r w:rsidR="005A0AAD" w:rsidRPr="0099238E">
                                    <w:rPr>
                                      <w:b/>
                                      <w:color w:val="auto"/>
                                    </w:rPr>
                                    <w:t>OVERVIEW:</w:t>
                                  </w:r>
                                </w:sdtContent>
                              </w:sdt>
                            </w:p>
                            <w:sdt>
                              <w:sdtPr>
                                <w:alias w:val="BODY_OVERVIEW_TEXT_7"/>
                                <w:tag w:val="BODY_OVERVIEW_TEXT_7"/>
                                <w:id w:val="-1595086013"/>
                                <w:lock w:val="sdtLocked"/>
                              </w:sdtPr>
                              <w:sdtEndPr/>
                              <w:sdtContent>
                                <w:p w:rsidR="0064165E" w:rsidRPr="0064165E" w:rsidRDefault="008D581E" w:rsidP="00B57721">
                                  <w:pPr>
                                    <w:pStyle w:val="BLTemplate"/>
                                    <w:rPr>
                                      <w:rFonts w:eastAsia="Calibri"/>
                                    </w:rPr>
                                  </w:pPr>
                                  <w:r w:rsidRPr="0064165E">
                                    <w:rPr>
                                      <w:rFonts w:eastAsia="Calibri"/>
                                    </w:rPr>
                                    <w:t>On May 15, 2013 (9), the Board of Supervisors directed the Chief Administrative Officer to draft an ordinance waiving the plan check and building permit fees for accessibility modifications for the homes of disabled veterans.</w:t>
                                  </w:r>
                                </w:p>
                                <w:p w:rsidR="0064165E" w:rsidRPr="0064165E" w:rsidRDefault="00E11D8D" w:rsidP="00B57721">
                                  <w:pPr>
                                    <w:pStyle w:val="BLTemplate"/>
                                    <w:rPr>
                                      <w:rFonts w:eastAsia="Calibri"/>
                                    </w:rPr>
                                  </w:pPr>
                                </w:p>
                                <w:p w:rsidR="0064165E" w:rsidRDefault="008D581E" w:rsidP="00B57721">
                                  <w:pPr>
                                    <w:pStyle w:val="BLTempla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rPr>
                                  </w:pPr>
                                  <w:r w:rsidRPr="0064165E">
                                    <w:rPr>
                                      <w:rFonts w:eastAsia="Calibri"/>
                                    </w:rPr>
                                    <w:t>The Board also took action to support State Assembly Bill 151 (AB 151) which would authorize local jurisdictions to grant financial assistance to disabled veterans by reducing or waiving building inspections or permit fees for accessibility modifications to their home.  The Board’s support for AB 151 has been communicated to the State Legislature through correspondence and participation in legislative committee hearings.</w:t>
                                  </w:r>
                                </w:p>
                                <w:p w:rsidR="0064165E" w:rsidRPr="0064165E" w:rsidRDefault="00E11D8D" w:rsidP="00B57721">
                                  <w:pPr>
                                    <w:pStyle w:val="BLTemplate"/>
                                    <w:rPr>
                                      <w:rFonts w:eastAsia="Calibri"/>
                                    </w:rPr>
                                  </w:pPr>
                                </w:p>
                                <w:p w:rsidR="00851018" w:rsidRPr="0064165E" w:rsidRDefault="008D581E" w:rsidP="00B57721">
                                  <w:pPr>
                                    <w:pStyle w:val="BLTemplate"/>
                                    <w:rPr>
                                      <w:rFonts w:ascii="Calibri" w:eastAsia="Calibri" w:hAnsi="Calibri"/>
                                      <w:b/>
                                      <w:bCs/>
                                    </w:rPr>
                                  </w:pPr>
                                  <w:r w:rsidRPr="0064165E">
                                    <w:rPr>
                                      <w:rFonts w:eastAsia="Calibri"/>
                                    </w:rPr>
                                    <w:t xml:space="preserve">Today’s action would introduce an ordinance waiving plan check fees ($116) and building permit fees ($312) for accessibility modifications to the homes of disabled veterans. The ordinance would return to your Board for adoption on </w:t>
                                  </w:r>
                                  <w:r w:rsidR="00344FDA">
                                    <w:rPr>
                                      <w:rFonts w:eastAsia="Calibri"/>
                                    </w:rPr>
                                    <w:t xml:space="preserve">       </w:t>
                                  </w:r>
                                  <w:r w:rsidRPr="0064165E">
                                    <w:rPr>
                                      <w:rFonts w:eastAsia="Calibri"/>
                                    </w:rPr>
                                    <w:t>September 11, 2013.</w:t>
                                  </w:r>
                                </w:p>
                              </w:sdtContent>
                            </w:sdt>
                            <w:p w:rsidR="005A0AAD" w:rsidRDefault="005A0AAD" w:rsidP="00C26139">
                              <w:pPr>
                                <w:pStyle w:val="COBCAPSBOLD"/>
                                <w:jc w:val="left"/>
                                <w:rPr>
                                  <w:b w:val="0"/>
                                  <w:caps w:val="0"/>
                                  <w:sz w:val="24"/>
                                  <w:szCs w:val="20"/>
                                </w:rPr>
                              </w:pPr>
                            </w:p>
                          </w:tc>
                        </w:tr>
                        <w:tr w:rsidR="005A0AAD" w:rsidTr="0085075C">
                          <w:trPr>
                            <w:trHeight w:val="627"/>
                          </w:trPr>
                          <w:tc>
                            <w:tcPr>
                              <w:tcW w:w="8231" w:type="dxa"/>
                              <w:gridSpan w:val="2"/>
                            </w:tcPr>
                            <w:p w:rsidR="005A0AAD" w:rsidRPr="006D0499" w:rsidRDefault="00E11D8D" w:rsidP="005A0AAD">
                              <w:pPr>
                                <w:pStyle w:val="NoSpacing"/>
                                <w:jc w:val="left"/>
                              </w:pPr>
                              <w:sdt>
                                <w:sdtPr>
                                  <w:rPr>
                                    <w:rStyle w:val="COBCAPSBOLDChar"/>
                                  </w:rPr>
                                  <w:alias w:val="BODY_FISCAL_IMPACT_HEADER"/>
                                  <w:tag w:val="BODY_FISCAL_IMPACT_HEADER"/>
                                  <w:id w:val="-259758395"/>
                                  <w:lock w:val="contentLocked"/>
                                </w:sdtPr>
                                <w:sdtEndPr>
                                  <w:rPr>
                                    <w:rStyle w:val="DefaultParagraphFont"/>
                                    <w:b w:val="0"/>
                                    <w:caps/>
                                  </w:rPr>
                                </w:sdtEndPr>
                                <w:sdtContent>
                                  <w:r w:rsidR="005A0AAD" w:rsidRPr="0099238E">
                                    <w:rPr>
                                      <w:b/>
                                      <w:color w:val="auto"/>
                                    </w:rPr>
                                    <w:t>Fiscal impact:</w:t>
                                  </w:r>
                                </w:sdtContent>
                              </w:sdt>
                            </w:p>
                            <w:sdt>
                              <w:sdtPr>
                                <w:alias w:val="BODY_FISCAL_IMPACT_TEXT_7"/>
                                <w:tag w:val="BODY_FISCAL_IMPACT_TEXT_7"/>
                                <w:id w:val="1080942350"/>
                                <w:lock w:val="sdtLocked"/>
                              </w:sdtPr>
                              <w:sdtEndPr/>
                              <w:sdtContent>
                                <w:p w:rsidR="007054DA" w:rsidRDefault="008D581E" w:rsidP="005F65C5">
                                  <w:r>
                                    <w:rPr>
                                      <w:sz w:val="24"/>
                                    </w:rPr>
                                    <w:t xml:space="preserve">Funds for this request are not budgeted. </w:t>
                                  </w:r>
                                  <w:r w:rsidRPr="00D71BDC">
                                    <w:rPr>
                                      <w:sz w:val="24"/>
                                    </w:rPr>
                                    <w:t xml:space="preserve">If </w:t>
                                  </w:r>
                                  <w:r w:rsidRPr="00D71BDC">
                                    <w:rPr>
                                      <w:rFonts w:eastAsia="Calibri"/>
                                      <w:sz w:val="24"/>
                                    </w:rPr>
                                    <w:t>approved, this request will result in underrealizing revenue of approximately $5,000</w:t>
                                  </w:r>
                                  <w:r>
                                    <w:rPr>
                                      <w:rFonts w:eastAsia="Calibri"/>
                                      <w:sz w:val="24"/>
                                    </w:rPr>
                                    <w:t xml:space="preserve"> in Fiscal Year 2013-14 in the Department of Planning &amp; Development Services</w:t>
                                  </w:r>
                                  <w:r w:rsidRPr="00D71BDC">
                                    <w:rPr>
                                      <w:rFonts w:eastAsia="Calibri"/>
                                      <w:sz w:val="24"/>
                                    </w:rPr>
                                    <w:t>.  Due to the small number of such requests, the Department will absorb this action through management of its expenditures and revenues to ensure the department remains fiscally stable.  There will be no change in net General Fund cost and no additional staff years.</w:t>
                                  </w:r>
                                </w:p>
                              </w:sdtContent>
                            </w:sdt>
                            <w:p w:rsidR="005A0AAD" w:rsidRDefault="005A0AAD" w:rsidP="00C26139">
                              <w:pPr>
                                <w:pStyle w:val="COBCAPSBOLD"/>
                                <w:jc w:val="left"/>
                                <w:rPr>
                                  <w:b w:val="0"/>
                                  <w:caps w:val="0"/>
                                  <w:sz w:val="24"/>
                                  <w:szCs w:val="20"/>
                                </w:rPr>
                              </w:pPr>
                            </w:p>
                          </w:tc>
                        </w:tr>
                        <w:tr w:rsidR="005A0AAD" w:rsidTr="00B175CC">
                          <w:trPr>
                            <w:trHeight w:val="627"/>
                          </w:trPr>
                          <w:tc>
                            <w:tcPr>
                              <w:tcW w:w="8231" w:type="dxa"/>
                              <w:gridSpan w:val="2"/>
                            </w:tcPr>
                            <w:p w:rsidR="005A0AAD" w:rsidRPr="006D0499" w:rsidRDefault="00E11D8D" w:rsidP="005A0AAD">
                              <w:pPr>
                                <w:pStyle w:val="NoSpacing"/>
                                <w:jc w:val="left"/>
                              </w:pPr>
                              <w:sdt>
                                <w:sdtPr>
                                  <w:rPr>
                                    <w:rStyle w:val="COBCAPSBOLDChar"/>
                                  </w:rPr>
                                  <w:alias w:val="BODY_BUSINESS_IMPACT_HEADER"/>
                                  <w:tag w:val="BODY_BUSINESS_IMPACT_HEADER"/>
                                  <w:id w:val="-132260674"/>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7"/>
                                <w:tag w:val="BODY_BUSINESS_IMPACT_TEXT_7"/>
                                <w:id w:val="1644611485"/>
                                <w:lock w:val="sdtLocked"/>
                              </w:sdtPr>
                              <w:sdtEndPr/>
                              <w:sdtContent>
                                <w:p w:rsidR="00986D6E" w:rsidRDefault="008D581E" w:rsidP="00D71BDC">
                                  <w:r>
                                    <w:rPr>
                                      <w:sz w:val="24"/>
                                    </w:rPr>
                                    <w:t>N/A</w:t>
                                  </w:r>
                                </w:p>
                              </w:sdtContent>
                            </w:sdt>
                            <w:p w:rsidR="005A0AAD" w:rsidRDefault="005A0AAD" w:rsidP="00C26139">
                              <w:pPr>
                                <w:pStyle w:val="COBCAPSBOLD"/>
                                <w:jc w:val="left"/>
                                <w:rPr>
                                  <w:b w:val="0"/>
                                  <w:caps w:val="0"/>
                                  <w:sz w:val="24"/>
                                  <w:szCs w:val="20"/>
                                </w:rPr>
                              </w:pPr>
                            </w:p>
                          </w:tc>
                        </w:tr>
                        <w:tr w:rsidR="005A0AAD" w:rsidTr="009337BF">
                          <w:trPr>
                            <w:trHeight w:val="627"/>
                          </w:trPr>
                          <w:tc>
                            <w:tcPr>
                              <w:tcW w:w="8231" w:type="dxa"/>
                              <w:gridSpan w:val="2"/>
                            </w:tcPr>
                            <w:sdt>
                              <w:sdtPr>
                                <w:rPr>
                                  <w:rStyle w:val="COBCAPSBOLDChar"/>
                                  <w:b w:val="0"/>
                                  <w:color w:val="auto"/>
                                  <w:szCs w:val="22"/>
                                </w:rPr>
                                <w:alias w:val="BODY_RECOMMENDATION"/>
                                <w:tag w:val="BODY_RECOMMENDATION"/>
                                <w:id w:val="-1098480376"/>
                                <w:docPartList>
                                  <w:docPartGallery w:val="Quick Parts"/>
                                  <w:docPartCategory w:val="General"/>
                                </w:docPartList>
                              </w:sdtPr>
                              <w:sdtEndPr>
                                <w:rPr>
                                  <w:rStyle w:val="DefaultParagraphFont"/>
                                  <w:caps/>
                                  <w:sz w:val="22"/>
                                </w:rPr>
                              </w:sdtEndPr>
                              <w:sdtContent>
                                <w:p w:rsidR="005A0AAD" w:rsidRPr="006D0499" w:rsidRDefault="00E11D8D" w:rsidP="005A0AAD">
                                  <w:pPr>
                                    <w:pStyle w:val="NoSpacing"/>
                                    <w:jc w:val="left"/>
                                  </w:pPr>
                                  <w:sdt>
                                    <w:sdtPr>
                                      <w:rPr>
                                        <w:rStyle w:val="COBCAPSBOLDChar"/>
                                      </w:rPr>
                                      <w:alias w:val="BODY_RECOMMENDATION_HEADER"/>
                                      <w:tag w:val="BODY_RECOMMENDATION_HEADER"/>
                                      <w:id w:val="-593856017"/>
                                      <w:lock w:val="contentLocked"/>
                                    </w:sdtPr>
                                    <w:sdtEndPr>
                                      <w:rPr>
                                        <w:rStyle w:val="DefaultParagraphFont"/>
                                        <w:b w:val="0"/>
                                        <w:caps/>
                                      </w:rPr>
                                    </w:sdtEndPr>
                                    <w:sdtContent>
                                      <w:r w:rsidR="005A0AAD" w:rsidRPr="0099238E">
                                        <w:rPr>
                                          <w:b/>
                                          <w:color w:val="auto"/>
                                        </w:rPr>
                                        <w:t>recommendation:</w:t>
                                      </w:r>
                                    </w:sdtContent>
                                  </w:sdt>
                                </w:p>
                                <w:sdt>
                                  <w:sdtPr>
                                    <w:alias w:val="BODY_RECOMMENDATION_TEXT_7"/>
                                    <w:tag w:val="BODY_RECOMMENDATION_TEXT_7"/>
                                    <w:id w:val="-569191320"/>
                                    <w:lock w:val="sdtLocked"/>
                                  </w:sdtPr>
                                  <w:sdtEndPr/>
                                  <w:sdtContent>
                                    <w:p w:rsidR="00327090" w:rsidRDefault="008D581E" w:rsidP="00327090">
                                      <w:pPr>
                                        <w:pStyle w:val="BLTemplate"/>
                                        <w:jc w:val="left"/>
                                      </w:pPr>
                                      <w:r>
                                        <w:rPr>
                                          <w:rStyle w:val="BoldCOB"/>
                                        </w:rPr>
                                        <w:t>CHIEF ADMINISTRATIVE OFFICER</w:t>
                                      </w:r>
                                    </w:p>
                                    <w:sdt>
                                      <w:sdtPr>
                                        <w:rPr>
                                          <w:b/>
                                          <w:bCs/>
                                          <w:szCs w:val="20"/>
                                        </w:rPr>
                                        <w:alias w:val="TEXT_RECOMMENDATIONS"/>
                                        <w:tag w:val="TEXT_RECOMMENDATIONS"/>
                                        <w:id w:val="599995342"/>
                                        <w:lock w:val="sdtLocked"/>
                                      </w:sdtPr>
                                      <w:sdtEndPr/>
                                      <w:sdtContent>
                                        <w:p w:rsidR="0064165E" w:rsidRDefault="008D581E" w:rsidP="00564627">
                                          <w:pPr>
                                            <w:pStyle w:val="BLTemplate"/>
                                          </w:pPr>
                                          <w:r>
                                            <w:t>On July 31, 2013:</w:t>
                                          </w:r>
                                        </w:p>
                                        <w:p w:rsidR="0064165E" w:rsidRDefault="008D581E" w:rsidP="00344FDA">
                                          <w:pPr>
                                            <w:pStyle w:val="BLTemplate"/>
                                            <w:numPr>
                                              <w:ilvl w:val="0"/>
                                              <w:numId w:val="24"/>
                                            </w:numPr>
                                            <w:ind w:left="360" w:hanging="360"/>
                                          </w:pPr>
                                          <w:r>
                                            <w:t>Find that the proposed action is exempt from the California Environmental Quality Act (CEQA) under CEQA Guidelines section 15061(b)(3) because it can be seen with certainty that there is no possibility that the proposed action may have a significant effect on the environment.</w:t>
                                          </w:r>
                                        </w:p>
                                        <w:p w:rsidR="00B57721" w:rsidRDefault="00E11D8D" w:rsidP="00344FDA">
                                          <w:pPr>
                                            <w:pStyle w:val="BLTemplate"/>
                                            <w:ind w:left="360" w:hanging="360"/>
                                          </w:pPr>
                                        </w:p>
                                        <w:p w:rsidR="0064165E" w:rsidRDefault="008D581E" w:rsidP="00344FDA">
                                          <w:pPr>
                                            <w:pStyle w:val="BLTemplate"/>
                                            <w:numPr>
                                              <w:ilvl w:val="0"/>
                                              <w:numId w:val="24"/>
                                            </w:numPr>
                                            <w:ind w:left="360" w:hanging="360"/>
                                          </w:pPr>
                                          <w:r>
                                            <w:t>Waive Board Policy B-29, Fees, Grants, Revenue Contracts - Department Responsibility for Full Cost Recovery, for the waiver of plan check and building permit fees for accessibility home modifications for disabled veterans.</w:t>
                                          </w:r>
                                        </w:p>
                                        <w:p w:rsidR="00B57721" w:rsidRDefault="00E11D8D" w:rsidP="00344FDA">
                                          <w:pPr>
                                            <w:pStyle w:val="BLTemplate"/>
                                            <w:ind w:left="360" w:hanging="360"/>
                                          </w:pPr>
                                        </w:p>
                                        <w:p w:rsidR="0064165E" w:rsidRDefault="008D581E" w:rsidP="00344FDA">
                                          <w:pPr>
                                            <w:pStyle w:val="BLTemplate"/>
                                            <w:numPr>
                                              <w:ilvl w:val="0"/>
                                              <w:numId w:val="24"/>
                                            </w:numPr>
                                            <w:ind w:left="360" w:hanging="360"/>
                                          </w:pPr>
                                          <w:r>
                                            <w:t>Approve the introduction of the Ordinance (first reading), read title and waive further reading of the Ordinance:</w:t>
                                          </w:r>
                                        </w:p>
                                        <w:p w:rsidR="00B57721" w:rsidRDefault="00E11D8D" w:rsidP="00B57721">
                                          <w:pPr>
                                            <w:pStyle w:val="BLTemplate"/>
                                            <w:ind w:left="720"/>
                                          </w:pPr>
                                        </w:p>
                                        <w:p w:rsidR="00B57721" w:rsidRPr="00B57721" w:rsidRDefault="008D581E" w:rsidP="00F506F5">
                                          <w:pPr>
                                            <w:pStyle w:val="BLTemplate"/>
                                            <w:tabs>
                                              <w:tab w:val="left" w:pos="270"/>
                                              <w:tab w:val="left" w:pos="774"/>
                                              <w:tab w:val="left" w:pos="1503"/>
                                              <w:tab w:val="left" w:pos="7524"/>
                                              <w:tab w:val="left" w:pos="8637"/>
                                            </w:tabs>
                                            <w:ind w:left="774" w:right="491"/>
                                            <w:rPr>
                                              <w:rFonts w:eastAsiaTheme="minorHAnsi"/>
                                            </w:rPr>
                                          </w:pPr>
                                          <w:r w:rsidRPr="00B57721">
                                            <w:rPr>
                                              <w:rFonts w:eastAsiaTheme="minorHAnsi"/>
                                              <w:lang w:eastAsia="zh-TW"/>
                                            </w:rPr>
                                            <w:t>AN ORDINANCE ADDING PROVISION 18 TO SUBSECTION (D) OF SECTION 362.1 OF THE ADMINISTRATIVE CODE, AND ADDING SECTION 91.1.109.5.20 TO THE COUNTY CODE, RELATED TO FEE WAIVERS FOR DISABLED VETERANS</w:t>
                                          </w:r>
                                          <w:r w:rsidR="00B44704">
                                            <w:rPr>
                                              <w:rFonts w:eastAsiaTheme="minorHAnsi"/>
                                              <w:lang w:eastAsia="zh-TW"/>
                                            </w:rPr>
                                            <w:t>.</w:t>
                                          </w:r>
                                          <w:r w:rsidRPr="00B57721">
                                            <w:rPr>
                                              <w:rFonts w:eastAsiaTheme="minorHAnsi"/>
                                              <w:lang w:eastAsia="zh-TW"/>
                                            </w:rPr>
                                            <w:t xml:space="preserve">  </w:t>
                                          </w:r>
                                        </w:p>
                                        <w:p w:rsidR="00B57721" w:rsidRDefault="00E11D8D" w:rsidP="00B57721">
                                          <w:pPr>
                                            <w:pStyle w:val="BLTemplate"/>
                                            <w:ind w:left="720"/>
                                          </w:pPr>
                                        </w:p>
                                        <w:p w:rsidR="0064165E" w:rsidRDefault="008D581E" w:rsidP="00564627">
                                          <w:pPr>
                                            <w:pStyle w:val="BLTemplate"/>
                                          </w:pPr>
                                          <w:r>
                                            <w:t xml:space="preserve">If on July 31, 2013, the Board takes action as recommended, then on </w:t>
                                          </w:r>
                                          <w:r w:rsidR="00564627">
                                            <w:t xml:space="preserve">      </w:t>
                                          </w:r>
                                          <w:r>
                                            <w:t>September 11, 2013:</w:t>
                                          </w:r>
                                        </w:p>
                                        <w:p w:rsidR="00B57721" w:rsidRDefault="008D581E" w:rsidP="00B44704">
                                          <w:pPr>
                                            <w:pStyle w:val="BLTemplate"/>
                                          </w:pPr>
                                          <w:r>
                                            <w:t>Consider and adopt the Ordinance (second reading):</w:t>
                                          </w:r>
                                        </w:p>
                                        <w:p w:rsidR="00B57721" w:rsidRDefault="00E11D8D" w:rsidP="00B57721">
                                          <w:pPr>
                                            <w:pStyle w:val="BLTemplate"/>
                                            <w:ind w:left="720"/>
                                          </w:pPr>
                                        </w:p>
                                        <w:p w:rsidR="00702DE9" w:rsidRDefault="008D581E" w:rsidP="00F506F5">
                                          <w:pPr>
                                            <w:pStyle w:val="BLTemplate"/>
                                            <w:tabs>
                                              <w:tab w:val="left" w:pos="270"/>
                                              <w:tab w:val="left" w:pos="774"/>
                                              <w:tab w:val="left" w:pos="1503"/>
                                              <w:tab w:val="left" w:pos="7524"/>
                                              <w:tab w:val="left" w:pos="8637"/>
                                            </w:tabs>
                                            <w:ind w:left="774" w:right="491"/>
                                          </w:pPr>
                                          <w:r w:rsidRPr="00B57721">
                                            <w:rPr>
                                              <w:rFonts w:eastAsiaTheme="minorHAnsi"/>
                                              <w:lang w:eastAsia="zh-TW"/>
                                            </w:rPr>
                                            <w:t>AN ORDINANCE ADDING PROVISION 18 TO SUBSECTION (D) OF SECTION 362.1 OF THE ADMINISTRATIVE CODE, AND ADDING SECTION 91.1.109.5.20 TO THE COUNTY CODE, RELATED TO FEE WAIVERS FOR DISABLED VETERANS</w:t>
                                          </w:r>
                                          <w:r w:rsidR="00B44704">
                                            <w:rPr>
                                              <w:rFonts w:eastAsiaTheme="minorHAnsi"/>
                                              <w:lang w:eastAsia="zh-TW"/>
                                            </w:rPr>
                                            <w:t>.</w:t>
                                          </w:r>
                                          <w:r w:rsidRPr="00B57721">
                                            <w:rPr>
                                              <w:rFonts w:eastAsiaTheme="minorHAnsi"/>
                                              <w:lang w:eastAsia="zh-TW"/>
                                            </w:rPr>
                                            <w:t xml:space="preserve">  </w:t>
                                          </w:r>
                                        </w:p>
                                      </w:sdtContent>
                                    </w:sdt>
                                  </w:sdtContent>
                                </w:sdt>
                                <w:p w:rsidR="005A0AAD" w:rsidRDefault="00E11D8D" w:rsidP="00C26139">
                                  <w:pPr>
                                    <w:pStyle w:val="COBCAPSBOLD"/>
                                    <w:jc w:val="left"/>
                                    <w:rPr>
                                      <w:b w:val="0"/>
                                      <w:caps w:val="0"/>
                                      <w:sz w:val="24"/>
                                      <w:szCs w:val="20"/>
                                    </w:rPr>
                                  </w:pPr>
                                </w:p>
                              </w:sdtContent>
                            </w:sdt>
                          </w:tc>
                        </w:tr>
                      </w:tbl>
                      <w:tbl>
                        <w:tblPr>
                          <w:tblW w:w="8262" w:type="dxa"/>
                          <w:tblLayout w:type="fixed"/>
                          <w:tblLook w:val="04A0" w:firstRow="1" w:lastRow="0" w:firstColumn="1" w:lastColumn="0" w:noHBand="0" w:noVBand="1"/>
                        </w:tblPr>
                        <w:tblGrid>
                          <w:gridCol w:w="8262"/>
                        </w:tblGrid>
                        <w:tr w:rsidR="0094763F" w:rsidRPr="00AD7ED6" w:rsidTr="0094763F">
                          <w:tc>
                            <w:tcPr>
                              <w:tcW w:w="8262" w:type="dxa"/>
                            </w:tcPr>
                            <w:p w:rsidR="0094763F" w:rsidRPr="008E2963" w:rsidRDefault="0094763F" w:rsidP="0094763F">
                              <w:pPr>
                                <w:rPr>
                                  <w:b/>
                                  <w:sz w:val="24"/>
                                  <w:szCs w:val="24"/>
                                </w:rPr>
                              </w:pPr>
                              <w:r w:rsidRPr="008E2963">
                                <w:rPr>
                                  <w:b/>
                                  <w:sz w:val="24"/>
                                  <w:szCs w:val="24"/>
                                </w:rPr>
                                <w:lastRenderedPageBreak/>
                                <w:t>ACTION:</w:t>
                              </w:r>
                            </w:p>
                          </w:tc>
                        </w:tr>
                        <w:tr w:rsidR="0094763F" w:rsidRPr="00AD7ED6" w:rsidTr="0094763F">
                          <w:tc>
                            <w:tcPr>
                              <w:tcW w:w="8262" w:type="dxa"/>
                            </w:tcPr>
                            <w:p w:rsidR="0094763F" w:rsidRPr="00AD7ED6" w:rsidRDefault="00213A2E" w:rsidP="0094763F">
                              <w:pPr>
                                <w:pStyle w:val="HangingIndent"/>
                                <w:keepNext/>
                                <w:tabs>
                                  <w:tab w:val="clear" w:pos="5760"/>
                                  <w:tab w:val="clear" w:pos="6480"/>
                                  <w:tab w:val="clear" w:pos="7200"/>
                                  <w:tab w:val="clear" w:pos="7920"/>
                                  <w:tab w:val="clear" w:pos="8640"/>
                                </w:tabs>
                                <w:spacing w:after="240"/>
                                <w:ind w:left="0" w:firstLine="0"/>
                              </w:pPr>
                              <w:r w:rsidRPr="00213A2E">
                                <w:t>ON MOTION of Supervisor R. Roberts, seconded by Supervisor D. Roberts</w:t>
                              </w:r>
                              <w:r w:rsidR="0094763F">
                                <w:t xml:space="preserve">, </w:t>
                              </w:r>
                              <w:r w:rsidR="0094763F" w:rsidRPr="00AD7ED6">
                                <w:t>the Board took action as recommende</w:t>
                              </w:r>
                              <w:r w:rsidR="0094763F">
                                <w:t>d, on Consent, introducing the Ordinance for further Board consideration and adoption on September 11, 2013.</w:t>
                              </w:r>
                            </w:p>
                            <w:p w:rsidR="0094763F" w:rsidRDefault="0094763F" w:rsidP="0094763F">
                              <w:pPr>
                                <w:pStyle w:val="HangingIndent"/>
                                <w:tabs>
                                  <w:tab w:val="clear" w:pos="5760"/>
                                  <w:tab w:val="clear" w:pos="6480"/>
                                  <w:tab w:val="clear" w:pos="7200"/>
                                  <w:tab w:val="clear" w:pos="7920"/>
                                  <w:tab w:val="clear" w:pos="8640"/>
                                </w:tabs>
                                <w:ind w:left="0" w:firstLine="0"/>
                                <w:rPr>
                                  <w:b/>
                                </w:rPr>
                              </w:pPr>
                              <w:r>
                                <w:t>AYES:  Cox, Jacob, D. Roberts, R. Roberts, Horn</w:t>
                              </w:r>
                            </w:p>
                            <w:p w:rsidR="0094763F" w:rsidRPr="00AD7ED6" w:rsidRDefault="0094763F" w:rsidP="0094763F">
                              <w:pPr>
                                <w:pStyle w:val="HangingIndent"/>
                                <w:keepNext/>
                                <w:tabs>
                                  <w:tab w:val="clear" w:pos="5760"/>
                                  <w:tab w:val="clear" w:pos="6480"/>
                                  <w:tab w:val="clear" w:pos="7200"/>
                                  <w:tab w:val="clear" w:pos="7920"/>
                                  <w:tab w:val="clear" w:pos="8640"/>
                                </w:tabs>
                                <w:ind w:left="0" w:firstLine="0"/>
                                <w:rPr>
                                  <w:b/>
                                </w:rPr>
                              </w:pPr>
                            </w:p>
                          </w:tc>
                        </w:tr>
                      </w:tbl>
                      <w:p w:rsidR="004A3FA9" w:rsidRPr="00592272" w:rsidRDefault="00E11D8D" w:rsidP="00EE5FEE">
                        <w:pPr>
                          <w:pStyle w:val="NoSpacing"/>
                          <w:jc w:val="left"/>
                          <w:rPr>
                            <w:b/>
                            <w:caps w:val="0"/>
                          </w:rPr>
                        </w:pPr>
                      </w:p>
                    </w:sdtContent>
                  </w:sdt>
                </w:tc>
              </w:tr>
              <w:tr w:rsidR="00592272" w:rsidRPr="00CF0F70" w:rsidTr="00675540">
                <w:tc>
                  <w:tcPr>
                    <w:tcW w:w="1188" w:type="dxa"/>
                  </w:tcPr>
                  <w:p w:rsidR="00592272" w:rsidRDefault="00592272" w:rsidP="00675540">
                    <w:bookmarkStart w:id="4" w:name="Catalog"/>
                    <w:bookmarkEnd w:id="4"/>
                    <w:r>
                      <w:rPr>
                        <w:b/>
                        <w:caps/>
                        <w:color w:val="000000"/>
                        <w:sz w:val="24"/>
                      </w:rPr>
                      <w:lastRenderedPageBreak/>
                      <w:t>7.</w:t>
                    </w:r>
                  </w:p>
                </w:tc>
                <w:tc>
                  <w:tcPr>
                    <w:tcW w:w="8388" w:type="dxa"/>
                  </w:tcPr>
                  <w:sdt>
                    <w:sdtPr>
                      <w:rPr>
                        <w:rStyle w:val="COBCAPSBOLDChar"/>
                      </w:rPr>
                      <w:alias w:val="ONE_DETAIL"/>
                      <w:tag w:val="ONE_DETAIL"/>
                      <w:id w:val="-917330200"/>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592272" w:rsidTr="00675540">
                          <w:trPr>
                            <w:trHeight w:val="627"/>
                          </w:trPr>
                          <w:tc>
                            <w:tcPr>
                              <w:tcW w:w="1422" w:type="dxa"/>
                            </w:tcPr>
                            <w:p w:rsidR="00592272" w:rsidRDefault="00E11D8D" w:rsidP="00675540">
                              <w:pPr>
                                <w:pStyle w:val="NoSpacing"/>
                                <w:jc w:val="left"/>
                                <w:rPr>
                                  <w:rStyle w:val="COBCAPSBOLDChar"/>
                                </w:rPr>
                              </w:pPr>
                              <w:sdt>
                                <w:sdtPr>
                                  <w:rPr>
                                    <w:rStyle w:val="COBCAPSBOLDChar"/>
                                  </w:rPr>
                                  <w:alias w:val="DTLS_SUBJECT_HD"/>
                                  <w:tag w:val="DTLS_SUBJECT_HD"/>
                                  <w:id w:val="-2102634350"/>
                                  <w:lock w:val="contentLocked"/>
                                </w:sdtPr>
                                <w:sdtEndPr>
                                  <w:rPr>
                                    <w:rStyle w:val="DefaultParagraphFont"/>
                                    <w:b w:val="0"/>
                                    <w:caps/>
                                  </w:rPr>
                                </w:sdtEndPr>
                                <w:sdtContent>
                                  <w:r w:rsidR="00592272" w:rsidRPr="0099238E">
                                    <w:rPr>
                                      <w:rStyle w:val="COBCAPSBOLDChar"/>
                                      <w:color w:val="auto"/>
                                    </w:rPr>
                                    <w:t>SUBJECT:</w:t>
                                  </w:r>
                                </w:sdtContent>
                              </w:sdt>
                            </w:p>
                          </w:tc>
                          <w:tc>
                            <w:tcPr>
                              <w:tcW w:w="6809" w:type="dxa"/>
                            </w:tcPr>
                            <w:sdt>
                              <w:sdtPr>
                                <w:rPr>
                                  <w:sz w:val="24"/>
                                  <w:szCs w:val="20"/>
                                </w:rPr>
                                <w:alias w:val="DTLS_SUBJECT_TEXT_6"/>
                                <w:tag w:val="DTLS_SUBJECT_TEXT_6"/>
                                <w:id w:val="829789711"/>
                              </w:sdtPr>
                              <w:sdtEndPr/>
                              <w:sdtContent>
                                <w:p w:rsidR="00592272" w:rsidRPr="00E12039" w:rsidRDefault="00592272" w:rsidP="00675540">
                                  <w:pPr>
                                    <w:rPr>
                                      <w:b/>
                                      <w:sz w:val="24"/>
                                      <w:szCs w:val="20"/>
                                    </w:rPr>
                                  </w:pPr>
                                  <w:r w:rsidRPr="00E12039">
                                    <w:rPr>
                                      <w:b/>
                                      <w:sz w:val="24"/>
                                      <w:szCs w:val="20"/>
                                    </w:rPr>
                                    <w:t>ADMINISTRATIVE ITEM:</w:t>
                                  </w:r>
                                </w:p>
                                <w:p w:rsidR="00592272" w:rsidRPr="00B44704" w:rsidRDefault="00592272" w:rsidP="00675540">
                                  <w:pPr>
                                    <w:rPr>
                                      <w:sz w:val="24"/>
                                      <w:szCs w:val="20"/>
                                    </w:rPr>
                                  </w:pPr>
                                  <w:r w:rsidRPr="00E12039">
                                    <w:rPr>
                                      <w:b/>
                                      <w:sz w:val="24"/>
                                      <w:szCs w:val="20"/>
                                    </w:rPr>
                                    <w:t>SECOND CONSIDERATION AND ADOPTION OF ORDINANCE:</w:t>
                                  </w:r>
                                  <w:r>
                                    <w:rPr>
                                      <w:sz w:val="24"/>
                                      <w:szCs w:val="20"/>
                                    </w:rPr>
                                    <w:t xml:space="preserve"> </w:t>
                                  </w:r>
                                  <w:r>
                                    <w:rPr>
                                      <w:b/>
                                      <w:caps/>
                                      <w:color w:val="000000"/>
                                      <w:sz w:val="24"/>
                                    </w:rPr>
                                    <w:t>ADOPT A RESOLUTION OF INTENTION AND INTRODUCE AN ORDINANCE TO ENABLE FORMATION OF AN UNDERGROUND UTILITY DISTRICT ON  BEAR VALLEY PARKWAY IN THE VICINITY OF ESCONDIDO (6/26/2013 - First Reading; 7/31/2013 - Second Reading and Adoption)   (DISTRICT: 3)</w:t>
                                  </w:r>
                                </w:p>
                                <w:p w:rsidR="00592272" w:rsidRDefault="00E11D8D" w:rsidP="00675540"/>
                              </w:sdtContent>
                            </w:sdt>
                          </w:tc>
                        </w:tr>
                        <w:tr w:rsidR="00592272" w:rsidTr="00675540">
                          <w:trPr>
                            <w:trHeight w:val="627"/>
                          </w:trPr>
                          <w:tc>
                            <w:tcPr>
                              <w:tcW w:w="8231" w:type="dxa"/>
                              <w:gridSpan w:val="2"/>
                            </w:tcPr>
                            <w:p w:rsidR="00592272" w:rsidRPr="006D0499" w:rsidRDefault="00E11D8D" w:rsidP="00675540">
                              <w:pPr>
                                <w:pStyle w:val="NoSpacing"/>
                                <w:jc w:val="left"/>
                              </w:pPr>
                              <w:sdt>
                                <w:sdtPr>
                                  <w:rPr>
                                    <w:rStyle w:val="COBCAPSBOLDChar"/>
                                  </w:rPr>
                                  <w:alias w:val="BODY_OVERVIEW_HEADER"/>
                                  <w:tag w:val="BODY_OVERVIEW_HEADER"/>
                                  <w:id w:val="361712650"/>
                                  <w:lock w:val="contentLocked"/>
                                </w:sdtPr>
                                <w:sdtEndPr>
                                  <w:rPr>
                                    <w:rStyle w:val="DefaultParagraphFont"/>
                                    <w:b w:val="0"/>
                                    <w:caps/>
                                  </w:rPr>
                                </w:sdtEndPr>
                                <w:sdtContent>
                                  <w:r w:rsidR="00592272" w:rsidRPr="0099238E">
                                    <w:rPr>
                                      <w:b/>
                                      <w:color w:val="auto"/>
                                    </w:rPr>
                                    <w:t>OVERVIEW:</w:t>
                                  </w:r>
                                </w:sdtContent>
                              </w:sdt>
                            </w:p>
                            <w:sdt>
                              <w:sdtPr>
                                <w:rPr>
                                  <w:sz w:val="24"/>
                                  <w:szCs w:val="24"/>
                                </w:rPr>
                                <w:alias w:val="BODY_OVERVIEW_TEXT_6"/>
                                <w:tag w:val="BODY_OVERVIEW_TEXT_6"/>
                                <w:id w:val="1947958741"/>
                              </w:sdtPr>
                              <w:sdtEndPr/>
                              <w:sdtContent>
                                <w:sdt>
                                  <w:sdtPr>
                                    <w:rPr>
                                      <w:sz w:val="24"/>
                                      <w:szCs w:val="24"/>
                                    </w:rPr>
                                    <w:alias w:val="OVERVIEW"/>
                                    <w:tag w:val="OVERVIEW"/>
                                    <w:id w:val="-1253111452"/>
                                  </w:sdtPr>
                                  <w:sdtEndPr>
                                    <w:rPr>
                                      <w:b/>
                                      <w:bCs/>
                                    </w:rPr>
                                  </w:sdtEndPr>
                                  <w:sdtContent>
                                    <w:p w:rsidR="00592272" w:rsidRDefault="00592272" w:rsidP="00675540">
                                      <w:pPr>
                                        <w:rPr>
                                          <w:sz w:val="24"/>
                                          <w:szCs w:val="24"/>
                                        </w:rPr>
                                      </w:pPr>
                                      <w:r w:rsidRPr="005B6F72">
                                        <w:rPr>
                                          <w:sz w:val="24"/>
                                          <w:szCs w:val="24"/>
                                        </w:rPr>
                                        <w:t xml:space="preserve">On </w:t>
                                      </w:r>
                                      <w:r>
                                        <w:rPr>
                                          <w:sz w:val="24"/>
                                          <w:szCs w:val="24"/>
                                        </w:rPr>
                                        <w:t>June 26</w:t>
                                      </w:r>
                                      <w:r w:rsidRPr="005B6F72">
                                        <w:rPr>
                                          <w:sz w:val="24"/>
                                          <w:szCs w:val="24"/>
                                        </w:rPr>
                                        <w:t>, 2013 (</w:t>
                                      </w:r>
                                      <w:r>
                                        <w:rPr>
                                          <w:sz w:val="24"/>
                                          <w:szCs w:val="24"/>
                                        </w:rPr>
                                        <w:t>6</w:t>
                                      </w:r>
                                      <w:r w:rsidRPr="005B6F72">
                                        <w:rPr>
                                          <w:sz w:val="24"/>
                                          <w:szCs w:val="24"/>
                                        </w:rPr>
                                        <w:t>), the Board of Supervisors introduced the Ordinance for further consideration and adoption on Ju</w:t>
                                      </w:r>
                                      <w:r>
                                        <w:rPr>
                                          <w:sz w:val="24"/>
                                          <w:szCs w:val="24"/>
                                        </w:rPr>
                                        <w:t>ly</w:t>
                                      </w:r>
                                      <w:r w:rsidRPr="005B6F72">
                                        <w:rPr>
                                          <w:sz w:val="24"/>
                                          <w:szCs w:val="24"/>
                                        </w:rPr>
                                        <w:t xml:space="preserve"> </w:t>
                                      </w:r>
                                      <w:r>
                                        <w:rPr>
                                          <w:sz w:val="24"/>
                                          <w:szCs w:val="24"/>
                                        </w:rPr>
                                        <w:t>31</w:t>
                                      </w:r>
                                      <w:r w:rsidRPr="005B6F72">
                                        <w:rPr>
                                          <w:sz w:val="24"/>
                                          <w:szCs w:val="24"/>
                                        </w:rPr>
                                        <w:t>, 2013.</w:t>
                                      </w:r>
                                    </w:p>
                                    <w:p w:rsidR="00592272" w:rsidRDefault="00592272" w:rsidP="00675540">
                                      <w:pPr>
                                        <w:rPr>
                                          <w:sz w:val="24"/>
                                          <w:szCs w:val="24"/>
                                        </w:rPr>
                                      </w:pPr>
                                    </w:p>
                                    <w:p w:rsidR="00592272" w:rsidRDefault="00592272" w:rsidP="00675540">
                                      <w:r>
                                        <w:rPr>
                                          <w:sz w:val="24"/>
                                        </w:rPr>
                                        <w:t xml:space="preserve">The purpose of the Underground Utility District program is to improve the appearance of communities by undergrounding overhead utilities in areas of benefit to the general public in the unincorporated county. Board Policy J-17, Undergrounding of Existing Overhead Utility Facilities, establishes a policy and procedure for district formation and program administration.  San Diego Gas and Electric Company collects 20a funds through a standard surcharge to each ratepayer’s bill for use by local jurisdictions in undergrounding projects.  These funds are allocated to the local jurisdictions via formula for funding the undergrounding of qualifying overhead electrical infrastructure.  Today’s action </w:t>
                                      </w:r>
                                      <w:r>
                                        <w:rPr>
                                          <w:sz w:val="24"/>
                                        </w:rPr>
                                        <w:lastRenderedPageBreak/>
                                        <w:t>will allocate funds the County receives from the 20a funds already collected for a specific project, Bear Valley Parkway.</w:t>
                                      </w:r>
                                    </w:p>
                                    <w:p w:rsidR="00592272" w:rsidRDefault="00592272" w:rsidP="00675540"/>
                                    <w:p w:rsidR="00592272" w:rsidRPr="008B4D87" w:rsidRDefault="00592272" w:rsidP="00675540">
                                      <w:pPr>
                                        <w:pStyle w:val="BLTemplate"/>
                                        <w:rPr>
                                          <w:b/>
                                          <w:bCs/>
                                          <w:szCs w:val="20"/>
                                        </w:rPr>
                                      </w:pPr>
                                      <w:r>
                                        <w:t>This is a request to set a hearing for June 26, 2013, to form a new district, Bear Valley Parkway in the vicinity of Escondido (57</w:t>
                                      </w:r>
                                      <w:r w:rsidRPr="00A96D13">
                                        <w:rPr>
                                          <w:vertAlign w:val="superscript"/>
                                        </w:rPr>
                                        <w:t>th</w:t>
                                      </w:r>
                                      <w:r>
                                        <w:t xml:space="preserve"> Edition, Thomas Guide        Page 1130 D-4).  Establishing an Underground Utility District is a two-step process.  This first step includes adopting a Resolution of Intention setting         July 31, 2013, for a public hearing and introduction of an Ordinance establishing the district.  The second step on July 31, 2013, will be to hear public testimony and at close of the public hearing, adopt an Ordinance forming the district.</w:t>
                                      </w:r>
                                    </w:p>
                                  </w:sdtContent>
                                </w:sdt>
                              </w:sdtContent>
                            </w:sdt>
                            <w:p w:rsidR="00592272" w:rsidRDefault="00592272" w:rsidP="00675540">
                              <w:pPr>
                                <w:pStyle w:val="COBCAPSBOLD"/>
                                <w:jc w:val="left"/>
                                <w:rPr>
                                  <w:b w:val="0"/>
                                  <w:caps w:val="0"/>
                                  <w:sz w:val="24"/>
                                  <w:szCs w:val="20"/>
                                </w:rPr>
                              </w:pPr>
                            </w:p>
                          </w:tc>
                        </w:tr>
                        <w:tr w:rsidR="00592272" w:rsidTr="00675540">
                          <w:trPr>
                            <w:trHeight w:val="627"/>
                          </w:trPr>
                          <w:tc>
                            <w:tcPr>
                              <w:tcW w:w="8231" w:type="dxa"/>
                              <w:gridSpan w:val="2"/>
                            </w:tcPr>
                            <w:p w:rsidR="00592272" w:rsidRPr="006D0499" w:rsidRDefault="00E11D8D" w:rsidP="00675540">
                              <w:pPr>
                                <w:pStyle w:val="NoSpacing"/>
                                <w:jc w:val="left"/>
                              </w:pPr>
                              <w:sdt>
                                <w:sdtPr>
                                  <w:rPr>
                                    <w:rStyle w:val="COBCAPSBOLDChar"/>
                                  </w:rPr>
                                  <w:alias w:val="BODY_FISCAL_IMPACT_HEADER"/>
                                  <w:tag w:val="BODY_FISCAL_IMPACT_HEADER"/>
                                  <w:id w:val="-2141878580"/>
                                  <w:lock w:val="contentLocked"/>
                                </w:sdtPr>
                                <w:sdtEndPr>
                                  <w:rPr>
                                    <w:rStyle w:val="DefaultParagraphFont"/>
                                    <w:b w:val="0"/>
                                    <w:caps/>
                                  </w:rPr>
                                </w:sdtEndPr>
                                <w:sdtContent>
                                  <w:r w:rsidR="00592272" w:rsidRPr="0099238E">
                                    <w:rPr>
                                      <w:b/>
                                      <w:color w:val="auto"/>
                                    </w:rPr>
                                    <w:t>Fiscal impact:</w:t>
                                  </w:r>
                                </w:sdtContent>
                              </w:sdt>
                            </w:p>
                            <w:sdt>
                              <w:sdtPr>
                                <w:alias w:val="BODY_FISCAL_IMPACT_TEXT_6"/>
                                <w:tag w:val="BODY_FISCAL_IMPACT_TEXT_6"/>
                                <w:id w:val="-1802765773"/>
                              </w:sdtPr>
                              <w:sdtEndPr/>
                              <w:sdtContent>
                                <w:sdt>
                                  <w:sdtPr>
                                    <w:alias w:val="TEXT_FISCAL_IMPACT"/>
                                    <w:tag w:val="TEXT_FISCAL_IMPACT"/>
                                    <w:id w:val="-491104937"/>
                                  </w:sdtPr>
                                  <w:sdtEndPr/>
                                  <w:sdtContent>
                                    <w:p w:rsidR="00592272" w:rsidRDefault="00592272" w:rsidP="00675540">
                                      <w:r>
                                        <w:rPr>
                                          <w:sz w:val="24"/>
                                        </w:rPr>
                                        <w:t xml:space="preserve">Funds for the formation and administration of these districts are budgeted in the Fiscal Year 2013-14 Recommended Operational Plan in the Department of Public Works, General Fund.  If approved, County costs and revenue are estimated at $2,000 in Fiscal Year 2013-14 and approximately $1,000 in Fiscal Year 2014-15. The funding source is General Purpose Revenue. Undergrounding project costs are not paid from County funds.  Utility companies underground their overhead lines funded by allocations collected from their ratepayers.  The cost for this project is estimated at $1.3 million.  There will be no change in net General Fund cost and no additional staff years.   </w:t>
                                      </w:r>
                                    </w:p>
                                  </w:sdtContent>
                                </w:sdt>
                              </w:sdtContent>
                            </w:sdt>
                            <w:p w:rsidR="00592272" w:rsidRDefault="00592272" w:rsidP="00675540">
                              <w:pPr>
                                <w:pStyle w:val="COBCAPSBOLD"/>
                                <w:jc w:val="left"/>
                                <w:rPr>
                                  <w:b w:val="0"/>
                                  <w:caps w:val="0"/>
                                  <w:sz w:val="24"/>
                                  <w:szCs w:val="20"/>
                                </w:rPr>
                              </w:pPr>
                            </w:p>
                          </w:tc>
                        </w:tr>
                        <w:tr w:rsidR="00592272" w:rsidTr="00675540">
                          <w:trPr>
                            <w:trHeight w:val="627"/>
                          </w:trPr>
                          <w:tc>
                            <w:tcPr>
                              <w:tcW w:w="8231" w:type="dxa"/>
                              <w:gridSpan w:val="2"/>
                            </w:tcPr>
                            <w:p w:rsidR="00592272" w:rsidRPr="006D0499" w:rsidRDefault="00E11D8D" w:rsidP="00675540">
                              <w:pPr>
                                <w:pStyle w:val="NoSpacing"/>
                                <w:jc w:val="left"/>
                              </w:pPr>
                              <w:sdt>
                                <w:sdtPr>
                                  <w:rPr>
                                    <w:rStyle w:val="COBCAPSBOLDChar"/>
                                  </w:rPr>
                                  <w:alias w:val="BODY_BUSINESS_IMPACT_HEADER"/>
                                  <w:tag w:val="BODY_BUSINESS_IMPACT_HEADER"/>
                                  <w:id w:val="1335485406"/>
                                  <w:lock w:val="contentLocked"/>
                                </w:sdtPr>
                                <w:sdtEndPr>
                                  <w:rPr>
                                    <w:rStyle w:val="DefaultParagraphFont"/>
                                    <w:b w:val="0"/>
                                    <w:caps/>
                                  </w:rPr>
                                </w:sdtEndPr>
                                <w:sdtContent>
                                  <w:r w:rsidR="00592272" w:rsidRPr="0099238E">
                                    <w:rPr>
                                      <w:b/>
                                      <w:color w:val="auto"/>
                                    </w:rPr>
                                    <w:t>Business impact statement:</w:t>
                                  </w:r>
                                </w:sdtContent>
                              </w:sdt>
                            </w:p>
                            <w:sdt>
                              <w:sdtPr>
                                <w:alias w:val="BODY_BUSINESS_IMPACT_TEXT_6"/>
                                <w:tag w:val="BODY_BUSINESS_IMPACT_TEXT_6"/>
                                <w:id w:val="909505000"/>
                              </w:sdtPr>
                              <w:sdtEndPr/>
                              <w:sdtContent>
                                <w:p w:rsidR="00592272" w:rsidRDefault="00592272" w:rsidP="00675540">
                                  <w:r>
                                    <w:rPr>
                                      <w:sz w:val="24"/>
                                    </w:rPr>
                                    <w:t>N/A</w:t>
                                  </w:r>
                                </w:p>
                              </w:sdtContent>
                            </w:sdt>
                            <w:p w:rsidR="00592272" w:rsidRDefault="00592272" w:rsidP="00675540">
                              <w:pPr>
                                <w:pStyle w:val="COBCAPSBOLD"/>
                                <w:jc w:val="left"/>
                                <w:rPr>
                                  <w:b w:val="0"/>
                                  <w:caps w:val="0"/>
                                  <w:sz w:val="24"/>
                                  <w:szCs w:val="20"/>
                                </w:rPr>
                              </w:pPr>
                            </w:p>
                          </w:tc>
                        </w:tr>
                        <w:tr w:rsidR="00592272" w:rsidTr="00675540">
                          <w:trPr>
                            <w:trHeight w:val="627"/>
                          </w:trPr>
                          <w:tc>
                            <w:tcPr>
                              <w:tcW w:w="8231" w:type="dxa"/>
                              <w:gridSpan w:val="2"/>
                            </w:tcPr>
                            <w:sdt>
                              <w:sdtPr>
                                <w:rPr>
                                  <w:rStyle w:val="COBCAPSBOLDChar"/>
                                  <w:b w:val="0"/>
                                  <w:color w:val="auto"/>
                                  <w:szCs w:val="22"/>
                                </w:rPr>
                                <w:alias w:val="BODY_RECOMMENDATION"/>
                                <w:tag w:val="BODY_RECOMMENDATION"/>
                                <w:id w:val="-959191789"/>
                                <w:docPartList>
                                  <w:docPartGallery w:val="Quick Parts"/>
                                  <w:docPartCategory w:val="General"/>
                                </w:docPartList>
                              </w:sdtPr>
                              <w:sdtEndPr>
                                <w:rPr>
                                  <w:rStyle w:val="DefaultParagraphFont"/>
                                  <w:caps/>
                                  <w:sz w:val="22"/>
                                </w:rPr>
                              </w:sdtEndPr>
                              <w:sdtContent>
                                <w:p w:rsidR="00592272" w:rsidRPr="006D0499" w:rsidRDefault="00E11D8D" w:rsidP="00675540">
                                  <w:pPr>
                                    <w:pStyle w:val="NoSpacing"/>
                                    <w:jc w:val="left"/>
                                  </w:pPr>
                                  <w:sdt>
                                    <w:sdtPr>
                                      <w:rPr>
                                        <w:rStyle w:val="COBCAPSBOLDChar"/>
                                      </w:rPr>
                                      <w:alias w:val="BODY_RECOMMENDATION_HEADER"/>
                                      <w:tag w:val="BODY_RECOMMENDATION_HEADER"/>
                                      <w:id w:val="2065910026"/>
                                      <w:lock w:val="contentLocked"/>
                                    </w:sdtPr>
                                    <w:sdtEndPr>
                                      <w:rPr>
                                        <w:rStyle w:val="DefaultParagraphFont"/>
                                        <w:b w:val="0"/>
                                        <w:caps/>
                                      </w:rPr>
                                    </w:sdtEndPr>
                                    <w:sdtContent>
                                      <w:r w:rsidR="00592272" w:rsidRPr="0099238E">
                                        <w:rPr>
                                          <w:b/>
                                          <w:color w:val="auto"/>
                                        </w:rPr>
                                        <w:t>recommendation:</w:t>
                                      </w:r>
                                    </w:sdtContent>
                                  </w:sdt>
                                </w:p>
                                <w:sdt>
                                  <w:sdtPr>
                                    <w:alias w:val="BODY_RECOMMENDATION_TEXT_6"/>
                                    <w:tag w:val="BODY_RECOMMENDATION_TEXT_6"/>
                                    <w:id w:val="1425602753"/>
                                  </w:sdtPr>
                                  <w:sdtEndPr/>
                                  <w:sdtContent>
                                    <w:p w:rsidR="00592272" w:rsidRDefault="00592272" w:rsidP="00675540">
                                      <w:pPr>
                                        <w:pStyle w:val="BLTemplate"/>
                                        <w:jc w:val="left"/>
                                      </w:pPr>
                                      <w:r>
                                        <w:rPr>
                                          <w:rStyle w:val="BoldCOB"/>
                                        </w:rPr>
                                        <w:t>CHIEF ADMINISTRATIVE OFFICER</w:t>
                                      </w:r>
                                    </w:p>
                                    <w:sdt>
                                      <w:sdtPr>
                                        <w:alias w:val="TEXT_RECOMMENDATIONS"/>
                                        <w:tag w:val="TEXT_RECOMMENDATIONS"/>
                                        <w:id w:val="1791548415"/>
                                      </w:sdtPr>
                                      <w:sdtEndPr/>
                                      <w:sdtContent>
                                        <w:p w:rsidR="00592272" w:rsidRDefault="00592272" w:rsidP="00675540">
                                          <w:pPr>
                                            <w:pStyle w:val="BLTemplate"/>
                                          </w:pPr>
                                          <w:r>
                                            <w:t>Adopt the Ordinance entitled:</w:t>
                                          </w:r>
                                        </w:p>
                                        <w:p w:rsidR="00592272" w:rsidRDefault="00592272" w:rsidP="00675540">
                                          <w:pPr>
                                            <w:pStyle w:val="BLTemplate"/>
                                          </w:pPr>
                                        </w:p>
                                        <w:p w:rsidR="00592272" w:rsidRDefault="00592272" w:rsidP="00675540">
                                          <w:pPr>
                                            <w:pStyle w:val="BLTemplate"/>
                                            <w:tabs>
                                              <w:tab w:val="left" w:pos="270"/>
                                              <w:tab w:val="left" w:pos="783"/>
                                              <w:tab w:val="left" w:pos="1503"/>
                                              <w:tab w:val="left" w:pos="7524"/>
                                              <w:tab w:val="left" w:pos="8637"/>
                                            </w:tabs>
                                            <w:ind w:left="774" w:right="491"/>
                                          </w:pPr>
                                          <w:r w:rsidRPr="00F506F5">
                                            <w:rPr>
                                              <w:rFonts w:eastAsiaTheme="minorHAnsi"/>
                                              <w:lang w:eastAsia="zh-TW"/>
                                            </w:rPr>
                                            <w:t>AN</w:t>
                                          </w:r>
                                          <w:r>
                                            <w:t xml:space="preserve"> ORDINANCE ADDING SECTION 89.315 TO THE SAN DIEGO COUNTY CODE OF REGULATORY ORDINANCES TO FORM AN UNDERGROUND UTILITY DISTRICT ON BEAR VALLEY PARKWAY, UNDERGROUND UTILITY DISTRICT NO. 114.</w:t>
                                          </w:r>
                                        </w:p>
                                      </w:sdtContent>
                                    </w:sdt>
                                  </w:sdtContent>
                                </w:sdt>
                                <w:p w:rsidR="00592272" w:rsidRDefault="00E11D8D" w:rsidP="00675540">
                                  <w:pPr>
                                    <w:pStyle w:val="COBCAPSBOLD"/>
                                    <w:jc w:val="left"/>
                                    <w:rPr>
                                      <w:b w:val="0"/>
                                      <w:caps w:val="0"/>
                                      <w:sz w:val="24"/>
                                      <w:szCs w:val="20"/>
                                    </w:rPr>
                                  </w:pPr>
                                </w:p>
                              </w:sdtContent>
                            </w:sdt>
                          </w:tc>
                        </w:tr>
                      </w:tbl>
                      <w:tbl>
                        <w:tblPr>
                          <w:tblW w:w="8262" w:type="dxa"/>
                          <w:tblLayout w:type="fixed"/>
                          <w:tblLook w:val="04A0" w:firstRow="1" w:lastRow="0" w:firstColumn="1" w:lastColumn="0" w:noHBand="0" w:noVBand="1"/>
                        </w:tblPr>
                        <w:tblGrid>
                          <w:gridCol w:w="8262"/>
                        </w:tblGrid>
                        <w:tr w:rsidR="0094763F" w:rsidRPr="00621AE9" w:rsidTr="0094763F">
                          <w:tc>
                            <w:tcPr>
                              <w:tcW w:w="8262" w:type="dxa"/>
                            </w:tcPr>
                            <w:p w:rsidR="0094763F" w:rsidRPr="00621AE9" w:rsidRDefault="0094763F" w:rsidP="00517319">
                              <w:pPr>
                                <w:pStyle w:val="BLTemplate"/>
                              </w:pPr>
                              <w:r w:rsidRPr="00621AE9">
                                <w:rPr>
                                  <w:b/>
                                </w:rPr>
                                <w:t>ACTION:</w:t>
                              </w:r>
                            </w:p>
                          </w:tc>
                        </w:tr>
                        <w:tr w:rsidR="0094763F" w:rsidRPr="00621AE9" w:rsidTr="0094763F">
                          <w:tc>
                            <w:tcPr>
                              <w:tcW w:w="8262" w:type="dxa"/>
                            </w:tcPr>
                            <w:p w:rsidR="0094763F" w:rsidRPr="00621AE9" w:rsidRDefault="00213A2E" w:rsidP="00517319">
                              <w:pPr>
                                <w:pStyle w:val="HangingIndent"/>
                                <w:keepNext/>
                                <w:tabs>
                                  <w:tab w:val="clear" w:pos="5760"/>
                                  <w:tab w:val="clear" w:pos="6480"/>
                                  <w:tab w:val="clear" w:pos="7200"/>
                                  <w:tab w:val="clear" w:pos="7920"/>
                                  <w:tab w:val="clear" w:pos="8640"/>
                                </w:tabs>
                                <w:spacing w:after="240"/>
                                <w:ind w:left="0" w:firstLine="0"/>
                                <w:rPr>
                                  <w:szCs w:val="24"/>
                                </w:rPr>
                              </w:pPr>
                              <w:r w:rsidRPr="00213A2E">
                                <w:rPr>
                                  <w:szCs w:val="24"/>
                                </w:rPr>
                                <w:t>ON MOTION of Supervisor R. Roberts, seconded by Supervisor D. Roberts</w:t>
                              </w:r>
                              <w:r w:rsidR="0094763F" w:rsidRPr="00621AE9">
                                <w:rPr>
                                  <w:szCs w:val="24"/>
                                </w:rPr>
                                <w:t xml:space="preserve">, the Board </w:t>
                              </w:r>
                              <w:r w:rsidR="0094763F">
                                <w:rPr>
                                  <w:szCs w:val="24"/>
                                </w:rPr>
                                <w:t xml:space="preserve">took action as recommended, </w:t>
                              </w:r>
                              <w:r w:rsidR="00016C69">
                                <w:rPr>
                                  <w:szCs w:val="24"/>
                                </w:rPr>
                                <w:t xml:space="preserve">on Consent, </w:t>
                              </w:r>
                              <w:r w:rsidR="0094763F">
                                <w:rPr>
                                  <w:szCs w:val="24"/>
                                </w:rPr>
                                <w:t xml:space="preserve">adopting Ordinance </w:t>
                              </w:r>
                              <w:r w:rsidR="00830279">
                                <w:rPr>
                                  <w:szCs w:val="24"/>
                                </w:rPr>
                                <w:t xml:space="preserve">                 </w:t>
                              </w:r>
                              <w:r w:rsidR="0094763F" w:rsidRPr="00B0308D">
                                <w:rPr>
                                  <w:szCs w:val="24"/>
                                </w:rPr>
                                <w:t>No. 10</w:t>
                              </w:r>
                              <w:r w:rsidR="0056355E">
                                <w:rPr>
                                  <w:szCs w:val="24"/>
                                </w:rPr>
                                <w:t>2</w:t>
                              </w:r>
                              <w:r w:rsidR="005F7E44">
                                <w:rPr>
                                  <w:szCs w:val="24"/>
                                </w:rPr>
                                <w:t>75</w:t>
                              </w:r>
                              <w:r w:rsidR="0094763F">
                                <w:rPr>
                                  <w:szCs w:val="24"/>
                                </w:rPr>
                                <w:t xml:space="preserve"> (N.S.), entitled: </w:t>
                              </w:r>
                              <w:r w:rsidR="0094763F" w:rsidRPr="0094763F">
                                <w:rPr>
                                  <w:szCs w:val="24"/>
                                </w:rPr>
                                <w:t>AN ORDINANCE ADDING SECTION 89.315 TO THE SAN DIEGO COUNTY CODE OF REGULATORY ORDINANCES TO FORM AN UNDERGROUND UTILITY DISTRICT ON BEAR VALLEY PARKWAY, UNDERGROUND UTILITY DISTRICT NO. 114.</w:t>
                              </w:r>
                            </w:p>
                            <w:p w:rsidR="0094763F" w:rsidRPr="00621AE9" w:rsidRDefault="0094763F" w:rsidP="00517319">
                              <w:pPr>
                                <w:tabs>
                                  <w:tab w:val="left" w:pos="783"/>
                                  <w:tab w:val="left" w:pos="1143"/>
                                  <w:tab w:val="left" w:pos="3483"/>
                                  <w:tab w:val="left" w:pos="4923"/>
                                  <w:tab w:val="left" w:pos="7713"/>
                                </w:tabs>
                                <w:rPr>
                                  <w:sz w:val="24"/>
                                  <w:szCs w:val="24"/>
                                </w:rPr>
                              </w:pPr>
                              <w:r w:rsidRPr="00621AE9">
                                <w:rPr>
                                  <w:sz w:val="24"/>
                                  <w:szCs w:val="24"/>
                                </w:rPr>
                                <w:t>AYES:  Cox, Jac</w:t>
                              </w:r>
                              <w:r>
                                <w:rPr>
                                  <w:sz w:val="24"/>
                                  <w:szCs w:val="24"/>
                                </w:rPr>
                                <w:t>ob, D. Roberts, R. Roberts, Horn</w:t>
                              </w:r>
                            </w:p>
                          </w:tc>
                        </w:tr>
                      </w:tbl>
                      <w:p w:rsidR="00632AF7" w:rsidRDefault="00632AF7" w:rsidP="00675540">
                        <w:pPr>
                          <w:pStyle w:val="NoSpacing"/>
                          <w:jc w:val="left"/>
                          <w:rPr>
                            <w:b/>
                            <w:caps w:val="0"/>
                          </w:rPr>
                        </w:pPr>
                      </w:p>
                      <w:p w:rsidR="00632AF7" w:rsidRDefault="00632AF7" w:rsidP="00675540">
                        <w:pPr>
                          <w:pStyle w:val="NoSpacing"/>
                          <w:jc w:val="left"/>
                          <w:rPr>
                            <w:b/>
                            <w:caps w:val="0"/>
                          </w:rPr>
                        </w:pPr>
                      </w:p>
                      <w:p w:rsidR="00632AF7" w:rsidRDefault="00632AF7" w:rsidP="00675540">
                        <w:pPr>
                          <w:pStyle w:val="NoSpacing"/>
                          <w:jc w:val="left"/>
                          <w:rPr>
                            <w:b/>
                            <w:caps w:val="0"/>
                          </w:rPr>
                        </w:pPr>
                      </w:p>
                      <w:p w:rsidR="00632AF7" w:rsidRDefault="00632AF7" w:rsidP="00675540">
                        <w:pPr>
                          <w:pStyle w:val="NoSpacing"/>
                          <w:jc w:val="left"/>
                          <w:rPr>
                            <w:b/>
                            <w:caps w:val="0"/>
                          </w:rPr>
                        </w:pPr>
                      </w:p>
                      <w:p w:rsidR="00592272" w:rsidRPr="00344FDA" w:rsidRDefault="00E11D8D" w:rsidP="00675540">
                        <w:pPr>
                          <w:pStyle w:val="NoSpacing"/>
                          <w:jc w:val="left"/>
                          <w:rPr>
                            <w:b/>
                            <w:caps w:val="0"/>
                          </w:rPr>
                        </w:pPr>
                      </w:p>
                    </w:sdtContent>
                  </w:sdt>
                </w:tc>
              </w:tr>
              <w:tr w:rsidR="005E1C63" w:rsidRPr="005E1C63" w:rsidTr="00A4288B">
                <w:tc>
                  <w:tcPr>
                    <w:tcW w:w="1188" w:type="dxa"/>
                  </w:tcPr>
                  <w:p w:rsidR="005E1C63" w:rsidRPr="005E1C63" w:rsidRDefault="005E1C63" w:rsidP="00A4288B">
                    <w:r w:rsidRPr="005E1C63">
                      <w:rPr>
                        <w:b/>
                        <w:caps/>
                        <w:color w:val="000000"/>
                        <w:sz w:val="24"/>
                      </w:rPr>
                      <w:lastRenderedPageBreak/>
                      <w:t>8.</w:t>
                    </w:r>
                  </w:p>
                </w:tc>
                <w:tc>
                  <w:tcPr>
                    <w:tcW w:w="8388" w:type="dxa"/>
                  </w:tcPr>
                  <w:sdt>
                    <w:sdtPr>
                      <w:rPr>
                        <w:rStyle w:val="COBCAPSBOLDChar"/>
                      </w:rPr>
                      <w:alias w:val="ONE_DETAIL"/>
                      <w:tag w:val="ONE_DETAIL"/>
                      <w:id w:val="353244919"/>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5E1C63" w:rsidRPr="005E1C63" w:rsidTr="00A4288B">
                          <w:trPr>
                            <w:trHeight w:val="627"/>
                          </w:trPr>
                          <w:tc>
                            <w:tcPr>
                              <w:tcW w:w="1422" w:type="dxa"/>
                            </w:tcPr>
                            <w:p w:rsidR="005E1C63" w:rsidRPr="005E1C63" w:rsidRDefault="00E11D8D" w:rsidP="00A4288B">
                              <w:pPr>
                                <w:pStyle w:val="NoSpacing"/>
                                <w:jc w:val="left"/>
                                <w:rPr>
                                  <w:rStyle w:val="COBCAPSBOLDChar"/>
                                </w:rPr>
                              </w:pPr>
                              <w:sdt>
                                <w:sdtPr>
                                  <w:rPr>
                                    <w:rStyle w:val="COBCAPSBOLDChar"/>
                                  </w:rPr>
                                  <w:alias w:val="DTLS_SUBJECT_HD"/>
                                  <w:tag w:val="DTLS_SUBJECT_HD"/>
                                  <w:id w:val="-1357807489"/>
                                  <w:lock w:val="contentLocked"/>
                                </w:sdtPr>
                                <w:sdtEndPr>
                                  <w:rPr>
                                    <w:rStyle w:val="DefaultParagraphFont"/>
                                    <w:b w:val="0"/>
                                    <w:caps/>
                                  </w:rPr>
                                </w:sdtEndPr>
                                <w:sdtContent>
                                  <w:r w:rsidR="005E1C63" w:rsidRPr="005E1C63">
                                    <w:rPr>
                                      <w:rStyle w:val="COBCAPSBOLDChar"/>
                                      <w:color w:val="auto"/>
                                    </w:rPr>
                                    <w:t>SUBJECT:</w:t>
                                  </w:r>
                                </w:sdtContent>
                              </w:sdt>
                            </w:p>
                          </w:tc>
                          <w:tc>
                            <w:tcPr>
                              <w:tcW w:w="6809" w:type="dxa"/>
                            </w:tcPr>
                            <w:sdt>
                              <w:sdtPr>
                                <w:rPr>
                                  <w:sz w:val="24"/>
                                  <w:szCs w:val="20"/>
                                </w:rPr>
                                <w:alias w:val="DTLS_SUBJECT_TEXT_9"/>
                                <w:tag w:val="DTLS_SUBJECT_TEXT_9"/>
                                <w:id w:val="1126591199"/>
                              </w:sdtPr>
                              <w:sdtEndPr/>
                              <w:sdtContent>
                                <w:p w:rsidR="005E1C63" w:rsidRPr="005E1C63" w:rsidRDefault="005E1C63" w:rsidP="00A4288B">
                                  <w:r w:rsidRPr="005E1C63">
                                    <w:rPr>
                                      <w:b/>
                                      <w:caps/>
                                      <w:color w:val="000000"/>
                                      <w:sz w:val="24"/>
                                    </w:rPr>
                                    <w:t>CLOSED SESSION (CARRYOVER FROM 7/30/13 AGENDA NO. 16) (DISTRICTS: ALL)</w:t>
                                  </w:r>
                                </w:p>
                              </w:sdtContent>
                            </w:sdt>
                          </w:tc>
                        </w:tr>
                        <w:tr w:rsidR="005E1C63" w:rsidRPr="005E1C63" w:rsidTr="00A4288B">
                          <w:trPr>
                            <w:trHeight w:val="627"/>
                          </w:trPr>
                          <w:tc>
                            <w:tcPr>
                              <w:tcW w:w="8231" w:type="dxa"/>
                              <w:gridSpan w:val="2"/>
                            </w:tcPr>
                            <w:p w:rsidR="005E1C63" w:rsidRPr="005E1C63" w:rsidRDefault="00E11D8D" w:rsidP="00A4288B">
                              <w:pPr>
                                <w:pStyle w:val="NoSpacing"/>
                                <w:jc w:val="left"/>
                              </w:pPr>
                              <w:sdt>
                                <w:sdtPr>
                                  <w:rPr>
                                    <w:rStyle w:val="COBCAPSBOLDChar"/>
                                  </w:rPr>
                                  <w:alias w:val="BODY_OVERVIEW_HEADER"/>
                                  <w:tag w:val="BODY_OVERVIEW_HEADER"/>
                                  <w:id w:val="-411012016"/>
                                  <w:lock w:val="contentLocked"/>
                                </w:sdtPr>
                                <w:sdtEndPr>
                                  <w:rPr>
                                    <w:rStyle w:val="DefaultParagraphFont"/>
                                    <w:b w:val="0"/>
                                    <w:caps/>
                                  </w:rPr>
                                </w:sdtEndPr>
                                <w:sdtContent>
                                  <w:r w:rsidR="005E1C63" w:rsidRPr="005E1C63">
                                    <w:rPr>
                                      <w:b/>
                                      <w:color w:val="auto"/>
                                    </w:rPr>
                                    <w:t>OVERVIEW:</w:t>
                                  </w:r>
                                </w:sdtContent>
                              </w:sdt>
                            </w:p>
                            <w:sdt>
                              <w:sdtPr>
                                <w:alias w:val="BODY_OVERVIEW_TEXT_9"/>
                                <w:tag w:val="BODY_OVERVIEW_TEXT_9"/>
                                <w:id w:val="-1595086011"/>
                              </w:sdtPr>
                              <w:sdtEndPr/>
                              <w:sdtContent>
                                <w:p w:rsidR="005E1C63" w:rsidRPr="005E1C63" w:rsidRDefault="005E1C63" w:rsidP="002826CB">
                                  <w:pPr>
                                    <w:pStyle w:val="BLTemplate"/>
                                    <w:numPr>
                                      <w:ilvl w:val="0"/>
                                      <w:numId w:val="29"/>
                                    </w:numPr>
                                    <w:ind w:left="360" w:hanging="360"/>
                                  </w:pPr>
                                  <w:r w:rsidRPr="005E1C63">
                                    <w:t>CONFERENCE WITH LABOR NEGOTIATORS</w:t>
                                  </w:r>
                                </w:p>
                                <w:p w:rsidR="005E1C63" w:rsidRPr="005E1C63" w:rsidRDefault="005E1C63" w:rsidP="002826CB">
                                  <w:pPr>
                                    <w:pStyle w:val="BLTemplate"/>
                                    <w:ind w:left="360"/>
                                  </w:pPr>
                                  <w:r w:rsidRPr="005E1C63">
                                    <w:t>(Government Code section 54957.6)</w:t>
                                  </w:r>
                                </w:p>
                                <w:p w:rsidR="005E1C63" w:rsidRPr="005E1C63" w:rsidRDefault="005E1C63" w:rsidP="002826CB">
                                  <w:pPr>
                                    <w:pStyle w:val="BLTemplate"/>
                                    <w:ind w:left="360"/>
                                  </w:pPr>
                                  <w:r w:rsidRPr="005E1C63">
                                    <w:t>Designated Representatives:  Don Turko, Jeannine Seher</w:t>
                                  </w:r>
                                </w:p>
                                <w:p w:rsidR="005E1C63" w:rsidRPr="005E1C63" w:rsidRDefault="005E1C63" w:rsidP="002826CB">
                                  <w:pPr>
                                    <w:pStyle w:val="BLTemplate"/>
                                    <w:ind w:left="360"/>
                                  </w:pPr>
                                  <w:r w:rsidRPr="005E1C63">
                                    <w:t>Employee Organizations:  All</w:t>
                                  </w:r>
                                </w:p>
                                <w:p w:rsidR="005E1C63" w:rsidRPr="005E1C63" w:rsidRDefault="005E1C63" w:rsidP="00A4288B">
                                  <w:pPr>
                                    <w:pStyle w:val="BLTemplate"/>
                                    <w:ind w:left="360" w:hanging="360"/>
                                  </w:pPr>
                                </w:p>
                                <w:p w:rsidR="005E1C63" w:rsidRPr="005E1C63" w:rsidRDefault="005E1C63" w:rsidP="00A4288B">
                                  <w:pPr>
                                    <w:pStyle w:val="BLTemplate"/>
                                    <w:ind w:left="360" w:hanging="360"/>
                                  </w:pPr>
                                  <w:r w:rsidRPr="005E1C63">
                                    <w:t>B.</w:t>
                                  </w:r>
                                  <w:r w:rsidRPr="005E1C63">
                                    <w:tab/>
                                    <w:t>CONFERENCE WITH LEGAL COUNSEL – EXISTING LITIGATION</w:t>
                                  </w:r>
                                </w:p>
                                <w:p w:rsidR="005E1C63" w:rsidRPr="005E1C63" w:rsidRDefault="005E1C63" w:rsidP="00A4288B">
                                  <w:pPr>
                                    <w:pStyle w:val="BLTemplate"/>
                                    <w:ind w:left="360" w:hanging="360"/>
                                  </w:pPr>
                                  <w:r w:rsidRPr="005E1C63">
                                    <w:tab/>
                                    <w:t>(Paragraph (1) of subdivision(d) of Section 54956.9)</w:t>
                                  </w:r>
                                </w:p>
                                <w:p w:rsidR="005E1C63" w:rsidRPr="005E1C63" w:rsidRDefault="005E1C63" w:rsidP="00A4288B">
                                  <w:pPr>
                                    <w:pStyle w:val="BLTemplate"/>
                                    <w:ind w:left="360" w:hanging="360"/>
                                  </w:pPr>
                                  <w:r w:rsidRPr="005E1C63">
                                    <w:tab/>
                                    <w:t>County of San Diego v. The Pointe Communities of San Diego, Inc.; San Diego County Superior Court No. 37-2009-00069442-CU-BC-EC</w:t>
                                  </w:r>
                                </w:p>
                                <w:p w:rsidR="005E1C63" w:rsidRPr="005E1C63" w:rsidRDefault="005E1C63" w:rsidP="00A4288B">
                                  <w:pPr>
                                    <w:pStyle w:val="BLTemplate"/>
                                    <w:ind w:left="360" w:hanging="360"/>
                                  </w:pPr>
                                </w:p>
                                <w:p w:rsidR="005E1C63" w:rsidRPr="005E1C63" w:rsidRDefault="005E1C63" w:rsidP="00A4288B">
                                  <w:pPr>
                                    <w:pStyle w:val="BLTemplate"/>
                                    <w:ind w:left="360" w:hanging="360"/>
                                  </w:pPr>
                                  <w:r w:rsidRPr="005E1C63">
                                    <w:t>C.</w:t>
                                  </w:r>
                                  <w:r w:rsidRPr="005E1C63">
                                    <w:tab/>
                                    <w:t>CONFERENCE WITH LEGAL COUNSEL - ANTICIPATED LITIGATION</w:t>
                                  </w:r>
                                </w:p>
                                <w:p w:rsidR="005E1C63" w:rsidRPr="005E1C63" w:rsidRDefault="005E1C63" w:rsidP="00A4288B">
                                  <w:pPr>
                                    <w:pStyle w:val="BLTemplate"/>
                                    <w:ind w:left="360"/>
                                  </w:pPr>
                                  <w:r w:rsidRPr="005E1C63">
                                    <w:t>Initiation of litigation pursuant to paragraph 4 of subdivision (d) of Government Code section 54956.9:  (Number of Cases – 1)</w:t>
                                  </w:r>
                                </w:p>
                                <w:p w:rsidR="005E1C63" w:rsidRPr="005E1C63" w:rsidRDefault="005E1C63" w:rsidP="00A4288B">
                                  <w:pPr>
                                    <w:pStyle w:val="BLTemplate"/>
                                    <w:ind w:left="360" w:hanging="360"/>
                                  </w:pPr>
                                </w:p>
                                <w:p w:rsidR="005E1C63" w:rsidRPr="005E1C63" w:rsidRDefault="005E1C63" w:rsidP="00A4288B">
                                  <w:pPr>
                                    <w:pStyle w:val="BLTemplate"/>
                                    <w:ind w:left="360" w:hanging="360"/>
                                  </w:pPr>
                                  <w:r w:rsidRPr="005E1C63">
                                    <w:t>D.</w:t>
                                  </w:r>
                                  <w:r w:rsidRPr="005E1C63">
                                    <w:tab/>
                                    <w:t>CONFERENCE WITH LEGAL COUNSEL – EXISTING LITIGATION</w:t>
                                  </w:r>
                                </w:p>
                                <w:p w:rsidR="005E1C63" w:rsidRPr="005E1C63" w:rsidRDefault="005E1C63" w:rsidP="00A4288B">
                                  <w:pPr>
                                    <w:pStyle w:val="BLTemplate"/>
                                    <w:ind w:left="360" w:hanging="360"/>
                                  </w:pPr>
                                  <w:r w:rsidRPr="005E1C63">
                                    <w:tab/>
                                    <w:t>(Paragraph (1) of subdivision(d) of Section 54956.9)</w:t>
                                  </w:r>
                                  <w:r w:rsidRPr="005E1C63">
                                    <w:tab/>
                                  </w:r>
                                </w:p>
                                <w:p w:rsidR="005E1C63" w:rsidRPr="005E1C63" w:rsidRDefault="005E1C63" w:rsidP="00A4288B">
                                  <w:pPr>
                                    <w:pStyle w:val="BLTemplate"/>
                                    <w:ind w:left="360" w:hanging="360"/>
                                  </w:pPr>
                                  <w:r w:rsidRPr="005E1C63">
                                    <w:tab/>
                                    <w:t>Ernest J. Dronenburg, Jr. v. Edmund G. Brown, Jr., et al.; Supreme Court, State of California, No. S212172 / Dennis Hollingsworth, et al. v. Patrick O’Connell and Edmund G. Brown; Supreme Court, State of California, No. S211990</w:t>
                                  </w:r>
                                </w:p>
                              </w:sdtContent>
                            </w:sdt>
                            <w:p w:rsidR="005E1C63" w:rsidRPr="005E1C63" w:rsidRDefault="005E1C63" w:rsidP="00A4288B">
                              <w:pPr>
                                <w:pStyle w:val="COBCAPSBOLD"/>
                                <w:jc w:val="left"/>
                                <w:rPr>
                                  <w:b w:val="0"/>
                                  <w:caps w:val="0"/>
                                  <w:sz w:val="24"/>
                                  <w:szCs w:val="20"/>
                                </w:rPr>
                              </w:pPr>
                            </w:p>
                          </w:tc>
                        </w:tr>
                      </w:tbl>
                      <w:tbl>
                        <w:tblPr>
                          <w:tblW w:w="8262" w:type="dxa"/>
                          <w:tblLayout w:type="fixed"/>
                          <w:tblLook w:val="0000" w:firstRow="0" w:lastRow="0" w:firstColumn="0" w:lastColumn="0" w:noHBand="0" w:noVBand="0"/>
                        </w:tblPr>
                        <w:tblGrid>
                          <w:gridCol w:w="8262"/>
                        </w:tblGrid>
                        <w:tr w:rsidR="005E1C63" w:rsidRPr="00A23041" w:rsidTr="00A4288B">
                          <w:tc>
                            <w:tcPr>
                              <w:tcW w:w="8262" w:type="dxa"/>
                            </w:tcPr>
                            <w:p w:rsidR="005E1C63" w:rsidRPr="00392AE8" w:rsidRDefault="005E1C63" w:rsidP="00A4288B">
                              <w:pPr>
                                <w:rPr>
                                  <w:b/>
                                  <w:sz w:val="24"/>
                                  <w:szCs w:val="24"/>
                                </w:rPr>
                              </w:pPr>
                              <w:r w:rsidRPr="00392AE8">
                                <w:rPr>
                                  <w:b/>
                                  <w:sz w:val="24"/>
                                  <w:szCs w:val="24"/>
                                </w:rPr>
                                <w:t>ACTION:</w:t>
                              </w:r>
                            </w:p>
                          </w:tc>
                        </w:tr>
                        <w:tr w:rsidR="005E1C63" w:rsidRPr="00B72067" w:rsidTr="00A4288B">
                          <w:tc>
                            <w:tcPr>
                              <w:tcW w:w="8262" w:type="dxa"/>
                            </w:tcPr>
                            <w:p w:rsidR="005E1C63" w:rsidRPr="00707232" w:rsidRDefault="005E1C63" w:rsidP="005E1C63">
                              <w:pPr>
                                <w:pStyle w:val="HangingIndent"/>
                                <w:keepNext/>
                                <w:tabs>
                                  <w:tab w:val="left" w:pos="720"/>
                                </w:tabs>
                                <w:ind w:left="0" w:firstLine="0"/>
                              </w:pPr>
                              <w:r w:rsidRPr="00707232">
                                <w:t>County Counsel announced that Closed Session matters were continued to the Board of Supervisors meeting on Tuesday, August 6, 2013.</w:t>
                              </w:r>
                            </w:p>
                          </w:tc>
                        </w:tr>
                      </w:tbl>
                      <w:p w:rsidR="005E1C63" w:rsidRPr="005E1C63" w:rsidRDefault="00E11D8D" w:rsidP="00A4288B">
                        <w:pPr>
                          <w:pStyle w:val="NoSpacing"/>
                          <w:jc w:val="left"/>
                          <w:rPr>
                            <w:rStyle w:val="COBCAPSBOLDChar"/>
                          </w:rPr>
                        </w:pPr>
                      </w:p>
                    </w:sdtContent>
                  </w:sdt>
                  <w:p w:rsidR="005E1C63" w:rsidRPr="005E1C63" w:rsidRDefault="005E1C63" w:rsidP="00A4288B">
                    <w:pPr>
                      <w:pStyle w:val="NoSpacing"/>
                      <w:jc w:val="left"/>
                    </w:pPr>
                  </w:p>
                </w:tc>
              </w:tr>
              <w:tr w:rsidR="003032C4" w:rsidRPr="00E41C7A" w:rsidTr="00E45AEF">
                <w:tc>
                  <w:tcPr>
                    <w:tcW w:w="1188" w:type="dxa"/>
                  </w:tcPr>
                  <w:p w:rsidR="003032C4" w:rsidRPr="00E41C7A" w:rsidRDefault="005E1C63" w:rsidP="00E45AEF">
                    <w:r>
                      <w:rPr>
                        <w:b/>
                        <w:caps/>
                        <w:color w:val="000000"/>
                        <w:sz w:val="24"/>
                      </w:rPr>
                      <w:t>9</w:t>
                    </w:r>
                    <w:r w:rsidR="003032C4" w:rsidRPr="00E41C7A">
                      <w:rPr>
                        <w:b/>
                        <w:caps/>
                        <w:color w:val="000000"/>
                        <w:sz w:val="24"/>
                      </w:rPr>
                      <w:t>.</w:t>
                    </w:r>
                  </w:p>
                </w:tc>
                <w:tc>
                  <w:tcPr>
                    <w:tcW w:w="8388" w:type="dxa"/>
                  </w:tcPr>
                  <w:sdt>
                    <w:sdtPr>
                      <w:rPr>
                        <w:rStyle w:val="COBCAPSBOLDChar"/>
                      </w:rPr>
                      <w:alias w:val="ONE_DETAIL"/>
                      <w:tag w:val="ONE_DETAIL"/>
                      <w:id w:val="-1125225780"/>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3032C4" w:rsidRPr="00E41C7A" w:rsidTr="00E45AEF">
                          <w:trPr>
                            <w:trHeight w:val="627"/>
                          </w:trPr>
                          <w:tc>
                            <w:tcPr>
                              <w:tcW w:w="1422" w:type="dxa"/>
                            </w:tcPr>
                            <w:p w:rsidR="003032C4" w:rsidRPr="00E41C7A" w:rsidRDefault="00E11D8D" w:rsidP="00E45AEF">
                              <w:pPr>
                                <w:pStyle w:val="NoSpacing"/>
                                <w:jc w:val="left"/>
                                <w:rPr>
                                  <w:rStyle w:val="COBCAPSBOLDChar"/>
                                </w:rPr>
                              </w:pPr>
                              <w:sdt>
                                <w:sdtPr>
                                  <w:rPr>
                                    <w:rStyle w:val="COBCAPSBOLDChar"/>
                                  </w:rPr>
                                  <w:alias w:val="DTLS_SUBJECT_HD"/>
                                  <w:tag w:val="DTLS_SUBJECT_HD"/>
                                  <w:id w:val="-1469505579"/>
                                  <w:lock w:val="contentLocked"/>
                                </w:sdtPr>
                                <w:sdtEndPr>
                                  <w:rPr>
                                    <w:rStyle w:val="DefaultParagraphFont"/>
                                    <w:b w:val="0"/>
                                    <w:caps/>
                                  </w:rPr>
                                </w:sdtEndPr>
                                <w:sdtContent>
                                  <w:r w:rsidR="003032C4" w:rsidRPr="00E41C7A">
                                    <w:rPr>
                                      <w:rStyle w:val="COBCAPSBOLDChar"/>
                                      <w:color w:val="auto"/>
                                    </w:rPr>
                                    <w:t>SUBJECT:</w:t>
                                  </w:r>
                                </w:sdtContent>
                              </w:sdt>
                            </w:p>
                          </w:tc>
                          <w:tc>
                            <w:tcPr>
                              <w:tcW w:w="6809" w:type="dxa"/>
                            </w:tcPr>
                            <w:sdt>
                              <w:sdtPr>
                                <w:rPr>
                                  <w:sz w:val="24"/>
                                  <w:szCs w:val="20"/>
                                </w:rPr>
                                <w:alias w:val="DTLS_SUBJECT_TEXT_17"/>
                                <w:tag w:val="DTLS_SUBJECT_TEXT_17"/>
                                <w:id w:val="1126591207"/>
                              </w:sdtPr>
                              <w:sdtEndPr/>
                              <w:sdtContent>
                                <w:p w:rsidR="003032C4" w:rsidRPr="00E41C7A" w:rsidRDefault="003032C4" w:rsidP="00E45AEF">
                                  <w:r w:rsidRPr="00E41C7A">
                                    <w:rPr>
                                      <w:b/>
                                      <w:caps/>
                                      <w:color w:val="000000"/>
                                      <w:sz w:val="24"/>
                                    </w:rPr>
                                    <w:t>PUBLIC COMMUNICATIONS (DISTRICTS: ALL)</w:t>
                                  </w:r>
                                </w:p>
                              </w:sdtContent>
                            </w:sdt>
                          </w:tc>
                        </w:tr>
                        <w:tr w:rsidR="003032C4" w:rsidRPr="00E41C7A" w:rsidTr="00E45AEF">
                          <w:trPr>
                            <w:trHeight w:val="627"/>
                          </w:trPr>
                          <w:tc>
                            <w:tcPr>
                              <w:tcW w:w="8231" w:type="dxa"/>
                              <w:gridSpan w:val="2"/>
                            </w:tcPr>
                            <w:p w:rsidR="003032C4" w:rsidRPr="00E41C7A" w:rsidRDefault="00E11D8D" w:rsidP="00E45AEF">
                              <w:pPr>
                                <w:pStyle w:val="NoSpacing"/>
                                <w:jc w:val="left"/>
                              </w:pPr>
                              <w:sdt>
                                <w:sdtPr>
                                  <w:rPr>
                                    <w:rStyle w:val="COBCAPSBOLDChar"/>
                                  </w:rPr>
                                  <w:alias w:val="BODY_OVERVIEW_HEADER"/>
                                  <w:tag w:val="BODY_OVERVIEW_HEADER"/>
                                  <w:id w:val="2046094086"/>
                                  <w:lock w:val="contentLocked"/>
                                </w:sdtPr>
                                <w:sdtEndPr>
                                  <w:rPr>
                                    <w:rStyle w:val="DefaultParagraphFont"/>
                                    <w:b w:val="0"/>
                                    <w:caps/>
                                  </w:rPr>
                                </w:sdtEndPr>
                                <w:sdtContent>
                                  <w:r w:rsidR="003032C4" w:rsidRPr="00E41C7A">
                                    <w:rPr>
                                      <w:b/>
                                      <w:color w:val="auto"/>
                                    </w:rPr>
                                    <w:t>OVERVIEW:</w:t>
                                  </w:r>
                                </w:sdtContent>
                              </w:sdt>
                            </w:p>
                            <w:sdt>
                              <w:sdtPr>
                                <w:alias w:val="BODY_OVERVIEW_TEXT_17"/>
                                <w:tag w:val="BODY_OVERVIEW_TEXT_17"/>
                                <w:id w:val="-1595086003"/>
                              </w:sdtPr>
                              <w:sdtEndPr/>
                              <w:sdtContent>
                                <w:p w:rsidR="003032C4" w:rsidRPr="00E41C7A" w:rsidRDefault="003032C4" w:rsidP="00E45AEF">
                                  <w:pPr>
                                    <w:pStyle w:val="BLTemplate"/>
                                  </w:pPr>
                                  <w:r>
                                    <w:t>Robert Germann spoke to the Board regarding Gillespie Field Airport.</w:t>
                                  </w:r>
                                </w:p>
                              </w:sdtContent>
                            </w:sdt>
                            <w:p w:rsidR="003032C4" w:rsidRPr="00E41C7A" w:rsidRDefault="003032C4" w:rsidP="00E45AEF">
                              <w:pPr>
                                <w:pStyle w:val="COBCAPSBOLD"/>
                                <w:jc w:val="left"/>
                                <w:rPr>
                                  <w:b w:val="0"/>
                                  <w:caps w:val="0"/>
                                  <w:sz w:val="24"/>
                                  <w:szCs w:val="20"/>
                                </w:rPr>
                              </w:pPr>
                            </w:p>
                          </w:tc>
                        </w:tr>
                      </w:tbl>
                      <w:tbl>
                        <w:tblPr>
                          <w:tblW w:w="8262" w:type="dxa"/>
                          <w:tblLayout w:type="fixed"/>
                          <w:tblLook w:val="04A0" w:firstRow="1" w:lastRow="0" w:firstColumn="1" w:lastColumn="0" w:noHBand="0" w:noVBand="1"/>
                        </w:tblPr>
                        <w:tblGrid>
                          <w:gridCol w:w="8262"/>
                        </w:tblGrid>
                        <w:tr w:rsidR="003032C4" w:rsidRPr="00621AE9" w:rsidTr="00E45AEF">
                          <w:tc>
                            <w:tcPr>
                              <w:tcW w:w="8262" w:type="dxa"/>
                            </w:tcPr>
                            <w:p w:rsidR="003032C4" w:rsidRPr="00621AE9" w:rsidRDefault="003032C4" w:rsidP="00E45AEF">
                              <w:pPr>
                                <w:pStyle w:val="BLTemplate"/>
                              </w:pPr>
                              <w:r w:rsidRPr="00621AE9">
                                <w:rPr>
                                  <w:b/>
                                </w:rPr>
                                <w:t>ACTION:</w:t>
                              </w:r>
                            </w:p>
                          </w:tc>
                        </w:tr>
                        <w:tr w:rsidR="003032C4" w:rsidRPr="00621AE9" w:rsidTr="00E45AEF">
                          <w:tc>
                            <w:tcPr>
                              <w:tcW w:w="8262" w:type="dxa"/>
                            </w:tcPr>
                            <w:p w:rsidR="003032C4" w:rsidRPr="00621AE9" w:rsidRDefault="003032C4" w:rsidP="00E45AEF">
                              <w:pPr>
                                <w:tabs>
                                  <w:tab w:val="left" w:pos="783"/>
                                  <w:tab w:val="left" w:pos="1143"/>
                                  <w:tab w:val="left" w:pos="3483"/>
                                  <w:tab w:val="left" w:pos="4923"/>
                                  <w:tab w:val="left" w:pos="7713"/>
                                </w:tabs>
                                <w:rPr>
                                  <w:sz w:val="24"/>
                                  <w:szCs w:val="24"/>
                                </w:rPr>
                              </w:pPr>
                              <w:r w:rsidRPr="00E41C7A">
                                <w:rPr>
                                  <w:sz w:val="24"/>
                                  <w:szCs w:val="24"/>
                                </w:rPr>
                                <w:t>Heard, referred to the Chief Administrative Officer.</w:t>
                              </w:r>
                            </w:p>
                          </w:tc>
                        </w:tr>
                      </w:tbl>
                      <w:p w:rsidR="003032C4" w:rsidRPr="003032C4" w:rsidRDefault="00E11D8D" w:rsidP="00E45AEF">
                        <w:pPr>
                          <w:pStyle w:val="NoSpacing"/>
                          <w:jc w:val="left"/>
                          <w:rPr>
                            <w:b/>
                            <w:caps w:val="0"/>
                          </w:rPr>
                        </w:pPr>
                      </w:p>
                    </w:sdtContent>
                  </w:sdt>
                </w:tc>
              </w:tr>
            </w:tbl>
            <w:p w:rsidR="00016C69" w:rsidRPr="00016C69" w:rsidRDefault="00E11D8D" w:rsidP="0094763F">
              <w:pPr>
                <w:rPr>
                  <w:sz w:val="20"/>
                </w:rPr>
              </w:pPr>
            </w:p>
          </w:sdtContent>
        </w:sdt>
      </w:sdtContent>
    </w:sdt>
    <w:p w:rsidR="0094763F" w:rsidRDefault="0094763F" w:rsidP="0094763F">
      <w:pPr>
        <w:rPr>
          <w:sz w:val="24"/>
          <w:szCs w:val="24"/>
        </w:rPr>
      </w:pPr>
      <w:r w:rsidRPr="00E41C7A">
        <w:rPr>
          <w:sz w:val="24"/>
        </w:rPr>
        <w:t xml:space="preserve"> </w:t>
      </w:r>
      <w:r w:rsidRPr="00427D7E">
        <w:rPr>
          <w:sz w:val="24"/>
        </w:rPr>
        <w:t>There being no further bus</w:t>
      </w:r>
      <w:r w:rsidR="009564AB">
        <w:rPr>
          <w:sz w:val="24"/>
        </w:rPr>
        <w:t>iness, the Board adjourned at 9:</w:t>
      </w:r>
      <w:r w:rsidR="00016C69">
        <w:rPr>
          <w:sz w:val="24"/>
        </w:rPr>
        <w:t>35</w:t>
      </w:r>
      <w:r w:rsidRPr="00427D7E">
        <w:rPr>
          <w:sz w:val="24"/>
        </w:rPr>
        <w:t xml:space="preserve"> </w:t>
      </w:r>
      <w:r>
        <w:rPr>
          <w:sz w:val="24"/>
        </w:rPr>
        <w:t>a.m</w:t>
      </w:r>
      <w:r>
        <w:rPr>
          <w:sz w:val="24"/>
          <w:szCs w:val="24"/>
        </w:rPr>
        <w:t>.</w:t>
      </w:r>
    </w:p>
    <w:p w:rsidR="0094763F" w:rsidRPr="00016C69" w:rsidRDefault="0094763F" w:rsidP="0094763F">
      <w:pPr>
        <w:rPr>
          <w:szCs w:val="24"/>
        </w:rPr>
      </w:pPr>
    </w:p>
    <w:p w:rsidR="0094763F" w:rsidRPr="00427D7E" w:rsidRDefault="0094763F" w:rsidP="0094763F">
      <w:pPr>
        <w:tabs>
          <w:tab w:val="left" w:pos="-1530"/>
          <w:tab w:val="left" w:pos="-450"/>
          <w:tab w:val="left" w:pos="-360"/>
          <w:tab w:val="left" w:pos="-180"/>
        </w:tabs>
        <w:ind w:left="-720"/>
        <w:jc w:val="center"/>
        <w:outlineLvl w:val="0"/>
        <w:rPr>
          <w:sz w:val="24"/>
        </w:rPr>
      </w:pPr>
      <w:bookmarkStart w:id="5" w:name="ClerkName"/>
      <w:bookmarkEnd w:id="5"/>
      <w:r w:rsidRPr="00427D7E">
        <w:rPr>
          <w:sz w:val="24"/>
        </w:rPr>
        <w:t>THOMAS J. PASTUSZKA</w:t>
      </w:r>
    </w:p>
    <w:p w:rsidR="0094763F" w:rsidRPr="00427D7E" w:rsidRDefault="0094763F" w:rsidP="0094763F">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rPr>
          <w:sz w:val="24"/>
        </w:rPr>
      </w:pPr>
      <w:bookmarkStart w:id="6" w:name="Clerk"/>
      <w:bookmarkEnd w:id="6"/>
      <w:r w:rsidRPr="00427D7E">
        <w:rPr>
          <w:sz w:val="24"/>
        </w:rPr>
        <w:t>Clerk of the Board of Supervisors</w:t>
      </w:r>
    </w:p>
    <w:p w:rsidR="0094763F" w:rsidRPr="00427D7E" w:rsidRDefault="0094763F" w:rsidP="0094763F">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rPr>
          <w:sz w:val="24"/>
        </w:rPr>
      </w:pPr>
      <w:r w:rsidRPr="00427D7E">
        <w:rPr>
          <w:sz w:val="24"/>
        </w:rPr>
        <w:t>County of San Diego, State of California</w:t>
      </w:r>
    </w:p>
    <w:p w:rsidR="0094763F" w:rsidRPr="00016C69" w:rsidRDefault="0094763F" w:rsidP="0094763F">
      <w:pPr>
        <w:tabs>
          <w:tab w:val="left" w:pos="-1530"/>
          <w:tab w:val="left" w:pos="-450"/>
          <w:tab w:val="left" w:pos="-360"/>
          <w:tab w:val="left" w:pos="-180"/>
        </w:tabs>
      </w:pPr>
    </w:p>
    <w:p w:rsidR="0094763F" w:rsidRPr="00427D7E" w:rsidRDefault="0094763F" w:rsidP="0094763F">
      <w:pPr>
        <w:tabs>
          <w:tab w:val="left" w:pos="-1530"/>
          <w:tab w:val="left" w:pos="-450"/>
          <w:tab w:val="left" w:pos="-360"/>
          <w:tab w:val="left" w:pos="-180"/>
          <w:tab w:val="left" w:pos="1080"/>
          <w:tab w:val="left" w:pos="1350"/>
        </w:tabs>
        <w:rPr>
          <w:sz w:val="24"/>
        </w:rPr>
      </w:pPr>
      <w:r w:rsidRPr="00427D7E">
        <w:rPr>
          <w:sz w:val="24"/>
        </w:rPr>
        <w:t>Consent:</w:t>
      </w:r>
      <w:bookmarkStart w:id="7" w:name="NotesBy"/>
      <w:bookmarkEnd w:id="7"/>
      <w:r>
        <w:rPr>
          <w:sz w:val="24"/>
        </w:rPr>
        <w:t xml:space="preserve"> Miller</w:t>
      </w:r>
    </w:p>
    <w:p w:rsidR="00016C69" w:rsidRDefault="0094763F" w:rsidP="00016C69">
      <w:pPr>
        <w:tabs>
          <w:tab w:val="left" w:pos="-1530"/>
          <w:tab w:val="left" w:pos="-450"/>
          <w:tab w:val="left" w:pos="-360"/>
          <w:tab w:val="left" w:pos="-180"/>
        </w:tabs>
        <w:rPr>
          <w:sz w:val="24"/>
        </w:rPr>
      </w:pPr>
      <w:r w:rsidRPr="00427D7E">
        <w:rPr>
          <w:sz w:val="24"/>
        </w:rPr>
        <w:t>Discussion: P</w:t>
      </w:r>
      <w:r>
        <w:rPr>
          <w:sz w:val="24"/>
        </w:rPr>
        <w:t>anfil</w:t>
      </w:r>
    </w:p>
    <w:p w:rsidR="00016C69" w:rsidRPr="00016C69" w:rsidRDefault="00016C69" w:rsidP="00016C69">
      <w:pPr>
        <w:tabs>
          <w:tab w:val="left" w:pos="-1530"/>
          <w:tab w:val="left" w:pos="-450"/>
          <w:tab w:val="left" w:pos="-360"/>
          <w:tab w:val="left" w:pos="-180"/>
        </w:tabs>
      </w:pPr>
    </w:p>
    <w:p w:rsidR="001F6F6C" w:rsidRPr="00804C78" w:rsidRDefault="0094763F" w:rsidP="00016C69">
      <w:pPr>
        <w:tabs>
          <w:tab w:val="left" w:pos="-1530"/>
          <w:tab w:val="left" w:pos="-450"/>
          <w:tab w:val="left" w:pos="-360"/>
          <w:tab w:val="left" w:pos="-180"/>
        </w:tabs>
        <w:rPr>
          <w:sz w:val="24"/>
          <w:szCs w:val="24"/>
        </w:rPr>
      </w:pPr>
      <w:r w:rsidRPr="00427D7E">
        <w:rPr>
          <w:sz w:val="24"/>
        </w:rPr>
        <w:t xml:space="preserve">NOTE: </w:t>
      </w:r>
      <w:bookmarkStart w:id="8" w:name="Note"/>
      <w:bookmarkEnd w:id="8"/>
      <w:r w:rsidRPr="00427D7E">
        <w:rPr>
          <w:sz w:val="24"/>
        </w:rPr>
        <w:t>This Statement of Proceedings sets forth all actions taken by the County of San Diego Board of Supervisors on the matters stated, but not necessarily the chronological sequence in which the matters were taken up</w:t>
      </w:r>
      <w:r>
        <w:rPr>
          <w:sz w:val="24"/>
        </w:rPr>
        <w:t>.</w:t>
      </w:r>
    </w:p>
    <w:sectPr w:rsidR="001F6F6C" w:rsidRPr="00804C78" w:rsidSect="00DC0F78">
      <w:endnotePr>
        <w:numFmt w:val="decimal"/>
      </w:endnotePr>
      <w:pgSz w:w="12240" w:h="15840" w:code="1"/>
      <w:pgMar w:top="720" w:right="1440" w:bottom="720" w:left="1440" w:header="144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83C" w:rsidRDefault="00E9683C">
      <w:r>
        <w:separator/>
      </w:r>
    </w:p>
  </w:endnote>
  <w:endnote w:type="continuationSeparator" w:id="0">
    <w:p w:rsidR="00E9683C" w:rsidRDefault="00E96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6C" w:rsidRDefault="00F12E32">
    <w:pPr>
      <w:pStyle w:val="Footer"/>
      <w:framePr w:wrap="around" w:vAnchor="text" w:hAnchor="margin" w:xAlign="right" w:y="1"/>
      <w:rPr>
        <w:rStyle w:val="PageNumber"/>
      </w:rPr>
    </w:pPr>
    <w:r>
      <w:rPr>
        <w:rStyle w:val="PageNumber"/>
      </w:rPr>
      <w:fldChar w:fldCharType="begin"/>
    </w:r>
    <w:r w:rsidR="006C1BFB">
      <w:rPr>
        <w:rStyle w:val="PageNumber"/>
      </w:rPr>
      <w:instrText xml:space="preserve">PAGE  </w:instrText>
    </w:r>
    <w:r>
      <w:rPr>
        <w:rStyle w:val="PageNumber"/>
      </w:rPr>
      <w:fldChar w:fldCharType="end"/>
    </w:r>
  </w:p>
  <w:p w:rsidR="001F6F6C" w:rsidRDefault="001F6F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8C6" w:rsidRDefault="00B078C6" w:rsidP="007276A8">
    <w:pPr>
      <w:pStyle w:val="Footer"/>
      <w:rPr>
        <w:sz w:val="20"/>
        <w:szCs w:val="20"/>
      </w:rPr>
    </w:pPr>
  </w:p>
  <w:p w:rsidR="00B078C6" w:rsidRDefault="00B078C6" w:rsidP="007276A8">
    <w:pPr>
      <w:pStyle w:val="Footer"/>
      <w:rPr>
        <w:sz w:val="20"/>
        <w:szCs w:val="20"/>
      </w:rPr>
    </w:pPr>
  </w:p>
  <w:p w:rsidR="001F6F6C" w:rsidRPr="007276A8" w:rsidRDefault="00E11D8D" w:rsidP="007276A8">
    <w:pPr>
      <w:pStyle w:val="Footer"/>
    </w:pPr>
    <w:sdt>
      <w:sdtPr>
        <w:rPr>
          <w:sz w:val="20"/>
          <w:szCs w:val="20"/>
        </w:rPr>
        <w:alias w:val="MTG_DATE_TIME"/>
        <w:tag w:val="MTG_DATE_TIME"/>
        <w:id w:val="373739026"/>
        <w:lock w:val="sdtContentLocked"/>
      </w:sdtPr>
      <w:sdtEndPr/>
      <w:sdtContent>
        <w:r w:rsidR="00E20D0E">
          <w:t>WEDNESDAY, JULY 31, 2013</w:t>
        </w:r>
      </w:sdtContent>
    </w:sdt>
    <w:r w:rsidR="00B078C6">
      <w:rPr>
        <w:sz w:val="20"/>
        <w:szCs w:val="20"/>
      </w:rPr>
      <w:tab/>
    </w:r>
    <w:r w:rsidR="00765CB4">
      <w:rPr>
        <w:sz w:val="20"/>
        <w:szCs w:val="20"/>
      </w:rPr>
      <w:tab/>
    </w:r>
    <w:r w:rsidR="00780A51">
      <w:rPr>
        <w:sz w:val="20"/>
        <w:szCs w:val="20"/>
      </w:rPr>
      <w:ptab w:relativeTo="margin" w:alignment="right" w:leader="none"/>
    </w:r>
    <w:r w:rsidR="00F12E32" w:rsidRPr="00B078C6">
      <w:rPr>
        <w:sz w:val="20"/>
        <w:szCs w:val="20"/>
      </w:rPr>
      <w:fldChar w:fldCharType="begin"/>
    </w:r>
    <w:r w:rsidR="00B078C6" w:rsidRPr="00B078C6">
      <w:rPr>
        <w:sz w:val="20"/>
        <w:szCs w:val="20"/>
      </w:rPr>
      <w:instrText xml:space="preserve"> PAGE   \* MERGEFORMAT </w:instrText>
    </w:r>
    <w:r w:rsidR="00F12E32" w:rsidRPr="00B078C6">
      <w:rPr>
        <w:sz w:val="20"/>
        <w:szCs w:val="20"/>
      </w:rPr>
      <w:fldChar w:fldCharType="separate"/>
    </w:r>
    <w:r>
      <w:rPr>
        <w:noProof/>
        <w:sz w:val="20"/>
        <w:szCs w:val="20"/>
      </w:rPr>
      <w:t>12</w:t>
    </w:r>
    <w:r w:rsidR="00F12E32" w:rsidRPr="00B078C6">
      <w:rPr>
        <w:noProof/>
        <w:sz w:val="20"/>
        <w:szCs w:val="20"/>
      </w:rPr>
      <w:fldChar w:fldCharType="end"/>
    </w:r>
    <w:r w:rsidR="007276A8">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83C" w:rsidRDefault="00E9683C">
      <w:r>
        <w:separator/>
      </w:r>
    </w:p>
  </w:footnote>
  <w:footnote w:type="continuationSeparator" w:id="0">
    <w:p w:rsidR="00E9683C" w:rsidRDefault="00E968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E75575"/>
    <w:multiLevelType w:val="multilevel"/>
    <w:tmpl w:val="290E6C52"/>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7E747D"/>
    <w:multiLevelType w:val="hybridMultilevel"/>
    <w:tmpl w:val="7E04C2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8">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10">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B821A8A"/>
    <w:multiLevelType w:val="multilevel"/>
    <w:tmpl w:val="290E6C52"/>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6C045D"/>
    <w:multiLevelType w:val="multilevel"/>
    <w:tmpl w:val="15FE09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7A5031C9"/>
    <w:multiLevelType w:val="multilevel"/>
    <w:tmpl w:val="412C80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abstractNumId w:val="7"/>
  </w:num>
  <w:num w:numId="2">
    <w:abstractNumId w:val="18"/>
  </w:num>
  <w:num w:numId="3">
    <w:abstractNumId w:val="9"/>
  </w:num>
  <w:num w:numId="4">
    <w:abstractNumId w:val="12"/>
  </w:num>
  <w:num w:numId="5">
    <w:abstractNumId w:val="9"/>
  </w:num>
  <w:num w:numId="6">
    <w:abstractNumId w:val="1"/>
  </w:num>
  <w:num w:numId="7">
    <w:abstractNumId w:val="15"/>
  </w:num>
  <w:num w:numId="8">
    <w:abstractNumId w:val="5"/>
  </w:num>
  <w:num w:numId="9">
    <w:abstractNumId w:val="0"/>
  </w:num>
  <w:num w:numId="10">
    <w:abstractNumId w:val="8"/>
  </w:num>
  <w:num w:numId="11">
    <w:abstractNumId w:val="10"/>
  </w:num>
  <w:num w:numId="12">
    <w:abstractNumId w:val="4"/>
  </w:num>
  <w:num w:numId="13">
    <w:abstractNumId w:val="14"/>
  </w:num>
  <w:num w:numId="14">
    <w:abstractNumId w:val="3"/>
  </w:num>
  <w:num w:numId="15">
    <w:abstractNumId w:val="11"/>
  </w:num>
  <w:num w:numId="16">
    <w:abstractNumId w:val="17"/>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6"/>
  </w:num>
  <w:num w:numId="28">
    <w:abstractNumId w:val="13"/>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2"/>
  </w:compat>
  <w:rsids>
    <w:rsidRoot w:val="001F6F6C"/>
    <w:rsid w:val="00001349"/>
    <w:rsid w:val="00007298"/>
    <w:rsid w:val="0001178D"/>
    <w:rsid w:val="00013CA4"/>
    <w:rsid w:val="00016C69"/>
    <w:rsid w:val="000400D5"/>
    <w:rsid w:val="00045066"/>
    <w:rsid w:val="000508B4"/>
    <w:rsid w:val="00052011"/>
    <w:rsid w:val="00063267"/>
    <w:rsid w:val="00074DE1"/>
    <w:rsid w:val="000A6463"/>
    <w:rsid w:val="000B1A37"/>
    <w:rsid w:val="000B2724"/>
    <w:rsid w:val="000B6F5B"/>
    <w:rsid w:val="000D16F8"/>
    <w:rsid w:val="000E1790"/>
    <w:rsid w:val="000E4C2D"/>
    <w:rsid w:val="000F073D"/>
    <w:rsid w:val="000F3560"/>
    <w:rsid w:val="00105510"/>
    <w:rsid w:val="00110C20"/>
    <w:rsid w:val="001121A5"/>
    <w:rsid w:val="0011287D"/>
    <w:rsid w:val="00123EDE"/>
    <w:rsid w:val="00131D46"/>
    <w:rsid w:val="00134743"/>
    <w:rsid w:val="001355FB"/>
    <w:rsid w:val="00144C0D"/>
    <w:rsid w:val="00144F7A"/>
    <w:rsid w:val="00151E71"/>
    <w:rsid w:val="00153AB9"/>
    <w:rsid w:val="00156178"/>
    <w:rsid w:val="001662E3"/>
    <w:rsid w:val="001668A0"/>
    <w:rsid w:val="001728F3"/>
    <w:rsid w:val="00184923"/>
    <w:rsid w:val="00184F68"/>
    <w:rsid w:val="001859B6"/>
    <w:rsid w:val="00187F7B"/>
    <w:rsid w:val="00190AFA"/>
    <w:rsid w:val="00194756"/>
    <w:rsid w:val="001950BE"/>
    <w:rsid w:val="001B74B0"/>
    <w:rsid w:val="001D5FBA"/>
    <w:rsid w:val="001F6F6C"/>
    <w:rsid w:val="00201B85"/>
    <w:rsid w:val="00213A2E"/>
    <w:rsid w:val="002267C4"/>
    <w:rsid w:val="00233D03"/>
    <w:rsid w:val="00242CBD"/>
    <w:rsid w:val="002535A4"/>
    <w:rsid w:val="002706BF"/>
    <w:rsid w:val="00272B4C"/>
    <w:rsid w:val="002826CB"/>
    <w:rsid w:val="002876AE"/>
    <w:rsid w:val="002A5938"/>
    <w:rsid w:val="002A6364"/>
    <w:rsid w:val="002B0D10"/>
    <w:rsid w:val="002B156E"/>
    <w:rsid w:val="002D1C06"/>
    <w:rsid w:val="002F2771"/>
    <w:rsid w:val="003018A2"/>
    <w:rsid w:val="0030276D"/>
    <w:rsid w:val="003032C4"/>
    <w:rsid w:val="00312D20"/>
    <w:rsid w:val="00321FCE"/>
    <w:rsid w:val="003440B6"/>
    <w:rsid w:val="00344FDA"/>
    <w:rsid w:val="00357A90"/>
    <w:rsid w:val="00360F8B"/>
    <w:rsid w:val="0036176F"/>
    <w:rsid w:val="0036451A"/>
    <w:rsid w:val="003923AC"/>
    <w:rsid w:val="00394DD4"/>
    <w:rsid w:val="003A1CF7"/>
    <w:rsid w:val="003B6C5A"/>
    <w:rsid w:val="003D1080"/>
    <w:rsid w:val="003D332D"/>
    <w:rsid w:val="003E2562"/>
    <w:rsid w:val="003F6440"/>
    <w:rsid w:val="00412F31"/>
    <w:rsid w:val="0041575D"/>
    <w:rsid w:val="0043155C"/>
    <w:rsid w:val="00461E39"/>
    <w:rsid w:val="00466EA7"/>
    <w:rsid w:val="00471EC5"/>
    <w:rsid w:val="00493942"/>
    <w:rsid w:val="004A0164"/>
    <w:rsid w:val="004A3FA9"/>
    <w:rsid w:val="004B3048"/>
    <w:rsid w:val="004B6271"/>
    <w:rsid w:val="004B7036"/>
    <w:rsid w:val="004B734B"/>
    <w:rsid w:val="004D4973"/>
    <w:rsid w:val="004D4D5C"/>
    <w:rsid w:val="004E53D7"/>
    <w:rsid w:val="004E546A"/>
    <w:rsid w:val="004F0DE6"/>
    <w:rsid w:val="004F7491"/>
    <w:rsid w:val="005004A2"/>
    <w:rsid w:val="005045A9"/>
    <w:rsid w:val="00507292"/>
    <w:rsid w:val="00517AF8"/>
    <w:rsid w:val="0052417E"/>
    <w:rsid w:val="00524613"/>
    <w:rsid w:val="005276A2"/>
    <w:rsid w:val="00547418"/>
    <w:rsid w:val="00547B7E"/>
    <w:rsid w:val="00550A76"/>
    <w:rsid w:val="0056355E"/>
    <w:rsid w:val="00564627"/>
    <w:rsid w:val="00570442"/>
    <w:rsid w:val="00583A16"/>
    <w:rsid w:val="00584511"/>
    <w:rsid w:val="00592272"/>
    <w:rsid w:val="005A0AAD"/>
    <w:rsid w:val="005A703A"/>
    <w:rsid w:val="005B6BDA"/>
    <w:rsid w:val="005B6F72"/>
    <w:rsid w:val="005C09D6"/>
    <w:rsid w:val="005C4C1B"/>
    <w:rsid w:val="005D6DE3"/>
    <w:rsid w:val="005E1C63"/>
    <w:rsid w:val="005E77E0"/>
    <w:rsid w:val="005F5942"/>
    <w:rsid w:val="005F7E44"/>
    <w:rsid w:val="00603EBA"/>
    <w:rsid w:val="0060769E"/>
    <w:rsid w:val="0062161C"/>
    <w:rsid w:val="00622D08"/>
    <w:rsid w:val="00625F4E"/>
    <w:rsid w:val="006308ED"/>
    <w:rsid w:val="00632AF7"/>
    <w:rsid w:val="006334EE"/>
    <w:rsid w:val="006466F4"/>
    <w:rsid w:val="00655859"/>
    <w:rsid w:val="00656291"/>
    <w:rsid w:val="00685A67"/>
    <w:rsid w:val="00690B48"/>
    <w:rsid w:val="00694F02"/>
    <w:rsid w:val="006A184D"/>
    <w:rsid w:val="006A4989"/>
    <w:rsid w:val="006A5DD5"/>
    <w:rsid w:val="006A6B8F"/>
    <w:rsid w:val="006C1BFB"/>
    <w:rsid w:val="006C4FCF"/>
    <w:rsid w:val="006C5F8C"/>
    <w:rsid w:val="006D001E"/>
    <w:rsid w:val="006D03B6"/>
    <w:rsid w:val="006D48F0"/>
    <w:rsid w:val="006D578F"/>
    <w:rsid w:val="006D7888"/>
    <w:rsid w:val="006D7AC1"/>
    <w:rsid w:val="006E06E7"/>
    <w:rsid w:val="00702683"/>
    <w:rsid w:val="00707232"/>
    <w:rsid w:val="00707C73"/>
    <w:rsid w:val="00725F6B"/>
    <w:rsid w:val="007276A8"/>
    <w:rsid w:val="00737232"/>
    <w:rsid w:val="007420D2"/>
    <w:rsid w:val="00752A5D"/>
    <w:rsid w:val="00757893"/>
    <w:rsid w:val="00761309"/>
    <w:rsid w:val="00765CB4"/>
    <w:rsid w:val="00780A51"/>
    <w:rsid w:val="00784CB0"/>
    <w:rsid w:val="00796B18"/>
    <w:rsid w:val="007A7065"/>
    <w:rsid w:val="00800BC1"/>
    <w:rsid w:val="00804C78"/>
    <w:rsid w:val="0080673F"/>
    <w:rsid w:val="00811F28"/>
    <w:rsid w:val="0081396D"/>
    <w:rsid w:val="0082071D"/>
    <w:rsid w:val="0082768F"/>
    <w:rsid w:val="00830279"/>
    <w:rsid w:val="00842D98"/>
    <w:rsid w:val="00851EAA"/>
    <w:rsid w:val="00863D57"/>
    <w:rsid w:val="00863F73"/>
    <w:rsid w:val="008766AD"/>
    <w:rsid w:val="00876DEB"/>
    <w:rsid w:val="00882E23"/>
    <w:rsid w:val="008910A5"/>
    <w:rsid w:val="008937E3"/>
    <w:rsid w:val="00893E0F"/>
    <w:rsid w:val="00893F3B"/>
    <w:rsid w:val="008A0461"/>
    <w:rsid w:val="008A162A"/>
    <w:rsid w:val="008A18A0"/>
    <w:rsid w:val="008B6E69"/>
    <w:rsid w:val="008C1DAB"/>
    <w:rsid w:val="008C3833"/>
    <w:rsid w:val="008C3FEE"/>
    <w:rsid w:val="008C45E6"/>
    <w:rsid w:val="008C60B1"/>
    <w:rsid w:val="008C61DD"/>
    <w:rsid w:val="008D0247"/>
    <w:rsid w:val="008D581E"/>
    <w:rsid w:val="008D69B7"/>
    <w:rsid w:val="008D6C35"/>
    <w:rsid w:val="008E2B48"/>
    <w:rsid w:val="008E46BD"/>
    <w:rsid w:val="008E6401"/>
    <w:rsid w:val="00901433"/>
    <w:rsid w:val="00921AA4"/>
    <w:rsid w:val="00932A22"/>
    <w:rsid w:val="0094763F"/>
    <w:rsid w:val="009509B0"/>
    <w:rsid w:val="00952710"/>
    <w:rsid w:val="009564AB"/>
    <w:rsid w:val="00957F90"/>
    <w:rsid w:val="0097488E"/>
    <w:rsid w:val="009775AD"/>
    <w:rsid w:val="00980F6E"/>
    <w:rsid w:val="00991691"/>
    <w:rsid w:val="0099238E"/>
    <w:rsid w:val="0099506E"/>
    <w:rsid w:val="009A084C"/>
    <w:rsid w:val="009B3DF5"/>
    <w:rsid w:val="009D2496"/>
    <w:rsid w:val="009E71DD"/>
    <w:rsid w:val="009F7B96"/>
    <w:rsid w:val="00A03399"/>
    <w:rsid w:val="00A055CC"/>
    <w:rsid w:val="00A07399"/>
    <w:rsid w:val="00A20C01"/>
    <w:rsid w:val="00A22577"/>
    <w:rsid w:val="00A3141A"/>
    <w:rsid w:val="00A324FC"/>
    <w:rsid w:val="00A4591B"/>
    <w:rsid w:val="00A47F15"/>
    <w:rsid w:val="00A53165"/>
    <w:rsid w:val="00A56727"/>
    <w:rsid w:val="00A64760"/>
    <w:rsid w:val="00A66DE3"/>
    <w:rsid w:val="00A67B9B"/>
    <w:rsid w:val="00A84695"/>
    <w:rsid w:val="00A86219"/>
    <w:rsid w:val="00A90A0C"/>
    <w:rsid w:val="00A91E29"/>
    <w:rsid w:val="00A93A16"/>
    <w:rsid w:val="00A9455B"/>
    <w:rsid w:val="00A95AA1"/>
    <w:rsid w:val="00AA132A"/>
    <w:rsid w:val="00AA4953"/>
    <w:rsid w:val="00AC61F8"/>
    <w:rsid w:val="00AD43F0"/>
    <w:rsid w:val="00AD64C8"/>
    <w:rsid w:val="00AE0A89"/>
    <w:rsid w:val="00AE2718"/>
    <w:rsid w:val="00AE2E11"/>
    <w:rsid w:val="00AE7BB4"/>
    <w:rsid w:val="00AF2427"/>
    <w:rsid w:val="00B0585A"/>
    <w:rsid w:val="00B078C6"/>
    <w:rsid w:val="00B13B6F"/>
    <w:rsid w:val="00B31451"/>
    <w:rsid w:val="00B31C2D"/>
    <w:rsid w:val="00B44704"/>
    <w:rsid w:val="00B62B42"/>
    <w:rsid w:val="00B67068"/>
    <w:rsid w:val="00B74EC7"/>
    <w:rsid w:val="00B81205"/>
    <w:rsid w:val="00B91A96"/>
    <w:rsid w:val="00BA4268"/>
    <w:rsid w:val="00C26139"/>
    <w:rsid w:val="00C303E7"/>
    <w:rsid w:val="00C37BB1"/>
    <w:rsid w:val="00C43C94"/>
    <w:rsid w:val="00C47ADD"/>
    <w:rsid w:val="00C5784A"/>
    <w:rsid w:val="00C62953"/>
    <w:rsid w:val="00C66C75"/>
    <w:rsid w:val="00C76E9C"/>
    <w:rsid w:val="00CA5039"/>
    <w:rsid w:val="00CB2895"/>
    <w:rsid w:val="00CB3281"/>
    <w:rsid w:val="00CB418A"/>
    <w:rsid w:val="00CB79ED"/>
    <w:rsid w:val="00CD3FFC"/>
    <w:rsid w:val="00CD576D"/>
    <w:rsid w:val="00CE2B1E"/>
    <w:rsid w:val="00CE7659"/>
    <w:rsid w:val="00CE79DB"/>
    <w:rsid w:val="00CF0ADE"/>
    <w:rsid w:val="00CF0F70"/>
    <w:rsid w:val="00CF2971"/>
    <w:rsid w:val="00CF3A4B"/>
    <w:rsid w:val="00D01412"/>
    <w:rsid w:val="00D11092"/>
    <w:rsid w:val="00D1593D"/>
    <w:rsid w:val="00D251A9"/>
    <w:rsid w:val="00D42229"/>
    <w:rsid w:val="00D656CE"/>
    <w:rsid w:val="00D665ED"/>
    <w:rsid w:val="00D72F19"/>
    <w:rsid w:val="00D77F34"/>
    <w:rsid w:val="00D8587A"/>
    <w:rsid w:val="00DA6A4B"/>
    <w:rsid w:val="00DC0F1C"/>
    <w:rsid w:val="00DC0F78"/>
    <w:rsid w:val="00DD115D"/>
    <w:rsid w:val="00DE1233"/>
    <w:rsid w:val="00DE6094"/>
    <w:rsid w:val="00DF3A39"/>
    <w:rsid w:val="00E01BC8"/>
    <w:rsid w:val="00E11D8D"/>
    <w:rsid w:val="00E12039"/>
    <w:rsid w:val="00E12DDF"/>
    <w:rsid w:val="00E20D0E"/>
    <w:rsid w:val="00E27C29"/>
    <w:rsid w:val="00E321B9"/>
    <w:rsid w:val="00E33D97"/>
    <w:rsid w:val="00E4147B"/>
    <w:rsid w:val="00E70EE8"/>
    <w:rsid w:val="00E84A81"/>
    <w:rsid w:val="00E862F3"/>
    <w:rsid w:val="00E90471"/>
    <w:rsid w:val="00E9683C"/>
    <w:rsid w:val="00EA57CE"/>
    <w:rsid w:val="00EA6E68"/>
    <w:rsid w:val="00EB5FD9"/>
    <w:rsid w:val="00ED49D6"/>
    <w:rsid w:val="00EE021F"/>
    <w:rsid w:val="00EE1A0F"/>
    <w:rsid w:val="00EE5FEE"/>
    <w:rsid w:val="00EF4771"/>
    <w:rsid w:val="00F00F69"/>
    <w:rsid w:val="00F12E32"/>
    <w:rsid w:val="00F16B86"/>
    <w:rsid w:val="00F16D82"/>
    <w:rsid w:val="00F20871"/>
    <w:rsid w:val="00F31D63"/>
    <w:rsid w:val="00F4328C"/>
    <w:rsid w:val="00F506F5"/>
    <w:rsid w:val="00F559AE"/>
    <w:rsid w:val="00F634E2"/>
    <w:rsid w:val="00F951E9"/>
    <w:rsid w:val="00FA08D8"/>
    <w:rsid w:val="00FB2D7D"/>
    <w:rsid w:val="00FC0CD1"/>
    <w:rsid w:val="00FD6262"/>
    <w:rsid w:val="00FD7CA2"/>
    <w:rsid w:val="00FF7712"/>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E12039"/>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paragraph" w:customStyle="1" w:styleId="HangingIndent">
    <w:name w:val="HangingIndent"/>
    <w:basedOn w:val="Normal"/>
    <w:rsid w:val="009E71DD"/>
    <w:pPr>
      <w:tabs>
        <w:tab w:val="right" w:pos="5760"/>
        <w:tab w:val="right" w:pos="6480"/>
        <w:tab w:val="right" w:pos="7200"/>
        <w:tab w:val="right" w:pos="7920"/>
        <w:tab w:val="right" w:pos="8640"/>
      </w:tabs>
      <w:ind w:left="360" w:hanging="360"/>
    </w:pPr>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56C3F21D-1586-4014-922B-09663346A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4574</Words>
  <Characters>26074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30587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Elizabeth Ashworth</dc:creator>
  <cp:lastModifiedBy>Elizabeth Ashworth</cp:lastModifiedBy>
  <cp:revision>2</cp:revision>
  <cp:lastPrinted>2013-07-31T18:07:00Z</cp:lastPrinted>
  <dcterms:created xsi:type="dcterms:W3CDTF">2013-07-31T18:17:00Z</dcterms:created>
  <dcterms:modified xsi:type="dcterms:W3CDTF">2013-07-31T18:17:00Z</dcterms:modified>
</cp:coreProperties>
</file>