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551" w:rsidRPr="00601551" w:rsidRDefault="00601551" w:rsidP="00156178">
      <w:pPr>
        <w:pStyle w:val="NoSpacing"/>
        <w:rPr>
          <w:caps w:val="0"/>
          <w:color w:val="auto"/>
        </w:rPr>
      </w:pPr>
      <w:bookmarkStart w:id="0" w:name="OLE_LINK2"/>
      <w:r w:rsidRPr="00601551">
        <w:rPr>
          <w:caps w:val="0"/>
          <w:color w:val="auto"/>
        </w:rPr>
        <w:t>STATEMENT OF PROCEEDINGS</w:t>
      </w:r>
    </w:p>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A6157A"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A6157A" w:rsidP="00156178">
          <w:pPr>
            <w:pStyle w:val="NoSpacing"/>
          </w:pPr>
          <w:sdt>
            <w:sdtPr>
              <w:alias w:val="DOCUMENT_TYPE"/>
              <w:tag w:val="DOCUMENT_TYPE"/>
              <w:id w:val="-1118605969"/>
              <w:lock w:val="sdtContentLocked"/>
            </w:sdtPr>
            <w:sdtContent>
              <w:r w:rsidR="00201B85" w:rsidRPr="00A67B9B">
                <w:rPr>
                  <w:color w:val="auto"/>
                </w:rPr>
                <w:t>Meeting agenda</w:t>
              </w:r>
            </w:sdtContent>
          </w:sdt>
        </w:p>
        <w:bookmarkStart w:id="1" w:name="MeetingDate"/>
        <w:bookmarkEnd w:id="1"/>
        <w:p w:rsidR="001F6F6C" w:rsidRPr="00A67B9B" w:rsidRDefault="00A6157A" w:rsidP="00156178">
          <w:pPr>
            <w:pStyle w:val="NoSpacing"/>
          </w:pPr>
          <w:sdt>
            <w:sdtPr>
              <w:alias w:val="MTG_DATE_TIME"/>
              <w:tag w:val="MTG_DATE_TIME"/>
              <w:id w:val="-541284132"/>
            </w:sdtPr>
            <w:sdtContent>
              <w:r w:rsidR="009509B0" w:rsidRPr="00A67B9B">
                <w:rPr>
                  <w:b/>
                  <w:color w:val="auto"/>
                </w:rPr>
                <w:t>TUESDAY, AUGUST 06, 2013, 09:00 A.M</w:t>
              </w:r>
              <w:r w:rsidR="00EE6EEB">
                <w:rPr>
                  <w:b/>
                  <w:color w:val="auto"/>
                </w:rPr>
                <w:t>.</w:t>
              </w:r>
            </w:sdtContent>
          </w:sdt>
        </w:p>
        <w:p w:rsidR="00052011" w:rsidRPr="00201B85" w:rsidRDefault="00A6157A" w:rsidP="00156178">
          <w:pPr>
            <w:pStyle w:val="NoSpacing"/>
          </w:pPr>
          <w:sdt>
            <w:sdtPr>
              <w:alias w:val="MTG_LOCATION"/>
              <w:tag w:val="MTG_LOCATION"/>
              <w:id w:val="1825160509"/>
            </w:sdt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Content>
        <w:p w:rsidR="000B2724" w:rsidRPr="00A86219" w:rsidRDefault="000B2724" w:rsidP="002267C4">
          <w:pPr>
            <w:jc w:val="left"/>
          </w:pPr>
        </w:p>
        <w:p w:rsidR="004B0B5D" w:rsidRDefault="004B0B5D" w:rsidP="004B0B5D">
          <w:pPr>
            <w:jc w:val="left"/>
            <w:rPr>
              <w:sz w:val="24"/>
              <w:szCs w:val="24"/>
            </w:rPr>
          </w:pPr>
        </w:p>
        <w:p w:rsidR="004B0B5D" w:rsidRPr="0078646E" w:rsidRDefault="004B0B5D" w:rsidP="004B0B5D">
          <w:pPr>
            <w:jc w:val="left"/>
            <w:rPr>
              <w:sz w:val="24"/>
              <w:szCs w:val="24"/>
            </w:rPr>
          </w:pPr>
          <w:r w:rsidRPr="0078646E">
            <w:rPr>
              <w:sz w:val="24"/>
              <w:szCs w:val="24"/>
            </w:rPr>
            <w:t>REGULAR SESSION – Regular Mee</w:t>
          </w:r>
          <w:r w:rsidR="00A24760">
            <w:rPr>
              <w:sz w:val="24"/>
              <w:szCs w:val="24"/>
            </w:rPr>
            <w:t>ting was called to order at 9:03</w:t>
          </w:r>
          <w:r w:rsidRPr="0078646E">
            <w:rPr>
              <w:sz w:val="24"/>
              <w:szCs w:val="24"/>
            </w:rPr>
            <w:t xml:space="preserve"> a.m.</w:t>
          </w:r>
        </w:p>
        <w:p w:rsidR="004B0B5D" w:rsidRPr="0078646E" w:rsidRDefault="004B0B5D" w:rsidP="004B0B5D">
          <w:pPr>
            <w:jc w:val="left"/>
            <w:rPr>
              <w:sz w:val="24"/>
              <w:szCs w:val="24"/>
            </w:rPr>
          </w:pPr>
        </w:p>
        <w:p w:rsidR="004B0B5D" w:rsidRPr="0078646E" w:rsidRDefault="004B0B5D" w:rsidP="004B0B5D">
          <w:pPr>
            <w:rPr>
              <w:sz w:val="24"/>
              <w:szCs w:val="24"/>
            </w:rPr>
          </w:pPr>
          <w:r w:rsidRPr="0078646E">
            <w:rPr>
              <w:sz w:val="24"/>
              <w:szCs w:val="24"/>
            </w:rPr>
            <w:t>Present: Supervisors Greg Cox, Chairman; Dianne Jacob, Vice Chairwoman; Dave Roberts;     Ron Roberts; Bill Horn; also Thomas J. Pastuszka, Clerk.</w:t>
          </w:r>
        </w:p>
        <w:p w:rsidR="004B0B5D" w:rsidRPr="0078646E" w:rsidRDefault="004B0B5D" w:rsidP="004B0B5D">
          <w:pPr>
            <w:jc w:val="left"/>
            <w:rPr>
              <w:sz w:val="24"/>
              <w:szCs w:val="24"/>
            </w:rPr>
          </w:pPr>
        </w:p>
        <w:p w:rsidR="004B0B5D" w:rsidRPr="0078646E" w:rsidRDefault="004B0B5D" w:rsidP="00507CE8">
          <w:pPr>
            <w:rPr>
              <w:sz w:val="24"/>
              <w:szCs w:val="24"/>
            </w:rPr>
          </w:pPr>
          <w:r w:rsidRPr="0078646E">
            <w:rPr>
              <w:sz w:val="24"/>
              <w:szCs w:val="24"/>
            </w:rPr>
            <w:t xml:space="preserve">Invocation was led by </w:t>
          </w:r>
          <w:r w:rsidR="00A24760">
            <w:rPr>
              <w:sz w:val="24"/>
              <w:szCs w:val="24"/>
            </w:rPr>
            <w:t>Rev. Mike Stone, Associate Rector at Christ Episcopal Church in Coronado.</w:t>
          </w:r>
        </w:p>
        <w:p w:rsidR="004B0B5D" w:rsidRPr="0078646E" w:rsidRDefault="004B0B5D" w:rsidP="004B0B5D">
          <w:pPr>
            <w:jc w:val="left"/>
            <w:rPr>
              <w:sz w:val="24"/>
              <w:szCs w:val="24"/>
            </w:rPr>
          </w:pPr>
        </w:p>
        <w:p w:rsidR="004B0B5D" w:rsidRPr="0078646E" w:rsidRDefault="004B0B5D" w:rsidP="004B0B5D">
          <w:pPr>
            <w:rPr>
              <w:sz w:val="24"/>
              <w:szCs w:val="24"/>
            </w:rPr>
          </w:pPr>
          <w:r w:rsidRPr="0078646E">
            <w:rPr>
              <w:sz w:val="24"/>
              <w:szCs w:val="24"/>
            </w:rPr>
            <w:t xml:space="preserve">Pledge of Allegiance was led by </w:t>
          </w:r>
          <w:r w:rsidR="00A24760">
            <w:rPr>
              <w:sz w:val="24"/>
              <w:szCs w:val="24"/>
            </w:rPr>
            <w:t xml:space="preserve">Katherine Da Silva, Miss Rancho Bernardo 2013, and </w:t>
          </w:r>
          <w:r w:rsidR="00643EDB">
            <w:rPr>
              <w:sz w:val="24"/>
              <w:szCs w:val="24"/>
            </w:rPr>
            <w:t xml:space="preserve">         </w:t>
          </w:r>
          <w:r w:rsidR="00A24760">
            <w:rPr>
              <w:sz w:val="24"/>
              <w:szCs w:val="24"/>
            </w:rPr>
            <w:t>Kayla Anderson, Miss Rancho Bernardo Teen 2013.</w:t>
          </w: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A6157A" w:rsidP="002267C4">
          <w:pPr>
            <w:jc w:val="left"/>
          </w:pPr>
        </w:p>
      </w:sdtContent>
    </w:sdt>
    <w:p w:rsidR="00FD6262" w:rsidRDefault="00FD6262" w:rsidP="00FF7889">
      <w:pPr>
        <w:jc w:val="center"/>
      </w:pPr>
    </w:p>
    <w:sdt>
      <w:sdtPr>
        <w:alias w:val="MTG_TYPE_LIST_TITLE"/>
        <w:tag w:val="MTG_TYPE_LIST_TITLE"/>
        <w:id w:val="17926731"/>
        <w:lock w:val="sdtLocked"/>
      </w:sdt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080"/>
                <w:gridCol w:w="6570"/>
              </w:tblGrid>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
                    <w:tag w:val="OUTLINE_CATEGORY_TEXT"/>
                    <w:id w:val="-1592159249"/>
                  </w:sdt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13280B">
                        <w:pPr>
                          <w:jc w:val="left"/>
                        </w:pPr>
                        <w:r>
                          <w:rPr>
                            <w:b w:val="0"/>
                            <w:sz w:val="24"/>
                          </w:rPr>
                          <w:t>Public Safety</w:t>
                        </w:r>
                      </w:p>
                    </w:tc>
                  </w:sdtContent>
                </w:sdt>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
                    <w:tag w:val="OUTLINE_SUBJECT_TEXT"/>
                    <w:id w:val="-1783254145"/>
                  </w:sdtPr>
                  <w:sdtContent>
                    <w:tc>
                      <w:tcPr>
                        <w:tcW w:w="6570" w:type="dxa"/>
                        <w:tcBorders>
                          <w:bottom w:val="none" w:sz="0" w:space="0" w:color="auto"/>
                        </w:tcBorders>
                      </w:tcPr>
                      <w:p w:rsidR="00445082"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LOCAL INMATES TO STATE FIRE CAMPS</w:t>
                        </w:r>
                      </w:p>
                      <w:p w:rsidR="00445082" w:rsidRPr="000E1AF3" w:rsidRDefault="000E1AF3">
                        <w:pPr>
                          <w:cnfStyle w:val="100000000000" w:firstRow="1" w:lastRow="0" w:firstColumn="0" w:lastColumn="0" w:oddVBand="0" w:evenVBand="0" w:oddHBand="0" w:evenHBand="0" w:firstRowFirstColumn="0" w:firstRowLastColumn="0" w:lastRowFirstColumn="0" w:lastRowLastColumn="0"/>
                          <w:rPr>
                            <w:b w:val="0"/>
                            <w:sz w:val="24"/>
                          </w:rPr>
                        </w:pPr>
                        <w:r w:rsidRPr="000E1AF3">
                          <w:rPr>
                            <w:b w:val="0"/>
                            <w:sz w:val="24"/>
                          </w:rPr>
                          <w:t>[FUNDING SOURCE(S): STATE OF CALIFORNIA, LOCAL REVENUE FUND 2011 ALLOCATED TO THE COUNTY LOCAL REVENUE FUND 2011, LOCAL COMMUNITY CORRECTIONS ACCOUNT]</w:t>
                        </w:r>
                      </w:p>
                      <w:p w:rsidR="005E5F1B" w:rsidRDefault="005E5F1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9F22B0">
                    <w:pPr>
                      <w:jc w:val="left"/>
                    </w:pPr>
                  </w:p>
                </w:tc>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3"/>
                    <w:tag w:val="OUTLINE_SUBJECT_TEXT_3"/>
                    <w:id w:val="-1783254142"/>
                  </w:sdtPr>
                  <w:sdtContent>
                    <w:tc>
                      <w:tcPr>
                        <w:tcW w:w="6570" w:type="dxa"/>
                        <w:tcBorders>
                          <w:bottom w:val="none" w:sz="0" w:space="0" w:color="auto"/>
                        </w:tcBorders>
                      </w:tcPr>
                      <w:p w:rsidR="00445082"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DISTRICT ATTORNEY – AMERICORPS VISTA PROJECT VOLUNTEERS TO SUPPORT REENTRY PROGRAM</w:t>
                        </w:r>
                      </w:p>
                      <w:p w:rsidR="00445082" w:rsidRPr="000E1AF3" w:rsidRDefault="000E1AF3">
                        <w:pPr>
                          <w:cnfStyle w:val="100000000000" w:firstRow="1" w:lastRow="0" w:firstColumn="0" w:lastColumn="0" w:oddVBand="0" w:evenVBand="0" w:oddHBand="0" w:evenHBand="0" w:firstRowFirstColumn="0" w:firstRowLastColumn="0" w:lastRowFirstColumn="0" w:lastRowLastColumn="0"/>
                          <w:rPr>
                            <w:b w:val="0"/>
                            <w:sz w:val="24"/>
                          </w:rPr>
                        </w:pPr>
                        <w:r w:rsidRPr="000E1AF3">
                          <w:rPr>
                            <w:b w:val="0"/>
                            <w:sz w:val="24"/>
                          </w:rPr>
                          <w:t>[FUNDING SOURCE(S): GENERAL PURPOSE REVENUE]</w:t>
                        </w:r>
                      </w:p>
                      <w:p w:rsidR="005E5F1B" w:rsidRDefault="005E5F1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9F22B0">
                    <w:pPr>
                      <w:jc w:val="left"/>
                    </w:pPr>
                  </w:p>
                </w:tc>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4"/>
                    <w:tag w:val="OUTLINE_SUBJECT_TEXT_4"/>
                    <w:id w:val="-1783254141"/>
                  </w:sdtPr>
                  <w:sdtContent>
                    <w:tc>
                      <w:tcPr>
                        <w:tcW w:w="6570" w:type="dxa"/>
                        <w:tcBorders>
                          <w:bottom w:val="none" w:sz="0" w:space="0" w:color="auto"/>
                        </w:tcBorders>
                      </w:tcPr>
                      <w:p w:rsidR="00445082"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SHERIFF’S DEPARTMENT CONTRACT WITH THE GROSSMONT CUYAMACA COMMUNITY COLLEGE DISTRICT FOR LAW ENFORCEMENT SERVICES</w:t>
                        </w:r>
                      </w:p>
                      <w:p w:rsidR="00445082" w:rsidRDefault="000E1AF3">
                        <w:pPr>
                          <w:cnfStyle w:val="100000000000" w:firstRow="1" w:lastRow="0" w:firstColumn="0" w:lastColumn="0" w:oddVBand="0" w:evenVBand="0" w:oddHBand="0" w:evenHBand="0" w:firstRowFirstColumn="0" w:firstRowLastColumn="0" w:lastRowFirstColumn="0" w:lastRowLastColumn="0"/>
                          <w:rPr>
                            <w:b w:val="0"/>
                            <w:sz w:val="24"/>
                            <w:szCs w:val="24"/>
                          </w:rPr>
                        </w:pPr>
                        <w:r w:rsidRPr="000E1AF3">
                          <w:rPr>
                            <w:b w:val="0"/>
                            <w:sz w:val="24"/>
                            <w:szCs w:val="24"/>
                          </w:rPr>
                          <w:t>[FUNDING SOURCE(S): REVENUE FROM THE GROSSMONT CUYAMACA COMMUNITY COLLEGE DISTRICT]</w:t>
                        </w:r>
                      </w:p>
                      <w:p w:rsidR="002613CD" w:rsidRPr="000E1AF3" w:rsidRDefault="002613CD">
                        <w:pPr>
                          <w:cnfStyle w:val="100000000000" w:firstRow="1" w:lastRow="0" w:firstColumn="0" w:lastColumn="0" w:oddVBand="0" w:evenVBand="0" w:oddHBand="0" w:evenHBand="0" w:firstRowFirstColumn="0" w:firstRowLastColumn="0" w:lastRowFirstColumn="0" w:lastRowLastColumn="0"/>
                          <w:rPr>
                            <w:sz w:val="24"/>
                            <w:szCs w:val="24"/>
                          </w:rPr>
                        </w:pPr>
                        <w:r>
                          <w:rPr>
                            <w:b w:val="0"/>
                            <w:sz w:val="24"/>
                            <w:szCs w:val="24"/>
                          </w:rPr>
                          <w:t>(4 VOTES)</w:t>
                        </w:r>
                      </w:p>
                      <w:p w:rsidR="005E5F1B" w:rsidRDefault="005E5F1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9F22B0">
                    <w:pPr>
                      <w:jc w:val="left"/>
                    </w:pPr>
                  </w:p>
                </w:tc>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5"/>
                    <w:tag w:val="OUTLINE_SUBJECT_TEXT_5"/>
                    <w:id w:val="-1783254140"/>
                  </w:sdtPr>
                  <w:sdtContent>
                    <w:tc>
                      <w:tcPr>
                        <w:tcW w:w="6570" w:type="dxa"/>
                        <w:tcBorders>
                          <w:bottom w:val="none" w:sz="0" w:space="0" w:color="auto"/>
                        </w:tcBorders>
                      </w:tcPr>
                      <w:p w:rsidR="005E5F1B" w:rsidRDefault="0013280B">
                        <w:pPr>
                          <w:cnfStyle w:val="100000000000" w:firstRow="1" w:lastRow="0" w:firstColumn="0" w:lastColumn="0" w:oddVBand="0" w:evenVBand="0" w:oddHBand="0" w:evenHBand="0" w:firstRowFirstColumn="0" w:firstRowLastColumn="0" w:lastRowFirstColumn="0" w:lastRowLastColumn="0"/>
                        </w:pPr>
                        <w:r>
                          <w:rPr>
                            <w:b w:val="0"/>
                            <w:caps/>
                            <w:sz w:val="24"/>
                          </w:rPr>
                          <w:t>SHERIFF'S DEPARTMENT – RESOLUTION RENAMING SHERIFF'S DEPARTMENT DETENTION FACILITIES</w:t>
                        </w: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9F22B0">
                    <w:pPr>
                      <w:jc w:val="left"/>
                    </w:pPr>
                  </w:p>
                </w:tc>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6"/>
                    <w:tag w:val="OUTLINE_SUBJECT_TEXT_6"/>
                    <w:id w:val="-1783254139"/>
                  </w:sdtPr>
                  <w:sdtContent>
                    <w:tc>
                      <w:tcPr>
                        <w:tcW w:w="6570" w:type="dxa"/>
                        <w:tcBorders>
                          <w:bottom w:val="none" w:sz="0" w:space="0" w:color="auto"/>
                        </w:tcBorders>
                      </w:tcPr>
                      <w:p w:rsidR="005E5F1B" w:rsidRDefault="0013280B">
                        <w:pPr>
                          <w:cnfStyle w:val="100000000000" w:firstRow="1" w:lastRow="0" w:firstColumn="0" w:lastColumn="0" w:oddVBand="0" w:evenVBand="0" w:oddHBand="0" w:evenHBand="0" w:firstRowFirstColumn="0" w:firstRowLastColumn="0" w:lastRowFirstColumn="0" w:lastRowLastColumn="0"/>
                        </w:pPr>
                        <w:r>
                          <w:rPr>
                            <w:b w:val="0"/>
                            <w:caps/>
                            <w:sz w:val="24"/>
                          </w:rPr>
                          <w:t>ADMINISTRATIVE ITEM:</w:t>
                        </w:r>
                      </w:p>
                      <w:p w:rsidR="00445082" w:rsidRDefault="009F22B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SECOND CONSIDERATION AND ADOPTION OF ORDINANCE:  </w:t>
                        </w:r>
                        <w:r w:rsidR="0013280B">
                          <w:rPr>
                            <w:b w:val="0"/>
                            <w:caps/>
                            <w:sz w:val="24"/>
                          </w:rPr>
                          <w:t>ORDINANCE AMENDING THE SAN DIEGO COUNTY CODE OF ADMINISTRATIVE ORDINANCES SECTION 364.1 RELATING TO FEES AND CHARGES (7/30/13 - Introduction of Ordinance; 8/6/13 - Adoption of Ordinance)</w:t>
                        </w:r>
                      </w:p>
                      <w:p w:rsidR="005E5F1B" w:rsidRDefault="005E5F1B">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7"/>
                    <w:tag w:val="OUTLINE_CATEGORY_TEXT_7"/>
                    <w:id w:val="-1592159242"/>
                  </w:sdt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13280B">
                        <w:pPr>
                          <w:jc w:val="left"/>
                        </w:pPr>
                        <w:r>
                          <w:rPr>
                            <w:b w:val="0"/>
                            <w:sz w:val="24"/>
                          </w:rPr>
                          <w:t>Health and Human Services</w:t>
                        </w:r>
                      </w:p>
                    </w:tc>
                  </w:sdtContent>
                </w:sdt>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7"/>
                    <w:tag w:val="OUTLINE_SUBJECT_TEXT_7"/>
                    <w:id w:val="-1783254138"/>
                  </w:sdtPr>
                  <w:sdtContent>
                    <w:tc>
                      <w:tcPr>
                        <w:tcW w:w="6570" w:type="dxa"/>
                        <w:tcBorders>
                          <w:bottom w:val="none" w:sz="0" w:space="0" w:color="auto"/>
                        </w:tcBorders>
                      </w:tcPr>
                      <w:p w:rsidR="00942814"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HIV/AIDS STATE REVENUE AGREEMENTS</w:t>
                        </w:r>
                      </w:p>
                      <w:p w:rsidR="00942814" w:rsidRPr="000E1AF3" w:rsidRDefault="000E1AF3">
                        <w:pPr>
                          <w:cnfStyle w:val="100000000000" w:firstRow="1" w:lastRow="0" w:firstColumn="0" w:lastColumn="0" w:oddVBand="0" w:evenVBand="0" w:oddHBand="0" w:evenHBand="0" w:firstRowFirstColumn="0" w:firstRowLastColumn="0" w:lastRowFirstColumn="0" w:lastRowLastColumn="0"/>
                          <w:rPr>
                            <w:b w:val="0"/>
                            <w:sz w:val="24"/>
                          </w:rPr>
                        </w:pPr>
                        <w:r w:rsidRPr="000E1AF3">
                          <w:rPr>
                            <w:b w:val="0"/>
                            <w:sz w:val="24"/>
                          </w:rPr>
                          <w:t>[FUNDING SOURCE(S):</w:t>
                        </w:r>
                        <w:r>
                          <w:rPr>
                            <w:b w:val="0"/>
                            <w:sz w:val="24"/>
                          </w:rPr>
                          <w:t xml:space="preserve"> </w:t>
                        </w:r>
                        <w:r w:rsidRPr="000E1AF3">
                          <w:rPr>
                            <w:b w:val="0"/>
                            <w:sz w:val="24"/>
                          </w:rPr>
                          <w:t>CALIFORNIA DEPARTMENT OF PUBLIC HEALTH, OFFICE OF AIDS AND REALIGNMENT</w:t>
                        </w:r>
                        <w:r>
                          <w:rPr>
                            <w:b w:val="0"/>
                            <w:sz w:val="24"/>
                          </w:rPr>
                          <w:t>]</w:t>
                        </w:r>
                      </w:p>
                      <w:p w:rsidR="005E5F1B" w:rsidRDefault="005E5F1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8"/>
                    <w:tag w:val="OUTLINE_CATEGORY_TEXT_8"/>
                    <w:id w:val="-1592159241"/>
                    <w:showingPlcHdr/>
                  </w:sdt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445082" w:rsidP="00445082">
                        <w:pPr>
                          <w:jc w:val="left"/>
                        </w:pPr>
                        <w:r>
                          <w:rPr>
                            <w:sz w:val="24"/>
                            <w:szCs w:val="24"/>
                          </w:rPr>
                          <w:t xml:space="preserve">     </w:t>
                        </w:r>
                      </w:p>
                    </w:tc>
                  </w:sdtContent>
                </w:sdt>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8"/>
                    <w:tag w:val="OUTLINE_SUBJECT_TEXT_8"/>
                    <w:id w:val="-1783254137"/>
                  </w:sdtPr>
                  <w:sdtContent>
                    <w:tc>
                      <w:tcPr>
                        <w:tcW w:w="6570" w:type="dxa"/>
                        <w:tcBorders>
                          <w:bottom w:val="none" w:sz="0" w:space="0" w:color="auto"/>
                        </w:tcBorders>
                      </w:tcPr>
                      <w:p w:rsidR="00942814"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RYAN WHITE APPLICATIONS</w:t>
                        </w:r>
                      </w:p>
                      <w:p w:rsidR="00942814" w:rsidRDefault="000E1AF3">
                        <w:pPr>
                          <w:cnfStyle w:val="100000000000" w:firstRow="1" w:lastRow="0" w:firstColumn="0" w:lastColumn="0" w:oddVBand="0" w:evenVBand="0" w:oddHBand="0" w:evenHBand="0" w:firstRowFirstColumn="0" w:firstRowLastColumn="0" w:lastRowFirstColumn="0" w:lastRowLastColumn="0"/>
                          <w:rPr>
                            <w:sz w:val="24"/>
                          </w:rPr>
                        </w:pPr>
                        <w:r w:rsidRPr="000E1AF3">
                          <w:rPr>
                            <w:b w:val="0"/>
                            <w:sz w:val="24"/>
                          </w:rPr>
                          <w:t>[FUNDING SOURCE(S):</w:t>
                        </w:r>
                        <w:r>
                          <w:rPr>
                            <w:b w:val="0"/>
                            <w:sz w:val="24"/>
                          </w:rPr>
                          <w:t xml:space="preserve"> </w:t>
                        </w:r>
                        <w:r w:rsidR="00790C91" w:rsidRPr="00790C91">
                          <w:rPr>
                            <w:b w:val="0"/>
                            <w:sz w:val="24"/>
                          </w:rPr>
                          <w:t xml:space="preserve">FEDERAL HEALTH RESOURCES AND SERVICES ADMINISTRATION </w:t>
                        </w:r>
                        <w:r w:rsidR="00790C91" w:rsidRPr="00790C91">
                          <w:rPr>
                            <w:b w:val="0"/>
                            <w:sz w:val="24"/>
                            <w:szCs w:val="24"/>
                          </w:rPr>
                          <w:t>RYAN WHITE TREATMENT EXTENSION ACT</w:t>
                        </w:r>
                        <w:r w:rsidR="00790C91" w:rsidRPr="00790C91">
                          <w:rPr>
                            <w:b w:val="0"/>
                            <w:sz w:val="24"/>
                          </w:rPr>
                          <w:t xml:space="preserve"> PART A AND MINORITY AIDS INITIATIVE]</w:t>
                        </w:r>
                      </w:p>
                      <w:p w:rsidR="005E5F1B" w:rsidRDefault="005E5F1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9"/>
                    <w:tag w:val="OUTLINE_CATEGORY_TEXT_9"/>
                    <w:id w:val="-1592159240"/>
                  </w:sdt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13280B">
                        <w:pPr>
                          <w:jc w:val="left"/>
                        </w:pPr>
                        <w:r>
                          <w:rPr>
                            <w:b w:val="0"/>
                            <w:sz w:val="24"/>
                          </w:rPr>
                          <w:t>Community Services</w:t>
                        </w:r>
                      </w:p>
                    </w:tc>
                  </w:sdtContent>
                </w:sdt>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9"/>
                    <w:tag w:val="OUTLINE_SUBJECT_TEXT_9"/>
                    <w:id w:val="-1783254136"/>
                  </w:sdtPr>
                  <w:sdtContent>
                    <w:tc>
                      <w:tcPr>
                        <w:tcW w:w="6570" w:type="dxa"/>
                        <w:tcBorders>
                          <w:bottom w:val="none" w:sz="0" w:space="0" w:color="auto"/>
                        </w:tcBorders>
                      </w:tcPr>
                      <w:p w:rsidR="005E5F1B" w:rsidRDefault="0013280B">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445082"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SUNSET REVIEW OF BOARD POLICIES AND ADM</w:t>
                        </w:r>
                        <w:r w:rsidR="0026659D">
                          <w:rPr>
                            <w:b w:val="0"/>
                            <w:caps/>
                            <w:sz w:val="24"/>
                          </w:rPr>
                          <w:t>I</w:t>
                        </w:r>
                        <w:r>
                          <w:rPr>
                            <w:b w:val="0"/>
                            <w:caps/>
                            <w:sz w:val="24"/>
                          </w:rPr>
                          <w:t>NISTRATIVE CODES ASSIGNED TO THE COMMUNITY SERVICES GROUP AND COUNTY COUNSEL; APPROVE ORDINANCES DELETING ARTICLE XXXIV FROM THE ADMINISTRATIVE CODE RELATING TO THE REDEVELOPMENT AGENCY, ADDING SECTION 365 TO THE ADMINISTRATIVE CODE RELATING TO DEPOSITS FOR THE DEPARTMENT OF GENERAL SERVICES, AMENDING SECTION 401 OF THE SAN DIEGO COUNTY ADMINISTRATIVE CODE RELATING TO THE DEPARTMENT OF PURCHASING AND CONTRACTING, AND AMENDING THE SAN DIEGO COUNTY CODE OF REGULATORY ORDINANCES RELATING TO CAMPAIGN FINANCING REQUIREMENTS (Board Policies and First Reading of Ordinances – 8/6/13; Second Reading of Ordinances – 9/10/13)</w:t>
                        </w:r>
                      </w:p>
                      <w:p w:rsidR="005E5F1B" w:rsidRDefault="005E5F1B">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9F22B0">
                    <w:pPr>
                      <w:jc w:val="left"/>
                    </w:pPr>
                  </w:p>
                </w:tc>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0"/>
                    <w:tag w:val="OUTLINE_SUBJECT_TEXT_10"/>
                    <w:id w:val="-1783254135"/>
                  </w:sdtPr>
                  <w:sdtContent>
                    <w:tc>
                      <w:tcPr>
                        <w:tcW w:w="6570" w:type="dxa"/>
                        <w:tcBorders>
                          <w:bottom w:val="none" w:sz="0" w:space="0" w:color="auto"/>
                        </w:tcBorders>
                      </w:tcPr>
                      <w:p w:rsidR="00445082"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 - AUTHORIZATION TO ESTABLISH APPROPRIATIONS, ADVERTISE AND AWARD A CONSTRUCTION CONTRACT FOR A SHERIFF’S DEFENSIVE TACTICS BUILDING AT THE SAN DIEGO REGIONAL FIREARMS TRAINING CENTER</w:t>
                        </w:r>
                      </w:p>
                      <w:p w:rsidR="00654ECD" w:rsidRDefault="00654ECD">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 xml:space="preserve">[FUNDING SOURCE(S): </w:t>
                        </w:r>
                        <w:r w:rsidRPr="00654ECD">
                          <w:rPr>
                            <w:b w:val="0"/>
                            <w:sz w:val="24"/>
                          </w:rPr>
                          <w:t>GENERAL FUND, SHERIFF ASSET FORFEITURE FUND AND FISCAL YEAR 2012-13 PUBLIC SAFETY GROUP FUND BALANCE]</w:t>
                        </w:r>
                      </w:p>
                      <w:p w:rsidR="00804E60" w:rsidRDefault="00804E60">
                        <w:pPr>
                          <w:cnfStyle w:val="100000000000" w:firstRow="1" w:lastRow="0" w:firstColumn="0" w:lastColumn="0" w:oddVBand="0" w:evenVBand="0" w:oddHBand="0" w:evenHBand="0" w:firstRowFirstColumn="0" w:firstRowLastColumn="0" w:lastRowFirstColumn="0" w:lastRowLastColumn="0"/>
                          <w:rPr>
                            <w:b w:val="0"/>
                            <w:caps/>
                            <w:sz w:val="24"/>
                          </w:rPr>
                        </w:pPr>
                        <w:r>
                          <w:rPr>
                            <w:b w:val="0"/>
                            <w:sz w:val="24"/>
                          </w:rPr>
                          <w:t>(4 VOTES)</w:t>
                        </w:r>
                      </w:p>
                      <w:p w:rsidR="005E5F1B" w:rsidRDefault="005E5F1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9F22B0">
                    <w:pPr>
                      <w:jc w:val="left"/>
                    </w:pPr>
                  </w:p>
                </w:tc>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1"/>
                    <w:tag w:val="OUTLINE_SUBJECT_TEXT_11"/>
                    <w:id w:val="-1783254134"/>
                  </w:sdtPr>
                  <w:sdtContent>
                    <w:tc>
                      <w:tcPr>
                        <w:tcW w:w="6570" w:type="dxa"/>
                        <w:tcBorders>
                          <w:bottom w:val="none" w:sz="0" w:space="0" w:color="auto"/>
                        </w:tcBorders>
                      </w:tcPr>
                      <w:p w:rsidR="00445082"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HEALTH AND HUMAN SERVICES AGENCY – APPROVAL OF NEW LEASE AGREEMENT AT 345-389 NORTH MAGNOLIA, EL CAJON AND RECOMMENDATIONS FOR NEW SPACE AT OTHER LOCATIONS IN RESPONSE TO IMPLEMENTATION OF THE AFFORDABLE CARE ACT</w:t>
                        </w:r>
                      </w:p>
                      <w:p w:rsidR="00804E60" w:rsidRPr="00804E60" w:rsidRDefault="00804E60">
                        <w:pPr>
                          <w:cnfStyle w:val="100000000000" w:firstRow="1" w:lastRow="0" w:firstColumn="0" w:lastColumn="0" w:oddVBand="0" w:evenVBand="0" w:oddHBand="0" w:evenHBand="0" w:firstRowFirstColumn="0" w:firstRowLastColumn="0" w:lastRowFirstColumn="0" w:lastRowLastColumn="0"/>
                          <w:rPr>
                            <w:b w:val="0"/>
                            <w:caps/>
                            <w:sz w:val="24"/>
                          </w:rPr>
                        </w:pPr>
                        <w:r w:rsidRPr="00804E60">
                          <w:rPr>
                            <w:b w:val="0"/>
                            <w:caps/>
                            <w:sz w:val="24"/>
                          </w:rPr>
                          <w:t xml:space="preserve">[funding source(s): </w:t>
                        </w:r>
                        <w:r w:rsidRPr="00804E60">
                          <w:rPr>
                            <w:b w:val="0"/>
                            <w:sz w:val="24"/>
                          </w:rPr>
                          <w:t>SOCIAL SERVICES ADMINISTRATIVE REVENUE AND REALIGNMENT]</w:t>
                        </w:r>
                      </w:p>
                      <w:p w:rsidR="005E5F1B" w:rsidRDefault="005E5F1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2"/>
                    <w:tag w:val="OUTLINE_CATEGORY_TEXT_12"/>
                    <w:id w:val="-1592159237"/>
                  </w:sdt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13280B">
                        <w:pPr>
                          <w:jc w:val="left"/>
                        </w:pPr>
                        <w:r>
                          <w:rPr>
                            <w:b w:val="0"/>
                            <w:sz w:val="24"/>
                          </w:rPr>
                          <w:t>Financial and General Government</w:t>
                        </w:r>
                      </w:p>
                    </w:tc>
                  </w:sdtContent>
                </w:sdt>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2"/>
                    <w:tag w:val="OUTLINE_SUBJECT_TEXT_12"/>
                    <w:id w:val="-1783254133"/>
                  </w:sdtPr>
                  <w:sdtContent>
                    <w:tc>
                      <w:tcPr>
                        <w:tcW w:w="6570" w:type="dxa"/>
                        <w:tcBorders>
                          <w:bottom w:val="none" w:sz="0" w:space="0" w:color="auto"/>
                        </w:tcBorders>
                      </w:tcPr>
                      <w:p w:rsidR="002608DF"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NOTICED PUBLIC HEARING: </w:t>
                        </w:r>
                      </w:p>
                      <w:p w:rsidR="00445082"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REVENUE BONDS BY THE CALIFORNIA ENTERPRISE DEVELOPMENT AUTHORITY FOR THE BENEFIT OF PACIFIC RIDGE SCHOOL IN AN AGGREGATE AMOUNT NOT TO EXCEED $27,000,000</w:t>
                        </w:r>
                      </w:p>
                      <w:p w:rsidR="005E5F1B" w:rsidRDefault="005E5F1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3"/>
                    <w:tag w:val="OUTLINE_CATEGORY_TEXT_13"/>
                    <w:id w:val="-1592159236"/>
                    <w:showingPlcHdr/>
                  </w:sdt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445082" w:rsidP="00445082">
                        <w:pPr>
                          <w:jc w:val="left"/>
                        </w:pPr>
                        <w:r>
                          <w:rPr>
                            <w:sz w:val="24"/>
                            <w:szCs w:val="24"/>
                          </w:rPr>
                          <w:t xml:space="preserve">     </w:t>
                        </w:r>
                      </w:p>
                    </w:tc>
                  </w:sdtContent>
                </w:sdt>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3"/>
                    <w:tag w:val="OUTLINE_SUBJECT_TEXT_13"/>
                    <w:id w:val="-1783254132"/>
                  </w:sdtPr>
                  <w:sdtContent>
                    <w:tc>
                      <w:tcPr>
                        <w:tcW w:w="6570" w:type="dxa"/>
                        <w:tcBorders>
                          <w:bottom w:val="none" w:sz="0" w:space="0" w:color="auto"/>
                        </w:tcBorders>
                      </w:tcPr>
                      <w:p w:rsidR="002608DF"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NOTICED PUBLIC HEARING: </w:t>
                        </w:r>
                      </w:p>
                      <w:p w:rsidR="00445082"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CHARTER SCHOOL REVENUE BONDS BY THE CALIFORNIA MUNICIPAL FINANCE AUTHORITY FOR THE BENEFIT OF ALBERT EINSTEIN ACADEMIES IN AN AGGREGATE AMOUNT NOT TO EXCEED $20,000,000</w:t>
                        </w:r>
                      </w:p>
                      <w:p w:rsidR="005E5F1B" w:rsidRDefault="005E5F1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9F22B0">
                    <w:pPr>
                      <w:jc w:val="left"/>
                    </w:pPr>
                  </w:p>
                </w:tc>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4"/>
                    <w:tag w:val="OUTLINE_SUBJECT_TEXT_14"/>
                    <w:id w:val="-1783254131"/>
                  </w:sdtPr>
                  <w:sdtContent>
                    <w:tc>
                      <w:tcPr>
                        <w:tcW w:w="6570" w:type="dxa"/>
                        <w:tcBorders>
                          <w:bottom w:val="none" w:sz="0" w:space="0" w:color="auto"/>
                        </w:tcBorders>
                      </w:tcPr>
                      <w:p w:rsidR="002608DF"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NOTICED PUBLIC HEARING: </w:t>
                        </w:r>
                      </w:p>
                      <w:p w:rsidR="00445082"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ISSUANCE OF REVENUE BONDS BY THE CALIFORNIA ENTERPRISE DEVELOPMENT AUTHORITY FOR THE BENEFIT OF SAN DIEGO BLOOD BANK IN AN AGGREGATE AMOUNT NOT TO EXCEED $11,000,000</w:t>
                        </w:r>
                      </w:p>
                      <w:p w:rsidR="005E5F1B" w:rsidRDefault="005E5F1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9F22B0">
                    <w:pPr>
                      <w:jc w:val="left"/>
                    </w:pPr>
                  </w:p>
                </w:tc>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5"/>
                    <w:tag w:val="OUTLINE_SUBJECT_TEXT_15"/>
                    <w:id w:val="-1783254130"/>
                  </w:sdtPr>
                  <w:sdtContent>
                    <w:tc>
                      <w:tcPr>
                        <w:tcW w:w="6570" w:type="dxa"/>
                        <w:tcBorders>
                          <w:bottom w:val="none" w:sz="0" w:space="0" w:color="auto"/>
                        </w:tcBorders>
                      </w:tcPr>
                      <w:p w:rsidR="005E5F1B" w:rsidRDefault="0013280B">
                        <w:pPr>
                          <w:cnfStyle w:val="100000000000" w:firstRow="1" w:lastRow="0" w:firstColumn="0" w:lastColumn="0" w:oddVBand="0" w:evenVBand="0" w:oddHBand="0" w:evenHBand="0" w:firstRowFirstColumn="0" w:firstRowLastColumn="0" w:lastRowFirstColumn="0" w:lastRowLastColumn="0"/>
                        </w:pPr>
                        <w:r>
                          <w:rPr>
                            <w:b w:val="0"/>
                            <w:caps/>
                            <w:sz w:val="24"/>
                          </w:rPr>
                          <w:t>CAJON VALLEY UNION SCHOOL DISTRICT GENERAL OBLIGATION BONDS, 2012 ELECTION, SERIES A AND B</w:t>
                        </w: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9F22B0">
                    <w:pPr>
                      <w:jc w:val="left"/>
                    </w:pPr>
                  </w:p>
                </w:tc>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6"/>
                    <w:tag w:val="OUTLINE_SUBJECT_TEXT_16"/>
                    <w:id w:val="-1783254129"/>
                  </w:sdtPr>
                  <w:sdtContent>
                    <w:tc>
                      <w:tcPr>
                        <w:tcW w:w="6570" w:type="dxa"/>
                        <w:tcBorders>
                          <w:bottom w:val="none" w:sz="0" w:space="0" w:color="auto"/>
                        </w:tcBorders>
                      </w:tcPr>
                      <w:p w:rsidR="00445082"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EXPANSION OF COMMERCIAL PROPERTY ASSESSED CLEAN ENERGY (PACE) PROGRAM AND UPDATE ON RESIDENTIAL PACE PROGRAM</w:t>
                        </w:r>
                      </w:p>
                      <w:p w:rsidR="005E5F1B" w:rsidRDefault="005E5F1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9F22B0">
                    <w:pPr>
                      <w:jc w:val="left"/>
                    </w:pPr>
                  </w:p>
                </w:tc>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7"/>
                    <w:tag w:val="OUTLINE_SUBJECT_TEXT_17"/>
                    <w:id w:val="-1783254128"/>
                  </w:sdtPr>
                  <w:sdtContent>
                    <w:tc>
                      <w:tcPr>
                        <w:tcW w:w="6570" w:type="dxa"/>
                        <w:tcBorders>
                          <w:bottom w:val="none" w:sz="0" w:space="0" w:color="auto"/>
                        </w:tcBorders>
                      </w:tcPr>
                      <w:p w:rsidR="00445082"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OF SAN DIEGO FISCAL YEAR 2013-14 ADOPTED BUDGET RESOLUTION FOR FAMILY OF FUNDS, ENTERPRISE FUNDS AND INTERNAL SERVICE FUNDS; PRIOR YEAR ENCUMBRANCES; AND PENALTY ASSESSMENT RESOLUTION</w:t>
                        </w:r>
                      </w:p>
                      <w:p w:rsidR="004423AF" w:rsidRDefault="004423AF">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 VOTES)</w:t>
                        </w:r>
                      </w:p>
                      <w:p w:rsidR="005E5F1B" w:rsidRDefault="005E5F1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9F22B0">
                    <w:pPr>
                      <w:jc w:val="left"/>
                    </w:pPr>
                  </w:p>
                </w:tc>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8"/>
                    <w:tag w:val="OUTLINE_SUBJECT_TEXT_18"/>
                    <w:id w:val="-1783254127"/>
                  </w:sdtPr>
                  <w:sdtContent>
                    <w:tc>
                      <w:tcPr>
                        <w:tcW w:w="6570" w:type="dxa"/>
                        <w:tcBorders>
                          <w:bottom w:val="none" w:sz="0" w:space="0" w:color="auto"/>
                        </w:tcBorders>
                      </w:tcPr>
                      <w:p w:rsidR="00445082" w:rsidRDefault="0013280B">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ADOPTION OF THE FISCAL YEAR 2013-14 BUDGET FOR THE COUNTY SERVICE AREAS, CERTAIN MAINTENANCE DISTRICTS AND PERMANENT ROAD DIVISIONS</w:t>
                        </w:r>
                      </w:p>
                      <w:p w:rsidR="005E5F1B" w:rsidRDefault="005E5F1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9F22B0">
                    <w:pPr>
                      <w:jc w:val="left"/>
                    </w:pPr>
                  </w:p>
                </w:tc>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9"/>
                    <w:tag w:val="OUTLINE_SUBJECT_TEXT_19"/>
                    <w:id w:val="-1783254126"/>
                  </w:sdtPr>
                  <w:sdtContent>
                    <w:tc>
                      <w:tcPr>
                        <w:tcW w:w="6570" w:type="dxa"/>
                        <w:tcBorders>
                          <w:bottom w:val="none" w:sz="0" w:space="0" w:color="auto"/>
                        </w:tcBorders>
                      </w:tcPr>
                      <w:p w:rsidR="005E5F1B" w:rsidRDefault="0013280B">
                        <w:pPr>
                          <w:cnfStyle w:val="100000000000" w:firstRow="1" w:lastRow="0" w:firstColumn="0" w:lastColumn="0" w:oddVBand="0" w:evenVBand="0" w:oddHBand="0" w:evenHBand="0" w:firstRowFirstColumn="0" w:firstRowLastColumn="0" w:lastRowFirstColumn="0" w:lastRowLastColumn="0"/>
                        </w:pPr>
                        <w:r>
                          <w:rPr>
                            <w:b w:val="0"/>
                            <w:caps/>
                            <w:sz w:val="24"/>
                          </w:rPr>
                          <w:t>ADMINISTRATIVE ITEM:</w:t>
                        </w:r>
                      </w:p>
                      <w:p w:rsidR="00445082" w:rsidRDefault="009F22B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SECOND CONSIDERATION AND ADOPTION OF ORDINANCE</w:t>
                        </w:r>
                        <w:r w:rsidR="004E4729">
                          <w:rPr>
                            <w:b w:val="0"/>
                            <w:caps/>
                            <w:sz w:val="24"/>
                          </w:rPr>
                          <w:t>S</w:t>
                        </w:r>
                        <w:r>
                          <w:rPr>
                            <w:b w:val="0"/>
                            <w:caps/>
                            <w:sz w:val="24"/>
                          </w:rPr>
                          <w:t xml:space="preserve">: </w:t>
                        </w:r>
                        <w:r w:rsidR="0013280B">
                          <w:rPr>
                            <w:b w:val="0"/>
                            <w:caps/>
                            <w:sz w:val="24"/>
                          </w:rPr>
                          <w:t>AMENDMENTS TO THE COMPENSATION ORDINANCE AND ADMINISTRATIVE CODE (7/30/2013 – First Reading; 8/6/2013 – Second Reading)</w:t>
                        </w:r>
                      </w:p>
                      <w:p w:rsidR="005E5F1B" w:rsidRDefault="005E5F1B">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9F22B0">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20"/>
                    <w:tag w:val="OUTLINE_CATEGORY_TEXT_20"/>
                    <w:id w:val="-1592159229"/>
                  </w:sdt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13280B">
                        <w:pPr>
                          <w:jc w:val="left"/>
                        </w:pPr>
                        <w:r>
                          <w:rPr>
                            <w:b w:val="0"/>
                            <w:sz w:val="24"/>
                          </w:rPr>
                          <w:t>Communications Received</w:t>
                        </w:r>
                      </w:p>
                    </w:tc>
                  </w:sdtContent>
                </w:sdt>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20"/>
                    <w:tag w:val="OUTLINE_SUBJECT_TEXT_20"/>
                    <w:id w:val="-1783254125"/>
                  </w:sdtPr>
                  <w:sdtContent>
                    <w:tc>
                      <w:tcPr>
                        <w:tcW w:w="6570" w:type="dxa"/>
                        <w:tcBorders>
                          <w:bottom w:val="none" w:sz="0" w:space="0" w:color="auto"/>
                        </w:tcBorders>
                      </w:tcPr>
                      <w:p w:rsidR="005E5F1B" w:rsidRDefault="0013280B">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sdtContent>
                </w:sdt>
              </w:tr>
              <w:tr w:rsidR="00E70EE8" w:rsidRPr="00FD6262" w:rsidTr="00980F4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21"/>
                    <w:tag w:val="OUTLINE_CATEGORY_TEXT_21"/>
                    <w:id w:val="-1592159228"/>
                  </w:sdt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F22B0" w:rsidRPr="005D0385" w:rsidRDefault="0013280B">
                        <w:pPr>
                          <w:jc w:val="left"/>
                        </w:pPr>
                        <w:r>
                          <w:rPr>
                            <w:b w:val="0"/>
                            <w:sz w:val="24"/>
                          </w:rPr>
                          <w:t>Appointments</w:t>
                        </w:r>
                      </w:p>
                    </w:tc>
                  </w:sdtContent>
                </w:sdt>
                <w:tc>
                  <w:tcPr>
                    <w:tcW w:w="1080" w:type="dxa"/>
                    <w:tcBorders>
                      <w:bottom w:val="none" w:sz="0" w:space="0" w:color="auto"/>
                    </w:tcBorders>
                  </w:tcPr>
                  <w:p w:rsidR="00E70EE8" w:rsidRPr="000F073D" w:rsidRDefault="00E70EE8"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21"/>
                    <w:tag w:val="OUTLINE_SUBJECT_TEXT_21"/>
                    <w:id w:val="-1783254124"/>
                  </w:sdtPr>
                  <w:sdtContent>
                    <w:tc>
                      <w:tcPr>
                        <w:tcW w:w="6570" w:type="dxa"/>
                        <w:tcBorders>
                          <w:bottom w:val="none" w:sz="0" w:space="0" w:color="auto"/>
                        </w:tcBorders>
                      </w:tcPr>
                      <w:p w:rsidR="005E5F1B" w:rsidRDefault="0013280B">
                        <w:pPr>
                          <w:cnfStyle w:val="100000000000" w:firstRow="1" w:lastRow="0" w:firstColumn="0" w:lastColumn="0" w:oddVBand="0" w:evenVBand="0" w:oddHBand="0" w:evenHBand="0" w:firstRowFirstColumn="0" w:firstRowLastColumn="0" w:lastRowFirstColumn="0" w:lastRowLastColumn="0"/>
                        </w:pPr>
                        <w:r>
                          <w:rPr>
                            <w:b w:val="0"/>
                            <w:caps/>
                            <w:sz w:val="24"/>
                          </w:rPr>
                          <w:t>APPOINTMENTS</w:t>
                        </w:r>
                        <w:r w:rsidR="009F22B0">
                          <w:rPr>
                            <w:b w:val="0"/>
                            <w:caps/>
                            <w:sz w:val="24"/>
                          </w:rPr>
                          <w:t>: VARIOUS</w:t>
                        </w:r>
                      </w:p>
                    </w:tc>
                  </w:sdtContent>
                </w:sdt>
              </w:tr>
              <w:tr w:rsidR="00980F4C" w:rsidRPr="00601551" w:rsidTr="00980F4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2"/>
                    <w:tag w:val="OUTLINE_CATEGORY_TEXT_12"/>
                    <w:id w:val="381987068"/>
                  </w:sdt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80F4C" w:rsidRPr="00601551" w:rsidRDefault="00980F4C">
                        <w:pPr>
                          <w:jc w:val="left"/>
                          <w:rPr>
                            <w:sz w:val="24"/>
                          </w:rPr>
                        </w:pPr>
                        <w:r w:rsidRPr="00601551">
                          <w:rPr>
                            <w:b w:val="0"/>
                            <w:sz w:val="24"/>
                          </w:rPr>
                          <w:t>Financial and General Government</w:t>
                        </w:r>
                      </w:p>
                    </w:tc>
                  </w:sdtContent>
                </w:sdt>
                <w:tc>
                  <w:tcPr>
                    <w:tcW w:w="1080" w:type="dxa"/>
                    <w:tcBorders>
                      <w:bottom w:val="none" w:sz="0" w:space="0" w:color="auto"/>
                    </w:tcBorders>
                  </w:tcPr>
                  <w:p w:rsidR="00980F4C" w:rsidRPr="00601551" w:rsidRDefault="00980F4C"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980F4C" w:rsidRPr="00601551" w:rsidRDefault="00980F4C">
                    <w:pPr>
                      <w:cnfStyle w:val="100000000000" w:firstRow="1" w:lastRow="0" w:firstColumn="0" w:lastColumn="0" w:oddVBand="0" w:evenVBand="0" w:oddHBand="0" w:evenHBand="0" w:firstRowFirstColumn="0" w:firstRowLastColumn="0" w:lastRowFirstColumn="0" w:lastRowLastColumn="0"/>
                      <w:rPr>
                        <w:b w:val="0"/>
                        <w:sz w:val="24"/>
                        <w:szCs w:val="24"/>
                      </w:rPr>
                    </w:pPr>
                    <w:r w:rsidRPr="00601551">
                      <w:rPr>
                        <w:b w:val="0"/>
                        <w:sz w:val="24"/>
                        <w:szCs w:val="24"/>
                      </w:rPr>
                      <w:t>NEIGHBORHOOD REINVESTMENT PROGRAM GRANTS (DISTRICT:  3)</w:t>
                    </w:r>
                  </w:p>
                  <w:p w:rsidR="004C6E6D" w:rsidRPr="00601551" w:rsidRDefault="004C6E6D" w:rsidP="004C6E6D">
                    <w:pPr>
                      <w:cnfStyle w:val="100000000000" w:firstRow="1" w:lastRow="0" w:firstColumn="0" w:lastColumn="0" w:oddVBand="0" w:evenVBand="0" w:oddHBand="0" w:evenHBand="0" w:firstRowFirstColumn="0" w:firstRowLastColumn="0" w:lastRowFirstColumn="0" w:lastRowLastColumn="0"/>
                      <w:rPr>
                        <w:b w:val="0"/>
                        <w:sz w:val="24"/>
                      </w:rPr>
                    </w:pPr>
                    <w:r w:rsidRPr="00601551">
                      <w:rPr>
                        <w:b w:val="0"/>
                        <w:sz w:val="24"/>
                        <w:szCs w:val="24"/>
                      </w:rPr>
                      <w:t xml:space="preserve">[FUNDING SOURCE(S): </w:t>
                    </w:r>
                    <w:r w:rsidRPr="00601551">
                      <w:rPr>
                        <w:b w:val="0"/>
                        <w:sz w:val="24"/>
                      </w:rPr>
                      <w:t>NEIGHBORHOOD REINVESTMENT PROGRAM]</w:t>
                    </w:r>
                  </w:p>
                  <w:p w:rsidR="004C6E6D" w:rsidRPr="00601551" w:rsidRDefault="004C6E6D" w:rsidP="004C6E6D">
                    <w:pPr>
                      <w:cnfStyle w:val="100000000000" w:firstRow="1" w:lastRow="0" w:firstColumn="0" w:lastColumn="0" w:oddVBand="0" w:evenVBand="0" w:oddHBand="0" w:evenHBand="0" w:firstRowFirstColumn="0" w:firstRowLastColumn="0" w:lastRowFirstColumn="0" w:lastRowLastColumn="0"/>
                      <w:rPr>
                        <w:b w:val="0"/>
                        <w:caps/>
                        <w:sz w:val="24"/>
                        <w:szCs w:val="24"/>
                      </w:rPr>
                    </w:pPr>
                  </w:p>
                </w:tc>
              </w:tr>
              <w:tr w:rsidR="00980F4C" w:rsidRPr="00601551" w:rsidTr="001106AD">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980F4C" w:rsidRPr="00601551" w:rsidRDefault="001106AD">
                    <w:pPr>
                      <w:jc w:val="left"/>
                      <w:rPr>
                        <w:b w:val="0"/>
                        <w:sz w:val="24"/>
                      </w:rPr>
                    </w:pPr>
                    <w:r w:rsidRPr="00601551">
                      <w:rPr>
                        <w:b w:val="0"/>
                        <w:sz w:val="24"/>
                      </w:rPr>
                      <w:t>Closed Session</w:t>
                    </w:r>
                  </w:p>
                </w:tc>
                <w:tc>
                  <w:tcPr>
                    <w:tcW w:w="1080" w:type="dxa"/>
                    <w:tcBorders>
                      <w:bottom w:val="none" w:sz="0" w:space="0" w:color="auto"/>
                    </w:tcBorders>
                  </w:tcPr>
                  <w:p w:rsidR="00980F4C" w:rsidRPr="00601551" w:rsidRDefault="00980F4C"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980F4C" w:rsidRPr="00601551" w:rsidRDefault="001106AD">
                    <w:pPr>
                      <w:cnfStyle w:val="100000000000" w:firstRow="1" w:lastRow="0" w:firstColumn="0" w:lastColumn="0" w:oddVBand="0" w:evenVBand="0" w:oddHBand="0" w:evenHBand="0" w:firstRowFirstColumn="0" w:firstRowLastColumn="0" w:lastRowFirstColumn="0" w:lastRowLastColumn="0"/>
                      <w:rPr>
                        <w:b w:val="0"/>
                        <w:sz w:val="24"/>
                        <w:szCs w:val="24"/>
                      </w:rPr>
                    </w:pPr>
                    <w:r w:rsidRPr="00601551">
                      <w:rPr>
                        <w:b w:val="0"/>
                        <w:sz w:val="24"/>
                        <w:szCs w:val="24"/>
                      </w:rPr>
                      <w:t>CLOSED SESSION (CARRYOVER FROM 7/31/13 AGENDA NO. 8)</w:t>
                    </w:r>
                  </w:p>
                </w:tc>
              </w:tr>
              <w:tr w:rsidR="001106AD" w:rsidRPr="00601551" w:rsidTr="00D157B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1106AD" w:rsidRPr="00601551" w:rsidRDefault="001106AD">
                    <w:pPr>
                      <w:jc w:val="left"/>
                      <w:rPr>
                        <w:b w:val="0"/>
                        <w:sz w:val="24"/>
                      </w:rPr>
                    </w:pPr>
                  </w:p>
                </w:tc>
                <w:tc>
                  <w:tcPr>
                    <w:tcW w:w="1080" w:type="dxa"/>
                    <w:tcBorders>
                      <w:bottom w:val="none" w:sz="0" w:space="0" w:color="auto"/>
                    </w:tcBorders>
                  </w:tcPr>
                  <w:p w:rsidR="001106AD" w:rsidRPr="00601551" w:rsidRDefault="001106AD"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1106AD" w:rsidRPr="00601551" w:rsidRDefault="001106AD">
                    <w:pPr>
                      <w:cnfStyle w:val="100000000000" w:firstRow="1" w:lastRow="0" w:firstColumn="0" w:lastColumn="0" w:oddVBand="0" w:evenVBand="0" w:oddHBand="0" w:evenHBand="0" w:firstRowFirstColumn="0" w:firstRowLastColumn="0" w:lastRowFirstColumn="0" w:lastRowLastColumn="0"/>
                      <w:rPr>
                        <w:b w:val="0"/>
                        <w:sz w:val="24"/>
                        <w:szCs w:val="24"/>
                      </w:rPr>
                    </w:pPr>
                    <w:r w:rsidRPr="00601551">
                      <w:rPr>
                        <w:b w:val="0"/>
                        <w:sz w:val="24"/>
                        <w:szCs w:val="24"/>
                      </w:rPr>
                      <w:t>CLOSED SESSION</w:t>
                    </w:r>
                  </w:p>
                </w:tc>
              </w:tr>
              <w:tr w:rsidR="004B0B5D" w:rsidRPr="00601551" w:rsidTr="00D157B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4B0B5D" w:rsidRPr="00601551" w:rsidRDefault="004B0B5D">
                    <w:pPr>
                      <w:jc w:val="left"/>
                      <w:rPr>
                        <w:b w:val="0"/>
                        <w:sz w:val="24"/>
                      </w:rPr>
                    </w:pPr>
                    <w:r w:rsidRPr="00653586">
                      <w:rPr>
                        <w:b w:val="0"/>
                        <w:sz w:val="24"/>
                      </w:rPr>
                      <w:t>Presentation</w:t>
                    </w:r>
                    <w:r>
                      <w:rPr>
                        <w:b w:val="0"/>
                        <w:sz w:val="24"/>
                      </w:rPr>
                      <w:t>s</w:t>
                    </w:r>
                    <w:r w:rsidRPr="00653586">
                      <w:rPr>
                        <w:b w:val="0"/>
                        <w:sz w:val="24"/>
                      </w:rPr>
                      <w:t>/</w:t>
                    </w:r>
                    <w:r>
                      <w:rPr>
                        <w:b w:val="0"/>
                        <w:sz w:val="24"/>
                      </w:rPr>
                      <w:t xml:space="preserve"> </w:t>
                    </w:r>
                    <w:r w:rsidRPr="00653586">
                      <w:rPr>
                        <w:b w:val="0"/>
                        <w:sz w:val="24"/>
                      </w:rPr>
                      <w:t>Awards</w:t>
                    </w:r>
                  </w:p>
                </w:tc>
                <w:tc>
                  <w:tcPr>
                    <w:tcW w:w="1080" w:type="dxa"/>
                    <w:tcBorders>
                      <w:bottom w:val="none" w:sz="0" w:space="0" w:color="auto"/>
                    </w:tcBorders>
                  </w:tcPr>
                  <w:p w:rsidR="004B0B5D" w:rsidRPr="00601551" w:rsidRDefault="004B0B5D"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4B0B5D" w:rsidRPr="004B0B5D" w:rsidRDefault="004B0B5D">
                    <w:pPr>
                      <w:cnfStyle w:val="100000000000" w:firstRow="1" w:lastRow="0" w:firstColumn="0" w:lastColumn="0" w:oddVBand="0" w:evenVBand="0" w:oddHBand="0" w:evenHBand="0" w:firstRowFirstColumn="0" w:firstRowLastColumn="0" w:lastRowFirstColumn="0" w:lastRowLastColumn="0"/>
                      <w:rPr>
                        <w:b w:val="0"/>
                        <w:sz w:val="24"/>
                        <w:szCs w:val="24"/>
                      </w:rPr>
                    </w:pPr>
                    <w:r w:rsidRPr="004B0B5D">
                      <w:rPr>
                        <w:b w:val="0"/>
                        <w:sz w:val="24"/>
                        <w:szCs w:val="24"/>
                      </w:rPr>
                      <w:t>PRESENTATIONS/AWARDS</w:t>
                    </w:r>
                  </w:p>
                </w:tc>
              </w:tr>
              <w:tr w:rsidR="004B0B5D" w:rsidRPr="00601551" w:rsidTr="00D157B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4B0B5D" w:rsidRPr="00601551" w:rsidRDefault="004B0B5D">
                    <w:pPr>
                      <w:jc w:val="left"/>
                      <w:rPr>
                        <w:b w:val="0"/>
                        <w:sz w:val="24"/>
                      </w:rPr>
                    </w:pPr>
                    <w:r w:rsidRPr="00653586">
                      <w:rPr>
                        <w:b w:val="0"/>
                        <w:sz w:val="24"/>
                      </w:rPr>
                      <w:t>Public Communication</w:t>
                    </w:r>
                  </w:p>
                </w:tc>
                <w:tc>
                  <w:tcPr>
                    <w:tcW w:w="1080" w:type="dxa"/>
                    <w:tcBorders>
                      <w:bottom w:val="none" w:sz="0" w:space="0" w:color="auto"/>
                    </w:tcBorders>
                  </w:tcPr>
                  <w:p w:rsidR="004B0B5D" w:rsidRPr="00601551" w:rsidRDefault="004B0B5D" w:rsidP="00C81B0B">
                    <w:pPr>
                      <w:pStyle w:val="ListParagraph"/>
                      <w:numPr>
                        <w:ilvl w:val="0"/>
                        <w:numId w:val="6"/>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4B0B5D" w:rsidRPr="004B0B5D" w:rsidRDefault="004B0B5D">
                    <w:pPr>
                      <w:cnfStyle w:val="100000000000" w:firstRow="1" w:lastRow="0" w:firstColumn="0" w:lastColumn="0" w:oddVBand="0" w:evenVBand="0" w:oddHBand="0" w:evenHBand="0" w:firstRowFirstColumn="0" w:firstRowLastColumn="0" w:lastRowFirstColumn="0" w:lastRowLastColumn="0"/>
                      <w:rPr>
                        <w:b w:val="0"/>
                        <w:sz w:val="24"/>
                        <w:szCs w:val="24"/>
                      </w:rPr>
                    </w:pPr>
                    <w:r w:rsidRPr="004B0B5D">
                      <w:rPr>
                        <w:b w:val="0"/>
                        <w:sz w:val="24"/>
                        <w:szCs w:val="24"/>
                      </w:rPr>
                      <w:t>PUBLIC COMMUNICATION</w:t>
                    </w:r>
                  </w:p>
                </w:tc>
              </w:tr>
            </w:tbl>
            <w:p w:rsidR="00851EAA" w:rsidRPr="00804C78" w:rsidRDefault="00A6157A">
              <w:pPr>
                <w:jc w:val="left"/>
                <w:rPr>
                  <w:sz w:val="24"/>
                  <w:szCs w:val="24"/>
                </w:rPr>
              </w:pPr>
            </w:p>
          </w:sdtContent>
        </w:sdt>
      </w:sdtContent>
    </w:sdt>
    <w:p w:rsidR="000841D0" w:rsidRDefault="000841D0">
      <w:pPr>
        <w:sectPr w:rsidR="000841D0"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p w:rsidR="005E5F1B" w:rsidRDefault="005E5F1B" w:rsidP="008773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9F22B0">
        <w:tc>
          <w:tcPr>
            <w:tcW w:w="1188" w:type="dxa"/>
          </w:tcPr>
          <w:p w:rsidR="005E5F1B" w:rsidRDefault="0013280B">
            <w:r>
              <w:rPr>
                <w:b/>
                <w:caps/>
                <w:color w:val="000000"/>
                <w:sz w:val="24"/>
              </w:rPr>
              <w:t>1.</w:t>
            </w:r>
          </w:p>
        </w:tc>
        <w:tc>
          <w:tcPr>
            <w:tcW w:w="8388" w:type="dxa"/>
          </w:tcPr>
          <w:sdt>
            <w:sdtPr>
              <w:rPr>
                <w:rStyle w:val="COBCAPSBOLDChar"/>
              </w:rPr>
              <w:alias w:val="ONE_DETAIL"/>
              <w:tag w:val="ONE_DETAIL"/>
              <w:id w:val="-87318144"/>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Content>
                        <w:p w:rsidR="000E1AF3" w:rsidRDefault="0013280B">
                          <w:pPr>
                            <w:rPr>
                              <w:b/>
                              <w:caps/>
                              <w:color w:val="000000"/>
                              <w:sz w:val="24"/>
                            </w:rPr>
                          </w:pPr>
                          <w:r>
                            <w:rPr>
                              <w:b/>
                              <w:caps/>
                              <w:color w:val="000000"/>
                              <w:sz w:val="24"/>
                            </w:rPr>
                            <w:t xml:space="preserve">LOCAL INMATES TO STATE FIRE CAMPS </w:t>
                          </w:r>
                          <w:r w:rsidR="000E1AF3">
                            <w:rPr>
                              <w:b/>
                              <w:caps/>
                              <w:color w:val="000000"/>
                              <w:sz w:val="24"/>
                            </w:rPr>
                            <w:t xml:space="preserve">     </w:t>
                          </w:r>
                          <w:r>
                            <w:rPr>
                              <w:b/>
                              <w:caps/>
                              <w:color w:val="000000"/>
                              <w:sz w:val="24"/>
                            </w:rPr>
                            <w:t>(DISTRICTS: ALL)</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Content>
                        <w:p w:rsidR="009F22B0" w:rsidRPr="0098055A" w:rsidRDefault="0013280B" w:rsidP="009F22B0">
                          <w:pPr>
                            <w:pStyle w:val="BLTemplate"/>
                          </w:pPr>
                          <w:r w:rsidRPr="0098055A">
                            <w:t xml:space="preserve">One of the many unintended consequences of the State’s hastily implemented Public Safety Realignment in October 2011 was its affect on inmate fire camps.  Many state prison inmates that would have traditionally been sent to inmate fire camps have been realigned to county jails around the state, resulting in a shortage of inmates at the fire camps.  In San Diego County, the California Department of Corrections and Rehabilitation (CDCR) and CAL FIRE maintain four inmate fire camps, and the crews of these fire camps are critical to both brush management and the </w:t>
                          </w:r>
                          <w:proofErr w:type="spellStart"/>
                          <w:r w:rsidRPr="0098055A">
                            <w:t>wildland</w:t>
                          </w:r>
                          <w:proofErr w:type="spellEnd"/>
                          <w:r w:rsidRPr="0098055A">
                            <w:t xml:space="preserve"> fire response capabilities in our region. The Sheriff has determined at any given time, between 50 to 100 locally-housed inmates </w:t>
                          </w:r>
                          <w:proofErr w:type="gramStart"/>
                          <w:r w:rsidRPr="0098055A">
                            <w:t>meet</w:t>
                          </w:r>
                          <w:proofErr w:type="gramEnd"/>
                          <w:r w:rsidRPr="0098055A">
                            <w:t xml:space="preserve"> the strict fire camp criteria, and could be sent to the fire camps.  The Sheriff and CDCR have negotiated an agreement to send qualified local inmates to local fire camps, with the associated cost funded by the Local Community Corrections Fund.</w:t>
                          </w:r>
                        </w:p>
                        <w:p w:rsidR="009F22B0" w:rsidRPr="0098055A" w:rsidRDefault="009F22B0" w:rsidP="009F22B0">
                          <w:pPr>
                            <w:pStyle w:val="BLTemplate"/>
                          </w:pPr>
                        </w:p>
                        <w:p w:rsidR="009F22B0" w:rsidRDefault="0013280B" w:rsidP="009F22B0">
                          <w:pPr>
                            <w:pStyle w:val="BLTemplate"/>
                          </w:pPr>
                          <w:r w:rsidRPr="0098055A">
                            <w:t xml:space="preserve">This Board letter will, 1) respond to the June 25, 2013 Board direction to establish an action plan regarding inmate fire camps, 2) authorize the Director of Purchasing and Contracting to contract with CDCR for the housing of local inmates at </w:t>
                          </w:r>
                          <w:proofErr w:type="spellStart"/>
                          <w:r w:rsidRPr="0098055A">
                            <w:t>CDCR</w:t>
                          </w:r>
                          <w:proofErr w:type="spellEnd"/>
                          <w:r w:rsidRPr="0098055A">
                            <w:t xml:space="preserve">/CAL FIRE </w:t>
                          </w:r>
                          <w:proofErr w:type="spellStart"/>
                          <w:r w:rsidRPr="0098055A">
                            <w:t>fire</w:t>
                          </w:r>
                          <w:proofErr w:type="spellEnd"/>
                          <w:r w:rsidRPr="0098055A">
                            <w:t xml:space="preserve"> camps, and 3) direct the Office of Strategy and Intergovernmental Affairs to support and work with the State Sheriff’s Association to reduce or eliminate the fee the State of California charges counties ($46 per day) to house fire camp inmates.</w:t>
                          </w:r>
                        </w:p>
                        <w:p w:rsidR="005A0AAD" w:rsidRPr="00445082" w:rsidRDefault="00A6157A" w:rsidP="00445082">
                          <w:pPr>
                            <w:pStyle w:val="BLTemplate"/>
                          </w:pPr>
                        </w:p>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Content>
                        <w:p w:rsidR="009F22B0" w:rsidRDefault="0013280B" w:rsidP="009F22B0">
                          <w:r w:rsidRPr="0098055A">
                            <w:rPr>
                              <w:sz w:val="24"/>
                            </w:rPr>
                            <w:t xml:space="preserve">Funds for this request are included in the Fiscal Year 2013-14 CAO Revised Recommended Operational Plan in the Sheriff’s Department.  If approved, this request will result in Fiscal Year 2013-14 costs and revenue not to exceed $950,000. The funding source is the State of California, Local Revenue Fund 2011 allocated to the County Local Revenue Fund 2011, Local Community Corrections Account.  If additional allocations are required, the Executive Committee of the Community Corrections Partnership will consider a recommendation to allocate one-time balances from the Community Corrections Fund and will return to this Board.   There will be no change in net General Fund cost </w:t>
                          </w:r>
                          <w:r>
                            <w:rPr>
                              <w:sz w:val="24"/>
                            </w:rPr>
                            <w:t xml:space="preserve">and no additional staff years. </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Content>
                        <w:p w:rsidR="009F22B0" w:rsidRPr="00D157BB" w:rsidRDefault="0013280B" w:rsidP="009F22B0">
                          <w:pPr>
                            <w:rPr>
                              <w:sz w:val="24"/>
                            </w:rPr>
                          </w:pPr>
                          <w:r>
                            <w:rPr>
                              <w:sz w:val="24"/>
                            </w:rPr>
                            <w:t>N/A</w:t>
                          </w:r>
                        </w:p>
                      </w:sdtContent>
                    </w:sdt>
                    <w:p w:rsidR="005A0AAD" w:rsidRDefault="005A0AAD" w:rsidP="00C26139">
                      <w:pPr>
                        <w:pStyle w:val="COBCAPSBOLD"/>
                        <w:jc w:val="left"/>
                        <w:rPr>
                          <w:b w:val="0"/>
                          <w:caps w:val="0"/>
                          <w:sz w:val="24"/>
                          <w:szCs w:val="20"/>
                        </w:rPr>
                      </w:pPr>
                    </w:p>
                    <w:p w:rsidR="00D157BB" w:rsidRDefault="00D157BB" w:rsidP="00C26139">
                      <w:pPr>
                        <w:pStyle w:val="COBCAPSBOLD"/>
                        <w:jc w:val="left"/>
                        <w:rPr>
                          <w:b w:val="0"/>
                          <w:caps w:val="0"/>
                          <w:sz w:val="24"/>
                          <w:szCs w:val="20"/>
                        </w:rPr>
                      </w:pPr>
                    </w:p>
                    <w:p w:rsidR="00D157BB" w:rsidRDefault="00D157BB" w:rsidP="00C26139">
                      <w:pPr>
                        <w:pStyle w:val="COBCAPSBOLD"/>
                        <w:jc w:val="left"/>
                        <w:rPr>
                          <w:b w:val="0"/>
                          <w:caps w:val="0"/>
                          <w:sz w:val="24"/>
                          <w:szCs w:val="20"/>
                        </w:rPr>
                      </w:pPr>
                    </w:p>
                    <w:p w:rsidR="00D157BB" w:rsidRDefault="00D157BB" w:rsidP="00C26139">
                      <w:pPr>
                        <w:pStyle w:val="COBCAPSBOLD"/>
                        <w:jc w:val="left"/>
                        <w:rPr>
                          <w:b w:val="0"/>
                          <w:caps w:val="0"/>
                          <w:sz w:val="24"/>
                          <w:szCs w:val="20"/>
                        </w:rPr>
                      </w:pPr>
                    </w:p>
                    <w:p w:rsidR="00D157BB" w:rsidRDefault="00D157BB" w:rsidP="00C26139">
                      <w:pPr>
                        <w:pStyle w:val="COBCAPSBOLD"/>
                        <w:jc w:val="left"/>
                        <w:rPr>
                          <w:b w:val="0"/>
                          <w:caps w:val="0"/>
                          <w:sz w:val="24"/>
                          <w:szCs w:val="20"/>
                        </w:rPr>
                      </w:pPr>
                    </w:p>
                    <w:p w:rsidR="00D157BB" w:rsidRDefault="00D157BB" w:rsidP="00C26139">
                      <w:pPr>
                        <w:pStyle w:val="COBCAPSBOLD"/>
                        <w:jc w:val="left"/>
                        <w:rPr>
                          <w:b w:val="0"/>
                          <w:caps w:val="0"/>
                          <w:sz w:val="24"/>
                          <w:szCs w:val="20"/>
                        </w:rPr>
                      </w:pPr>
                    </w:p>
                    <w:p w:rsidR="00D157BB" w:rsidRDefault="00D157BB" w:rsidP="00C26139">
                      <w:pPr>
                        <w:pStyle w:val="COBCAPSBOLD"/>
                        <w:jc w:val="left"/>
                        <w:rPr>
                          <w:b w:val="0"/>
                          <w:caps w:val="0"/>
                          <w:sz w:val="24"/>
                          <w:szCs w:val="20"/>
                        </w:rPr>
                      </w:pPr>
                    </w:p>
                    <w:p w:rsidR="00D157BB" w:rsidRDefault="00D157BB"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Content>
                            <w:p w:rsidR="009F22B0" w:rsidRDefault="0013280B" w:rsidP="00385D31">
                              <w:pPr>
                                <w:pStyle w:val="BLTemplate"/>
                              </w:pPr>
                              <w:r>
                                <w:rPr>
                                  <w:rStyle w:val="BoldCOB"/>
                                </w:rPr>
                                <w:t>SUPERVISOR DIANNE JACOB, SH</w:t>
                              </w:r>
                              <w:r w:rsidR="0026659D">
                                <w:rPr>
                                  <w:rStyle w:val="BoldCOB"/>
                                </w:rPr>
                                <w:t>E</w:t>
                              </w:r>
                              <w:r>
                                <w:rPr>
                                  <w:rStyle w:val="BoldCOB"/>
                                </w:rPr>
                                <w:t>RIFF BILL GORE, DISTRICT ATTORNEY BONNIE DUMANIS, AND THE CHIEF ADMINISTRATIVE OFFICER</w:t>
                              </w:r>
                            </w:p>
                            <w:sdt>
                              <w:sdtPr>
                                <w:alias w:val="TEXT_RECOMMENDATIONS"/>
                                <w:tag w:val="TEXT_RECOMMENDATIONS"/>
                                <w:id w:val="11776336"/>
                                <w:lock w:val="sdtLocked"/>
                              </w:sdtPr>
                              <w:sdtContent>
                                <w:p w:rsidR="009F22B0" w:rsidRDefault="0013280B" w:rsidP="00C81B0B">
                                  <w:pPr>
                                    <w:pStyle w:val="BLTemplate"/>
                                    <w:numPr>
                                      <w:ilvl w:val="0"/>
                                      <w:numId w:val="7"/>
                                    </w:numPr>
                                    <w:ind w:left="540" w:hanging="540"/>
                                  </w:pPr>
                                  <w:r>
                                    <w:t>In accordance with Board Policy A-87, Competitive Procurement, approve and authorize the Director, Department of Purchasing and Contracting to enter into negotiations with the California Department of Corrections and Rehabilitation; and subject to successful negotiations and determination of a fair and reasonable price, award a contract for housing County inmates at State Fire Camps for five years through June 30, 2018 and an additional six months if needed, and to amend the contract as needed to reflect changes to services and funding, subject to approval of the Sheriff.  Waive the advertising requirement of Board Policy A-87.</w:t>
                                  </w:r>
                                </w:p>
                                <w:p w:rsidR="009F22B0" w:rsidRDefault="009F22B0" w:rsidP="009F22B0">
                                  <w:pPr>
                                    <w:pStyle w:val="BLTemplate"/>
                                    <w:ind w:left="540"/>
                                  </w:pPr>
                                </w:p>
                                <w:p w:rsidR="00C231DF" w:rsidRDefault="0013280B" w:rsidP="00C81B0B">
                                  <w:pPr>
                                    <w:pStyle w:val="BLTemplate"/>
                                    <w:numPr>
                                      <w:ilvl w:val="0"/>
                                      <w:numId w:val="7"/>
                                    </w:numPr>
                                    <w:ind w:left="540" w:hanging="540"/>
                                  </w:pPr>
                                  <w:r>
                                    <w:t>Direct the Office of Strategy and Intergovernmental Affairs to support and work with the State Sheriff's Association to reduce or eliminate the fee that CAL FIRE charges counties ($46 per day) to house fire camp inmates.</w:t>
                                  </w:r>
                                </w:p>
                                <w:p w:rsidR="005A0AAD" w:rsidRPr="00445082" w:rsidRDefault="00A6157A" w:rsidP="00C231DF">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C231DF" w:rsidRPr="00AD7ED6" w:rsidTr="00C231DF">
                  <w:tc>
                    <w:tcPr>
                      <w:tcW w:w="8262" w:type="dxa"/>
                      <w:vAlign w:val="bottom"/>
                    </w:tcPr>
                    <w:p w:rsidR="00C231DF" w:rsidRPr="00C231DF" w:rsidRDefault="00C231DF" w:rsidP="00752145">
                      <w:pPr>
                        <w:rPr>
                          <w:b/>
                          <w:sz w:val="24"/>
                          <w:szCs w:val="24"/>
                        </w:rPr>
                      </w:pPr>
                      <w:r w:rsidRPr="00C231DF">
                        <w:rPr>
                          <w:b/>
                          <w:sz w:val="24"/>
                          <w:szCs w:val="24"/>
                        </w:rPr>
                        <w:t>ACTION:</w:t>
                      </w:r>
                    </w:p>
                  </w:tc>
                </w:tr>
                <w:tr w:rsidR="00C231DF" w:rsidRPr="00AD7ED6" w:rsidTr="00C231DF">
                  <w:tc>
                    <w:tcPr>
                      <w:tcW w:w="8262" w:type="dxa"/>
                    </w:tcPr>
                    <w:p w:rsidR="00C231DF" w:rsidRDefault="00E71063" w:rsidP="00752145">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C231DF">
                        <w:t>the Board took action as recommended, on Consent.</w:t>
                      </w:r>
                    </w:p>
                    <w:p w:rsidR="00C231DF" w:rsidRPr="00C231DF" w:rsidRDefault="00C231DF" w:rsidP="00752145">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A6157A"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9F22B0">
        <w:tc>
          <w:tcPr>
            <w:tcW w:w="1188" w:type="dxa"/>
          </w:tcPr>
          <w:p w:rsidR="005E5F1B" w:rsidRDefault="0013280B">
            <w:r>
              <w:rPr>
                <w:b/>
                <w:caps/>
                <w:color w:val="000000"/>
                <w:sz w:val="24"/>
              </w:rPr>
              <w:lastRenderedPageBreak/>
              <w:t>2.</w:t>
            </w:r>
          </w:p>
        </w:tc>
        <w:tc>
          <w:tcPr>
            <w:tcW w:w="8388" w:type="dxa"/>
          </w:tcPr>
          <w:sdt>
            <w:sdtPr>
              <w:rPr>
                <w:rStyle w:val="COBCAPSBOLDChar"/>
              </w:rPr>
              <w:alias w:val="ONE_DETAIL"/>
              <w:tag w:val="ONE_DETAIL"/>
              <w:id w:val="-857733230"/>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14902616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Content>
                        <w:p w:rsidR="00385D31" w:rsidRDefault="0013280B">
                          <w:pPr>
                            <w:rPr>
                              <w:b/>
                              <w:caps/>
                              <w:color w:val="000000"/>
                              <w:sz w:val="24"/>
                            </w:rPr>
                          </w:pPr>
                          <w:r w:rsidRPr="00D261AA">
                            <w:rPr>
                              <w:b/>
                              <w:caps/>
                              <w:color w:val="000000"/>
                              <w:sz w:val="24"/>
                            </w:rPr>
                            <w:t>DISTRICT ATTORNEY – AMERICORPS VISTA PROJECT  VOLUNTEERS TO SUPPORT REENTRY PROGRAM (DISTRICTS: ALL)</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1422906536"/>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Content>
                        <w:p w:rsidR="009F22B0" w:rsidRPr="00D261AA" w:rsidRDefault="0013280B" w:rsidP="009F22B0">
                          <w:pPr>
                            <w:pStyle w:val="BLTemplate"/>
                          </w:pPr>
                          <w:r w:rsidRPr="00D261AA">
                            <w:t xml:space="preserve">This letter is a request to ratify the submission of the AmeriCorps VISTA (Volunteers in Service to America) </w:t>
                          </w:r>
                          <w:r>
                            <w:t xml:space="preserve">grant </w:t>
                          </w:r>
                          <w:r w:rsidRPr="00D261AA">
                            <w:t>application</w:t>
                          </w:r>
                          <w:r>
                            <w:t xml:space="preserve"> on April 5, 2013</w:t>
                          </w:r>
                          <w:r w:rsidRPr="00D261AA">
                            <w:t xml:space="preserve"> to the Corporation for National and Community Service for the assistance of two AmeriCorps members who will provide support as volunteers to the District Attorney’s Reentry Program for offenders, and to approve the Memorandum of Agreement between the Corporation for National Community Service and the District Attorney’s Office for the approximate period of August 6, 2013 through May 31, 2014.</w:t>
                          </w:r>
                        </w:p>
                        <w:p w:rsidR="009F22B0" w:rsidRPr="00D261AA" w:rsidRDefault="009F22B0" w:rsidP="009F22B0">
                          <w:pPr>
                            <w:pStyle w:val="BLTemplate"/>
                          </w:pPr>
                        </w:p>
                        <w:p w:rsidR="009F22B0" w:rsidRDefault="0013280B" w:rsidP="009F22B0">
                          <w:pPr>
                            <w:pStyle w:val="BLTemplate"/>
                          </w:pPr>
                          <w:r w:rsidRPr="00D261AA">
                            <w:t>This is also a request to authorize the District Attorney to apply for and accept grant services and funding for AmeriCorps VISTA Projects from the Corporation for National and Community Service, and to execute AmeriCorps VISTA agreements in subsequent years provided there are no material changes to the terms and funding levels. If authorized, the District Attorney will return to your Board for authorization to appropriate any awarded funds as necessary.</w:t>
                          </w:r>
                        </w:p>
                      </w:sdtContent>
                    </w:sdt>
                    <w:p w:rsidR="005A0AAD" w:rsidRDefault="005A0AAD" w:rsidP="00C26139">
                      <w:pPr>
                        <w:pStyle w:val="COBCAPSBOLD"/>
                        <w:jc w:val="left"/>
                        <w:rPr>
                          <w:b w:val="0"/>
                          <w:caps w:val="0"/>
                          <w:sz w:val="24"/>
                          <w:szCs w:val="20"/>
                        </w:rPr>
                      </w:pPr>
                    </w:p>
                    <w:p w:rsidR="001058E9" w:rsidRDefault="001058E9" w:rsidP="00C26139">
                      <w:pPr>
                        <w:pStyle w:val="COBCAPSBOLD"/>
                        <w:jc w:val="left"/>
                        <w:rPr>
                          <w:b w:val="0"/>
                          <w:caps w:val="0"/>
                          <w:sz w:val="24"/>
                          <w:szCs w:val="20"/>
                        </w:rPr>
                      </w:pPr>
                    </w:p>
                    <w:p w:rsidR="001058E9" w:rsidRDefault="001058E9"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1503891791"/>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Content>
                        <w:p w:rsidR="009F22B0" w:rsidRDefault="0013280B" w:rsidP="009F22B0">
                          <w:r w:rsidRPr="00D261AA">
                            <w:rPr>
                              <w:sz w:val="24"/>
                            </w:rPr>
                            <w:t xml:space="preserve">Funds for this request are included in the Fiscal Year 2013-15 </w:t>
                          </w:r>
                          <w:r>
                            <w:rPr>
                              <w:sz w:val="24"/>
                            </w:rPr>
                            <w:t xml:space="preserve">Approved </w:t>
                          </w:r>
                          <w:r w:rsidRPr="00D261AA">
                            <w:rPr>
                              <w:sz w:val="24"/>
                            </w:rPr>
                            <w:t>Operational Plan for the District Attorney’s Office.  If approved, this request will result in an estimated share-of-cost of $30,624 and an estimated cost of $8,607 for project support in Fiscal Year 2013-14. The funding source is general purpose revenue. There will be no change in net General Fund costs and no additional staff years.</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96512193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550762632"/>
                        <w:docPartList>
                          <w:docPartGallery w:val="Quick Parts"/>
                          <w:docPartCategory w:val="General"/>
                        </w:docPartList>
                      </w:sdtPr>
                      <w:sdtEndPr>
                        <w:rPr>
                          <w:rStyle w:val="DefaultParagraphFont"/>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819543279"/>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Content>
                            <w:p w:rsidR="009F22B0" w:rsidRDefault="0013280B" w:rsidP="009F22B0">
                              <w:pPr>
                                <w:pStyle w:val="BLTemplate"/>
                                <w:jc w:val="left"/>
                              </w:pPr>
                              <w:r>
                                <w:rPr>
                                  <w:rStyle w:val="BoldCOB"/>
                                </w:rPr>
                                <w:t>DISTRICT ATTORNEY</w:t>
                              </w:r>
                            </w:p>
                            <w:sdt>
                              <w:sdtPr>
                                <w:alias w:val="TEXT_RECOMMENDATIONS"/>
                                <w:tag w:val="TEXT_RECOMMENDATIONS"/>
                                <w:id w:val="-326980074"/>
                                <w:lock w:val="sdtLocked"/>
                              </w:sdtPr>
                              <w:sdtContent>
                                <w:p w:rsidR="009F22B0" w:rsidRDefault="0013280B" w:rsidP="00C81B0B">
                                  <w:pPr>
                                    <w:pStyle w:val="BLTemplate"/>
                                    <w:numPr>
                                      <w:ilvl w:val="0"/>
                                      <w:numId w:val="19"/>
                                    </w:numPr>
                                  </w:pPr>
                                  <w:r>
                                    <w:t xml:space="preserve">Waive Board Policy B-29, Fees, Grants, and Revenue Contracts – Department Responsibility for Cost Recovery, which requires prior approval of grant applications and full cost recovery for grants. </w:t>
                                  </w:r>
                                </w:p>
                                <w:p w:rsidR="009F22B0" w:rsidRDefault="009F22B0" w:rsidP="009F22B0">
                                  <w:pPr>
                                    <w:pStyle w:val="BLTemplate"/>
                                    <w:ind w:left="720"/>
                                  </w:pPr>
                                </w:p>
                                <w:p w:rsidR="009F22B0" w:rsidRDefault="0013280B" w:rsidP="00C81B0B">
                                  <w:pPr>
                                    <w:pStyle w:val="BLTemplate"/>
                                    <w:numPr>
                                      <w:ilvl w:val="0"/>
                                      <w:numId w:val="19"/>
                                    </w:numPr>
                                  </w:pPr>
                                  <w:r>
                                    <w:t>Ratify the submission of the AmeriCorps VISTA Program grant application on April 5, 2013 to the Corporation for National and Community Service for the approximate period of August 6, 2013 through May 31, 2014 for AmeriCorps VISTA volunteer services.</w:t>
                                  </w:r>
                                </w:p>
                                <w:p w:rsidR="009F22B0" w:rsidRDefault="009F22B0" w:rsidP="009F22B0">
                                  <w:pPr>
                                    <w:pStyle w:val="BLTemplate"/>
                                  </w:pPr>
                                </w:p>
                                <w:p w:rsidR="009F22B0" w:rsidRDefault="0013280B" w:rsidP="00C81B0B">
                                  <w:pPr>
                                    <w:pStyle w:val="BLTemplate"/>
                                    <w:numPr>
                                      <w:ilvl w:val="0"/>
                                      <w:numId w:val="19"/>
                                    </w:numPr>
                                  </w:pPr>
                                  <w:r>
                                    <w:t>Authorize the District Attorney, or her designee, to execute the Memorandum of Agreement between the Corporation for National Community Service and the County of San Diego and other related documents, including any extensions, amendments or revisions thereof that do not materially impact or alter the grant program or funding level.</w:t>
                                  </w:r>
                                </w:p>
                                <w:p w:rsidR="009F22B0" w:rsidRDefault="009F22B0" w:rsidP="009F22B0">
                                  <w:pPr>
                                    <w:pStyle w:val="BLTemplate"/>
                                  </w:pPr>
                                </w:p>
                                <w:p w:rsidR="009F22B0" w:rsidRDefault="0013280B" w:rsidP="00C81B0B">
                                  <w:pPr>
                                    <w:pStyle w:val="BLTemplate"/>
                                    <w:numPr>
                                      <w:ilvl w:val="0"/>
                                      <w:numId w:val="19"/>
                                    </w:numPr>
                                  </w:pPr>
                                  <w:r>
                                    <w:t>Authorize the District Attorney, or her designee, to apply for and accept grant services and funding for AmeriCorps VISTA Projects from the Corporation for National and Community Service in subsequent years through July 31, 2018 provided there are no material changes to the grant terms or funding level.</w:t>
                                  </w:r>
                                </w:p>
                                <w:p w:rsidR="009F22B0" w:rsidRDefault="009F22B0" w:rsidP="009F22B0">
                                  <w:pPr>
                                    <w:pStyle w:val="BLTemplate"/>
                                  </w:pPr>
                                </w:p>
                                <w:p w:rsidR="00C231DF" w:rsidRDefault="0013280B" w:rsidP="00C81B0B">
                                  <w:pPr>
                                    <w:pStyle w:val="BLTemplate"/>
                                    <w:numPr>
                                      <w:ilvl w:val="0"/>
                                      <w:numId w:val="19"/>
                                    </w:numPr>
                                  </w:pPr>
                                  <w:r>
                                    <w:t>Authorize the District Attorney, or her designee, to review and execute AmeriCorps VISTA agreements with the Corporation for National and Community Service and any annual extensions, amendments, and revisions thereof in subsequent years through July 31, 2018 provided there are no material changes to the agreement terms or funding level.</w:t>
                                  </w:r>
                                </w:p>
                                <w:p w:rsidR="005A0AAD" w:rsidRPr="00385D31" w:rsidRDefault="00A6157A" w:rsidP="00C231DF">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C231DF" w:rsidRPr="00AD7ED6" w:rsidTr="00752145">
                  <w:tc>
                    <w:tcPr>
                      <w:tcW w:w="8262" w:type="dxa"/>
                      <w:vAlign w:val="bottom"/>
                    </w:tcPr>
                    <w:p w:rsidR="00C231DF" w:rsidRPr="00C231DF" w:rsidRDefault="00C231DF" w:rsidP="00752145">
                      <w:pPr>
                        <w:rPr>
                          <w:b/>
                          <w:sz w:val="24"/>
                          <w:szCs w:val="24"/>
                        </w:rPr>
                      </w:pPr>
                      <w:r w:rsidRPr="00C231DF">
                        <w:rPr>
                          <w:b/>
                          <w:sz w:val="24"/>
                          <w:szCs w:val="24"/>
                        </w:rPr>
                        <w:t>ACTION:</w:t>
                      </w:r>
                    </w:p>
                  </w:tc>
                </w:tr>
                <w:tr w:rsidR="00C231DF" w:rsidRPr="00C231DF" w:rsidTr="00752145">
                  <w:tc>
                    <w:tcPr>
                      <w:tcW w:w="8262" w:type="dxa"/>
                    </w:tcPr>
                    <w:p w:rsidR="00C231DF" w:rsidRDefault="00E71063" w:rsidP="00752145">
                      <w:pPr>
                        <w:pStyle w:val="HangingIndent"/>
                        <w:keepNext/>
                        <w:tabs>
                          <w:tab w:val="clear" w:pos="5760"/>
                          <w:tab w:val="clear" w:pos="6480"/>
                          <w:tab w:val="clear" w:pos="7200"/>
                          <w:tab w:val="clear" w:pos="7920"/>
                          <w:tab w:val="clear" w:pos="8640"/>
                        </w:tabs>
                        <w:spacing w:after="240"/>
                        <w:ind w:left="0" w:firstLine="0"/>
                      </w:pPr>
                      <w:r>
                        <w:t>ON MOTION of Supervisor R. Roberts, sec</w:t>
                      </w:r>
                      <w:r w:rsidR="001058E9">
                        <w:t>onded by Supervisor D. Roberts,</w:t>
                      </w:r>
                      <w:r w:rsidR="00C231DF">
                        <w:t xml:space="preserve"> the Board took action as recommended, on Consent.</w:t>
                      </w:r>
                    </w:p>
                    <w:p w:rsidR="00C231DF" w:rsidRDefault="00C231DF" w:rsidP="00752145">
                      <w:pPr>
                        <w:pStyle w:val="HangingIndent"/>
                        <w:tabs>
                          <w:tab w:val="clear" w:pos="5760"/>
                          <w:tab w:val="clear" w:pos="6480"/>
                          <w:tab w:val="clear" w:pos="7200"/>
                          <w:tab w:val="clear" w:pos="7920"/>
                          <w:tab w:val="clear" w:pos="8640"/>
                        </w:tabs>
                        <w:ind w:left="0" w:firstLine="0"/>
                      </w:pPr>
                      <w:r>
                        <w:t>AYES:  Cox, Jacob, D. Roberts, R. Roberts, Horn</w:t>
                      </w:r>
                    </w:p>
                    <w:p w:rsidR="00D157BB" w:rsidRDefault="00D157BB" w:rsidP="00752145">
                      <w:pPr>
                        <w:pStyle w:val="HangingIndent"/>
                        <w:tabs>
                          <w:tab w:val="clear" w:pos="5760"/>
                          <w:tab w:val="clear" w:pos="6480"/>
                          <w:tab w:val="clear" w:pos="7200"/>
                          <w:tab w:val="clear" w:pos="7920"/>
                          <w:tab w:val="clear" w:pos="8640"/>
                        </w:tabs>
                        <w:ind w:left="0" w:firstLine="0"/>
                      </w:pPr>
                    </w:p>
                    <w:p w:rsidR="00D157BB" w:rsidRDefault="00D157BB" w:rsidP="00752145">
                      <w:pPr>
                        <w:pStyle w:val="HangingIndent"/>
                        <w:tabs>
                          <w:tab w:val="clear" w:pos="5760"/>
                          <w:tab w:val="clear" w:pos="6480"/>
                          <w:tab w:val="clear" w:pos="7200"/>
                          <w:tab w:val="clear" w:pos="7920"/>
                          <w:tab w:val="clear" w:pos="8640"/>
                        </w:tabs>
                        <w:ind w:left="0" w:firstLine="0"/>
                      </w:pPr>
                    </w:p>
                    <w:p w:rsidR="00D157BB" w:rsidRDefault="00D157BB" w:rsidP="00752145">
                      <w:pPr>
                        <w:pStyle w:val="HangingIndent"/>
                        <w:tabs>
                          <w:tab w:val="clear" w:pos="5760"/>
                          <w:tab w:val="clear" w:pos="6480"/>
                          <w:tab w:val="clear" w:pos="7200"/>
                          <w:tab w:val="clear" w:pos="7920"/>
                          <w:tab w:val="clear" w:pos="8640"/>
                        </w:tabs>
                        <w:ind w:left="0" w:firstLine="0"/>
                      </w:pPr>
                    </w:p>
                    <w:p w:rsidR="00D157BB" w:rsidRPr="00C231DF" w:rsidRDefault="00D157BB" w:rsidP="00752145">
                      <w:pPr>
                        <w:pStyle w:val="HangingIndent"/>
                        <w:tabs>
                          <w:tab w:val="clear" w:pos="5760"/>
                          <w:tab w:val="clear" w:pos="6480"/>
                          <w:tab w:val="clear" w:pos="7200"/>
                          <w:tab w:val="clear" w:pos="7920"/>
                          <w:tab w:val="clear" w:pos="8640"/>
                        </w:tabs>
                        <w:ind w:left="0" w:firstLine="0"/>
                      </w:pPr>
                    </w:p>
                  </w:tc>
                </w:tr>
              </w:tbl>
              <w:p w:rsidR="004A3FA9" w:rsidRPr="001058E9" w:rsidRDefault="00A6157A" w:rsidP="00EE5FEE">
                <w:pPr>
                  <w:pStyle w:val="NoSpacing"/>
                  <w:jc w:val="left"/>
                  <w:rPr>
                    <w:b/>
                    <w:caps w:val="0"/>
                  </w:rPr>
                </w:pPr>
              </w:p>
            </w:sdtContent>
          </w:sdt>
        </w:tc>
      </w:tr>
      <w:tr w:rsidR="00694F02" w:rsidRPr="00CF0F70" w:rsidTr="009F22B0">
        <w:tc>
          <w:tcPr>
            <w:tcW w:w="1188" w:type="dxa"/>
          </w:tcPr>
          <w:p w:rsidR="005E5F1B" w:rsidRDefault="0013280B">
            <w:r>
              <w:rPr>
                <w:b/>
                <w:caps/>
                <w:color w:val="000000"/>
                <w:sz w:val="24"/>
              </w:rPr>
              <w:lastRenderedPageBreak/>
              <w:t>3.</w:t>
            </w:r>
          </w:p>
        </w:tc>
        <w:tc>
          <w:tcPr>
            <w:tcW w:w="8388" w:type="dxa"/>
          </w:tcPr>
          <w:sdt>
            <w:sdtPr>
              <w:rPr>
                <w:rStyle w:val="COBCAPSBOLDChar"/>
              </w:rPr>
              <w:alias w:val="ONE_DETAIL"/>
              <w:tag w:val="ONE_DETAIL"/>
              <w:id w:val="-1673871104"/>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1234153171"/>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Content>
                        <w:p w:rsidR="00385D31" w:rsidRDefault="0013280B">
                          <w:pPr>
                            <w:rPr>
                              <w:b/>
                              <w:caps/>
                              <w:color w:val="000000"/>
                              <w:sz w:val="24"/>
                            </w:rPr>
                          </w:pPr>
                          <w:r>
                            <w:rPr>
                              <w:b/>
                              <w:caps/>
                              <w:color w:val="000000"/>
                              <w:sz w:val="24"/>
                            </w:rPr>
                            <w:t>SHERIFF’S DEPARTMENT CONTRACT WITH THE GROSSMONT CUYAMACA COMMUNITY COLLEGE DISTRICT FOR LAW ENFORCEMENT SERVICES  (DISTRICTS: ALL)</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1954008159"/>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Content>
                        <w:sdt>
                          <w:sdtPr>
                            <w:alias w:val="OVERVIEW"/>
                            <w:tag w:val="OVERVIEW"/>
                            <w:id w:val="-82833529"/>
                          </w:sdtPr>
                          <w:sdtEndPr>
                            <w:rPr>
                              <w:b/>
                              <w:bCs/>
                              <w:szCs w:val="20"/>
                            </w:rPr>
                          </w:sdtEndPr>
                          <w:sdtContent>
                            <w:p w:rsidR="009F22B0" w:rsidRDefault="0013280B" w:rsidP="009F22B0">
                              <w:pPr>
                                <w:pStyle w:val="BLTemplate"/>
                              </w:pPr>
                              <w:r>
                                <w:t xml:space="preserve">The Grossmont Cuyamaca Community College District (GCCCD) provides educational services to approximately 32,000 students and employees on two campuses.  After an extensive evaluation, the GCCCD determined that contracting with the Sheriff's Department would provide them with the range of law enforcement and emergency preparedness services that they require.  This is a request to approve the execution of a five-year revenue contract between the County of San Diego, through the Sheriff’s Department, and the Grossmont Community College District for law enforcement services for the period </w:t>
                              </w:r>
                              <w:r w:rsidR="00AF7603">
                                <w:t xml:space="preserve">      </w:t>
                              </w:r>
                              <w:r>
                                <w:t>August 17, 2013 through June 30, 2018.</w:t>
                              </w:r>
                            </w:p>
                            <w:p w:rsidR="00385D31" w:rsidRDefault="00385D31" w:rsidP="009F22B0">
                              <w:pPr>
                                <w:pStyle w:val="BLTemplate"/>
                              </w:pPr>
                            </w:p>
                            <w:p w:rsidR="009F22B0" w:rsidRPr="00494746" w:rsidRDefault="0013280B" w:rsidP="009F22B0">
                              <w:pPr>
                                <w:pStyle w:val="BLTemplate"/>
                                <w:rPr>
                                  <w:b/>
                                  <w:bCs/>
                                  <w:szCs w:val="20"/>
                                </w:rPr>
                              </w:pPr>
                              <w:r>
                                <w:t xml:space="preserve">This is also a request to establish appropriations in the amount of $1,431,463; to add eight (8) staff years to support the Sheriff's Department and to waive Board Policy B-29 requirement of docketing Revenue Contracts with the Board at least 60 days prior to effective date of the contract. </w:t>
                              </w:r>
                            </w:p>
                          </w:sdtContent>
                        </w:sdt>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83144123"/>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Content>
                        <w:p w:rsidR="009F22B0" w:rsidRDefault="0013280B" w:rsidP="009F22B0">
                          <w:r>
                            <w:rPr>
                              <w:sz w:val="24"/>
                            </w:rPr>
                            <w:t xml:space="preserve">Funds for this request are not included in the Fiscal Year 2013-15 CAO Approved Operational Plan for the Sheriff's Department.  If approved, this request will result in current year costs and revenue of </w:t>
                          </w:r>
                          <w:r w:rsidRPr="008E54E6">
                            <w:rPr>
                              <w:sz w:val="24"/>
                            </w:rPr>
                            <w:t>$</w:t>
                          </w:r>
                          <w:r>
                            <w:rPr>
                              <w:sz w:val="24"/>
                            </w:rPr>
                            <w:t xml:space="preserve">1,703,285 which includes certain overhead costs. The funding source is revenue from the Grossmont Cuyamaca Community College District.  </w:t>
                          </w:r>
                          <w:r w:rsidRPr="008E54E6">
                            <w:rPr>
                              <w:sz w:val="24"/>
                            </w:rPr>
                            <w:t>Subsequent year costs and revenues will reflect actual costs for these services in each year of the contract and will be included in future year Operational Plans for the Sheriff's Department.</w:t>
                          </w:r>
                          <w:r>
                            <w:rPr>
                              <w:sz w:val="24"/>
                            </w:rPr>
                            <w:t xml:space="preserve">  There will be no change in net General Fund cost and there will be an increase of eight (8.0) staff years.</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179647259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Content>
                        <w:p w:rsidR="009F22B0" w:rsidRDefault="0013280B" w:rsidP="009F22B0">
                          <w:r>
                            <w:rPr>
                              <w:sz w:val="24"/>
                            </w:rPr>
                            <w:t>N/</w:t>
                          </w:r>
                          <w:r>
                            <w:rPr>
                              <w:caps/>
                              <w:sz w:val="24"/>
                            </w:rPr>
                            <w:t>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378522051"/>
                        <w:docPartList>
                          <w:docPartGallery w:val="Quick Parts"/>
                          <w:docPartCategory w:val="General"/>
                        </w:docPartList>
                      </w:sdtPr>
                      <w:sdtEndPr>
                        <w:rPr>
                          <w:rStyle w:val="DefaultParagraphFont"/>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1771046684"/>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Content>
                            <w:p w:rsidR="009F22B0" w:rsidRDefault="0013280B" w:rsidP="009F22B0">
                              <w:pPr>
                                <w:pStyle w:val="BLTemplate"/>
                                <w:jc w:val="left"/>
                              </w:pPr>
                              <w:r>
                                <w:rPr>
                                  <w:rStyle w:val="BoldCOB"/>
                                </w:rPr>
                                <w:t>SHERIFF</w:t>
                              </w:r>
                            </w:p>
                            <w:sdt>
                              <w:sdtPr>
                                <w:rPr>
                                  <w:b/>
                                  <w:bCs/>
                                  <w:szCs w:val="20"/>
                                </w:rPr>
                                <w:alias w:val="TEXT_RECOMMENDATIONS"/>
                                <w:tag w:val="TEXT_RECOMMENDATIONS"/>
                                <w:id w:val="53199728"/>
                                <w:lock w:val="sdtLocked"/>
                              </w:sdtPr>
                              <w:sdtContent>
                                <w:p w:rsidR="009F22B0" w:rsidRDefault="0013280B" w:rsidP="00C81B0B">
                                  <w:pPr>
                                    <w:pStyle w:val="BLTemplate"/>
                                    <w:numPr>
                                      <w:ilvl w:val="0"/>
                                      <w:numId w:val="8"/>
                                    </w:numPr>
                                  </w:pPr>
                                  <w:r>
                                    <w:t xml:space="preserve">Waive Board Policy B-29, Fees, Grants, </w:t>
                                  </w:r>
                                  <w:proofErr w:type="gramStart"/>
                                  <w:r>
                                    <w:t>Revenue</w:t>
                                  </w:r>
                                  <w:proofErr w:type="gramEnd"/>
                                  <w:r>
                                    <w:t xml:space="preserve"> Contracts – Department Responsibility for Cost Recovery that requires docketing Revenue Contracts with the Board at least 60 days prior to effective date of the contract.</w:t>
                                  </w:r>
                                </w:p>
                                <w:p w:rsidR="002613CD" w:rsidRDefault="002613CD" w:rsidP="002613CD">
                                  <w:pPr>
                                    <w:pStyle w:val="BLTemplate"/>
                                    <w:ind w:left="360"/>
                                  </w:pPr>
                                </w:p>
                                <w:p w:rsidR="009F22B0" w:rsidRDefault="0013280B" w:rsidP="00C81B0B">
                                  <w:pPr>
                                    <w:pStyle w:val="BLTemplate"/>
                                    <w:numPr>
                                      <w:ilvl w:val="0"/>
                                      <w:numId w:val="8"/>
                                    </w:numPr>
                                  </w:pPr>
                                  <w:r w:rsidRPr="002D3B3B">
                                    <w:t>Approve and authorize the Clerk of the Board to accept and execute upon receipt</w:t>
                                  </w:r>
                                  <w:r>
                                    <w:t xml:space="preserve"> a five-year revenue contract</w:t>
                                  </w:r>
                                  <w:r w:rsidRPr="002D3B3B">
                                    <w:t xml:space="preserve"> between the County of San Diego and the Grossmont Cuyamaca Community College District for the period </w:t>
                                  </w:r>
                                  <w:r w:rsidR="002613CD">
                                    <w:t xml:space="preserve">           </w:t>
                                  </w:r>
                                  <w:r w:rsidRPr="002D3B3B">
                                    <w:t>August 17, 2013 to June 30, 2018.</w:t>
                                  </w:r>
                                </w:p>
                                <w:p w:rsidR="002613CD" w:rsidRDefault="002613CD" w:rsidP="002613CD">
                                  <w:pPr>
                                    <w:pStyle w:val="BLTemplate"/>
                                  </w:pPr>
                                </w:p>
                                <w:p w:rsidR="009F22B0" w:rsidRPr="001058E9" w:rsidRDefault="0013280B" w:rsidP="00C81B0B">
                                  <w:pPr>
                                    <w:pStyle w:val="BLTemplate"/>
                                    <w:numPr>
                                      <w:ilvl w:val="0"/>
                                      <w:numId w:val="8"/>
                                    </w:numPr>
                                  </w:pPr>
                                  <w:r>
                                    <w:t xml:space="preserve">Establish appropriations of </w:t>
                                  </w:r>
                                  <w:r w:rsidRPr="00D30CF3">
                                    <w:t>$1,4</w:t>
                                  </w:r>
                                  <w:r>
                                    <w:t xml:space="preserve">31,463 in the Sheriff's Department for salaries and benefits </w:t>
                                  </w:r>
                                  <w:r w:rsidRPr="00D30CF3">
                                    <w:t>($1,104,483),</w:t>
                                  </w:r>
                                  <w:r>
                                    <w:t xml:space="preserve"> services and supplies </w:t>
                                  </w:r>
                                  <w:r w:rsidRPr="00D30CF3">
                                    <w:t>($</w:t>
                                  </w:r>
                                  <w:r>
                                    <w:t>213</w:t>
                                  </w:r>
                                  <w:r w:rsidRPr="00D30CF3">
                                    <w:t>,</w:t>
                                  </w:r>
                                  <w:r>
                                    <w:t>088</w:t>
                                  </w:r>
                                  <w:r w:rsidRPr="00D30CF3">
                                    <w:t>),</w:t>
                                  </w:r>
                                  <w:r>
                                    <w:t xml:space="preserve"> and fixed assets </w:t>
                                  </w:r>
                                  <w:r w:rsidRPr="00D30CF3">
                                    <w:t>($</w:t>
                                  </w:r>
                                  <w:r>
                                    <w:t>113,892</w:t>
                                  </w:r>
                                  <w:r w:rsidRPr="00D30CF3">
                                    <w:t>)</w:t>
                                  </w:r>
                                  <w:r>
                                    <w:t xml:space="preserve"> based on unanticipated revenue from the Grossmont Cuyamaca Community College District. </w:t>
                                  </w:r>
                                  <w:r w:rsidRPr="00AB0258">
                                    <w:rPr>
                                      <w:b/>
                                    </w:rPr>
                                    <w:t>(4 VOTES)</w:t>
                                  </w:r>
                                </w:p>
                                <w:p w:rsidR="009F22B0" w:rsidRDefault="0013280B" w:rsidP="00C81B0B">
                                  <w:pPr>
                                    <w:pStyle w:val="BLTemplate"/>
                                    <w:numPr>
                                      <w:ilvl w:val="0"/>
                                      <w:numId w:val="8"/>
                                    </w:numPr>
                                  </w:pPr>
                                  <w:r>
                                    <w:lastRenderedPageBreak/>
                                    <w:t>Approve the request to add eight (8.0) staff years to support the Sheriff's Department and direct the Department of Human Resources to classify the positions at the appropriate levels.</w:t>
                                  </w:r>
                                </w:p>
                                <w:p w:rsidR="002613CD" w:rsidRDefault="002613CD" w:rsidP="002613CD">
                                  <w:pPr>
                                    <w:pStyle w:val="BLTemplate"/>
                                  </w:pPr>
                                </w:p>
                                <w:p w:rsidR="00C231DF" w:rsidRDefault="0013280B" w:rsidP="00C81B0B">
                                  <w:pPr>
                                    <w:pStyle w:val="BLTemplate"/>
                                    <w:numPr>
                                      <w:ilvl w:val="0"/>
                                      <w:numId w:val="8"/>
                                    </w:numPr>
                                  </w:pPr>
                                  <w:r>
                                    <w:t xml:space="preserve">Authorize the Sheriff to execute any amendments, and/or revisions to the revenue contract due to changes in service </w:t>
                                  </w:r>
                                  <w:r w:rsidRPr="00D80866">
                                    <w:t>leve</w:t>
                                  </w:r>
                                  <w:r>
                                    <w:t>l.</w:t>
                                  </w:r>
                                </w:p>
                                <w:p w:rsidR="005A0AAD" w:rsidRPr="002613CD" w:rsidRDefault="00A6157A" w:rsidP="00C231DF">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C231DF" w:rsidRPr="00C231DF" w:rsidTr="00752145">
                  <w:tc>
                    <w:tcPr>
                      <w:tcW w:w="8262" w:type="dxa"/>
                      <w:vAlign w:val="bottom"/>
                    </w:tcPr>
                    <w:p w:rsidR="00C231DF" w:rsidRPr="00C231DF" w:rsidRDefault="00C231DF" w:rsidP="00752145">
                      <w:pPr>
                        <w:rPr>
                          <w:b/>
                          <w:sz w:val="24"/>
                          <w:szCs w:val="24"/>
                        </w:rPr>
                      </w:pPr>
                      <w:r w:rsidRPr="00C231DF">
                        <w:rPr>
                          <w:b/>
                          <w:sz w:val="24"/>
                          <w:szCs w:val="24"/>
                        </w:rPr>
                        <w:lastRenderedPageBreak/>
                        <w:t>ACTION:</w:t>
                      </w:r>
                    </w:p>
                  </w:tc>
                </w:tr>
                <w:tr w:rsidR="00C231DF" w:rsidRPr="00C231DF" w:rsidTr="00752145">
                  <w:tc>
                    <w:tcPr>
                      <w:tcW w:w="8262" w:type="dxa"/>
                    </w:tcPr>
                    <w:p w:rsidR="00C231DF" w:rsidRDefault="00E71063" w:rsidP="00752145">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C231DF">
                        <w:t>the Board took action as recommended, on Consent.</w:t>
                      </w:r>
                    </w:p>
                    <w:p w:rsidR="00C231DF" w:rsidRPr="00C231DF" w:rsidRDefault="00C231DF" w:rsidP="00752145">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A6157A" w:rsidP="00EE5FEE">
                <w:pPr>
                  <w:pStyle w:val="NoSpacing"/>
                  <w:jc w:val="left"/>
                  <w:rPr>
                    <w:rStyle w:val="COBCAPSBOLDChar"/>
                  </w:rPr>
                </w:pPr>
              </w:p>
            </w:sdtContent>
          </w:sdt>
          <w:p w:rsidR="004A3FA9" w:rsidRPr="006D0499" w:rsidRDefault="004A3FA9" w:rsidP="00EE5FEE">
            <w:pPr>
              <w:pStyle w:val="NoSpacing"/>
              <w:jc w:val="left"/>
            </w:pPr>
          </w:p>
        </w:tc>
      </w:tr>
      <w:tr w:rsidR="00694F02" w:rsidRPr="00D157BB" w:rsidTr="009F22B0">
        <w:tc>
          <w:tcPr>
            <w:tcW w:w="1188" w:type="dxa"/>
          </w:tcPr>
          <w:p w:rsidR="005E5F1B" w:rsidRPr="00D157BB" w:rsidRDefault="0013280B">
            <w:pPr>
              <w:rPr>
                <w:sz w:val="24"/>
                <w:szCs w:val="24"/>
              </w:rPr>
            </w:pPr>
            <w:r w:rsidRPr="00D157BB">
              <w:rPr>
                <w:b/>
                <w:caps/>
                <w:color w:val="000000"/>
                <w:sz w:val="24"/>
                <w:szCs w:val="24"/>
              </w:rPr>
              <w:lastRenderedPageBreak/>
              <w:t>4.</w:t>
            </w:r>
          </w:p>
        </w:tc>
        <w:tc>
          <w:tcPr>
            <w:tcW w:w="8388" w:type="dxa"/>
          </w:tcPr>
          <w:sdt>
            <w:sdtPr>
              <w:rPr>
                <w:rStyle w:val="COBCAPSBOLDChar"/>
              </w:rPr>
              <w:alias w:val="ONE_DETAIL"/>
              <w:tag w:val="ONE_DETAIL"/>
              <w:id w:val="1965699390"/>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D157BB" w:rsidTr="008E2B48">
                  <w:trPr>
                    <w:trHeight w:val="627"/>
                  </w:trPr>
                  <w:tc>
                    <w:tcPr>
                      <w:tcW w:w="1422" w:type="dxa"/>
                    </w:tcPr>
                    <w:p w:rsidR="00694F02" w:rsidRPr="00D157BB" w:rsidRDefault="00A6157A" w:rsidP="00800BC1">
                      <w:pPr>
                        <w:pStyle w:val="NoSpacing"/>
                        <w:jc w:val="left"/>
                        <w:rPr>
                          <w:rStyle w:val="COBCAPSBOLDChar"/>
                        </w:rPr>
                      </w:pPr>
                      <w:sdt>
                        <w:sdtPr>
                          <w:rPr>
                            <w:rStyle w:val="COBCAPSBOLDChar"/>
                          </w:rPr>
                          <w:alias w:val="DTLS_SUBJECT_HD"/>
                          <w:tag w:val="DTLS_SUBJECT_HD"/>
                          <w:id w:val="-1952082048"/>
                          <w:lock w:val="contentLocked"/>
                        </w:sdtPr>
                        <w:sdtEndPr>
                          <w:rPr>
                            <w:rStyle w:val="DefaultParagraphFont"/>
                            <w:b w:val="0"/>
                            <w:caps/>
                          </w:rPr>
                        </w:sdtEndPr>
                        <w:sdtContent>
                          <w:r w:rsidR="00694F02" w:rsidRPr="00D157BB">
                            <w:rPr>
                              <w:rStyle w:val="COBCAPSBOLDChar"/>
                              <w:color w:val="auto"/>
                            </w:rPr>
                            <w:t>SUBJECT:</w:t>
                          </w:r>
                        </w:sdtContent>
                      </w:sdt>
                    </w:p>
                  </w:tc>
                  <w:tc>
                    <w:tcPr>
                      <w:tcW w:w="6809" w:type="dxa"/>
                    </w:tcPr>
                    <w:sdt>
                      <w:sdtPr>
                        <w:rPr>
                          <w:sz w:val="24"/>
                          <w:szCs w:val="24"/>
                        </w:rPr>
                        <w:alias w:val="DTLS_SUBJECT_TEXT_5"/>
                        <w:tag w:val="DTLS_SUBJECT_TEXT_5"/>
                        <w:id w:val="1126591195"/>
                      </w:sdtPr>
                      <w:sdtContent>
                        <w:p w:rsidR="002613CD" w:rsidRPr="00D157BB" w:rsidRDefault="0013280B">
                          <w:pPr>
                            <w:rPr>
                              <w:b/>
                              <w:caps/>
                              <w:color w:val="000000"/>
                              <w:sz w:val="24"/>
                              <w:szCs w:val="24"/>
                            </w:rPr>
                          </w:pPr>
                          <w:r w:rsidRPr="00D157BB">
                            <w:rPr>
                              <w:b/>
                              <w:caps/>
                              <w:color w:val="000000"/>
                              <w:sz w:val="24"/>
                              <w:szCs w:val="24"/>
                            </w:rPr>
                            <w:t>SHERIFF'S DEPARTMENT – RESOLUTION RENAMING SHERIFF'S DEPARTMENT DETENTION FACILITIES (DISTRICTS: ALL)</w:t>
                          </w:r>
                        </w:p>
                        <w:p w:rsidR="005E5F1B" w:rsidRPr="00D157BB" w:rsidRDefault="00A6157A">
                          <w:pPr>
                            <w:rPr>
                              <w:sz w:val="24"/>
                              <w:szCs w:val="24"/>
                            </w:rPr>
                          </w:pPr>
                        </w:p>
                      </w:sdtContent>
                    </w:sdt>
                  </w:tc>
                </w:tr>
                <w:tr w:rsidR="005A0AAD" w:rsidRPr="00D157BB" w:rsidTr="009F22B0">
                  <w:trPr>
                    <w:trHeight w:val="627"/>
                  </w:trPr>
                  <w:tc>
                    <w:tcPr>
                      <w:tcW w:w="8231" w:type="dxa"/>
                      <w:gridSpan w:val="2"/>
                    </w:tcPr>
                    <w:p w:rsidR="005A0AAD" w:rsidRPr="00D157BB" w:rsidRDefault="00A6157A" w:rsidP="005A0AAD">
                      <w:pPr>
                        <w:pStyle w:val="NoSpacing"/>
                        <w:jc w:val="left"/>
                      </w:pPr>
                      <w:sdt>
                        <w:sdtPr>
                          <w:rPr>
                            <w:rStyle w:val="COBCAPSBOLDChar"/>
                          </w:rPr>
                          <w:alias w:val="BODY_OVERVIEW_HEADER"/>
                          <w:tag w:val="BODY_OVERVIEW_HEADER"/>
                          <w:id w:val="1468169449"/>
                          <w:lock w:val="contentLocked"/>
                        </w:sdtPr>
                        <w:sdtEndPr>
                          <w:rPr>
                            <w:rStyle w:val="DefaultParagraphFont"/>
                            <w:b w:val="0"/>
                            <w:caps/>
                          </w:rPr>
                        </w:sdtEndPr>
                        <w:sdtContent>
                          <w:r w:rsidR="005A0AAD" w:rsidRPr="00D157BB">
                            <w:rPr>
                              <w:b/>
                              <w:color w:val="auto"/>
                            </w:rPr>
                            <w:t>OVERVIEW:</w:t>
                          </w:r>
                        </w:sdtContent>
                      </w:sdt>
                    </w:p>
                    <w:sdt>
                      <w:sdtPr>
                        <w:alias w:val="BODY_OVERVIEW_TEXT_5"/>
                        <w:tag w:val="BODY_OVERVIEW_TEXT_5"/>
                        <w:id w:val="-1595086015"/>
                        <w:lock w:val="sdtLocked"/>
                      </w:sdtPr>
                      <w:sdtContent>
                        <w:p w:rsidR="009F22B0" w:rsidRPr="00D157BB" w:rsidRDefault="0013280B" w:rsidP="009F22B0">
                          <w:pPr>
                            <w:pStyle w:val="BLTemplate"/>
                          </w:pPr>
                          <w:r w:rsidRPr="00D157BB">
                            <w:t>In accordance with Board Policy F-46, Authority to Name County Buildings and Facilities, this is a request for your Board to adopt a resolution to rename the "Las Colinas Women's Detention Facility" to the "San Diego County Women's Detention and Reentry Facility" and the "East Mesa Detention Facility" to the "East Mesa Reentry Facility".</w:t>
                          </w:r>
                        </w:p>
                      </w:sdtContent>
                    </w:sdt>
                    <w:p w:rsidR="005A0AAD" w:rsidRPr="00D157BB" w:rsidRDefault="005A0AAD" w:rsidP="00C26139">
                      <w:pPr>
                        <w:pStyle w:val="COBCAPSBOLD"/>
                        <w:jc w:val="left"/>
                        <w:rPr>
                          <w:b w:val="0"/>
                          <w:caps w:val="0"/>
                          <w:sz w:val="24"/>
                          <w:szCs w:val="24"/>
                        </w:rPr>
                      </w:pPr>
                    </w:p>
                  </w:tc>
                </w:tr>
                <w:tr w:rsidR="005A0AAD" w:rsidRPr="00D157BB" w:rsidTr="009F22B0">
                  <w:trPr>
                    <w:trHeight w:val="627"/>
                  </w:trPr>
                  <w:tc>
                    <w:tcPr>
                      <w:tcW w:w="8231" w:type="dxa"/>
                      <w:gridSpan w:val="2"/>
                    </w:tcPr>
                    <w:p w:rsidR="005A0AAD" w:rsidRPr="00D157BB" w:rsidRDefault="00A6157A" w:rsidP="005A0AAD">
                      <w:pPr>
                        <w:pStyle w:val="NoSpacing"/>
                        <w:jc w:val="left"/>
                      </w:pPr>
                      <w:sdt>
                        <w:sdtPr>
                          <w:rPr>
                            <w:rStyle w:val="COBCAPSBOLDChar"/>
                          </w:rPr>
                          <w:alias w:val="BODY_FISCAL_IMPACT_HEADER"/>
                          <w:tag w:val="BODY_FISCAL_IMPACT_HEADER"/>
                          <w:id w:val="1682936216"/>
                          <w:lock w:val="contentLocked"/>
                        </w:sdtPr>
                        <w:sdtEndPr>
                          <w:rPr>
                            <w:rStyle w:val="DefaultParagraphFont"/>
                            <w:b w:val="0"/>
                            <w:caps/>
                          </w:rPr>
                        </w:sdtEndPr>
                        <w:sdtContent>
                          <w:r w:rsidR="005A0AAD" w:rsidRPr="00D157BB">
                            <w:rPr>
                              <w:b/>
                              <w:color w:val="auto"/>
                            </w:rPr>
                            <w:t>Fiscal impact:</w:t>
                          </w:r>
                        </w:sdtContent>
                      </w:sdt>
                    </w:p>
                    <w:sdt>
                      <w:sdtPr>
                        <w:rPr>
                          <w:sz w:val="24"/>
                          <w:szCs w:val="24"/>
                        </w:rPr>
                        <w:alias w:val="BODY_FISCAL_IMPACT_TEXT_5"/>
                        <w:tag w:val="BODY_FISCAL_IMPACT_TEXT_5"/>
                        <w:id w:val="1080942348"/>
                        <w:lock w:val="sdtLocked"/>
                      </w:sdtPr>
                      <w:sdtContent>
                        <w:sdt>
                          <w:sdtPr>
                            <w:rPr>
                              <w:sz w:val="24"/>
                              <w:szCs w:val="24"/>
                            </w:rPr>
                            <w:alias w:val="TEXT_FISCAL_IMPACT"/>
                            <w:tag w:val="TEXT_FISCAL_IMPACT"/>
                            <w:id w:val="4111805"/>
                          </w:sdtPr>
                          <w:sdtContent>
                            <w:p w:rsidR="009F22B0" w:rsidRPr="00D157BB" w:rsidRDefault="0013280B" w:rsidP="009F22B0">
                              <w:pPr>
                                <w:rPr>
                                  <w:sz w:val="24"/>
                                  <w:szCs w:val="24"/>
                                </w:rPr>
                              </w:pPr>
                              <w:r w:rsidRPr="00D157BB">
                                <w:rPr>
                                  <w:sz w:val="24"/>
                                  <w:szCs w:val="24"/>
                                </w:rPr>
                                <w:t>There is no fiscal impact associated with this request.</w:t>
                              </w:r>
                            </w:p>
                          </w:sdtContent>
                        </w:sdt>
                      </w:sdtContent>
                    </w:sdt>
                    <w:p w:rsidR="005A0AAD" w:rsidRPr="00D157BB" w:rsidRDefault="005A0AAD" w:rsidP="00C26139">
                      <w:pPr>
                        <w:pStyle w:val="COBCAPSBOLD"/>
                        <w:jc w:val="left"/>
                        <w:rPr>
                          <w:b w:val="0"/>
                          <w:caps w:val="0"/>
                          <w:sz w:val="24"/>
                          <w:szCs w:val="24"/>
                        </w:rPr>
                      </w:pPr>
                    </w:p>
                  </w:tc>
                </w:tr>
                <w:tr w:rsidR="005A0AAD" w:rsidRPr="00D157BB" w:rsidTr="009F22B0">
                  <w:trPr>
                    <w:trHeight w:val="627"/>
                  </w:trPr>
                  <w:tc>
                    <w:tcPr>
                      <w:tcW w:w="8231" w:type="dxa"/>
                      <w:gridSpan w:val="2"/>
                    </w:tcPr>
                    <w:p w:rsidR="005A0AAD" w:rsidRPr="00D157BB" w:rsidRDefault="00A6157A" w:rsidP="005A0AAD">
                      <w:pPr>
                        <w:pStyle w:val="NoSpacing"/>
                        <w:jc w:val="left"/>
                      </w:pPr>
                      <w:sdt>
                        <w:sdtPr>
                          <w:rPr>
                            <w:rStyle w:val="COBCAPSBOLDChar"/>
                          </w:rPr>
                          <w:alias w:val="BODY_BUSINESS_IMPACT_HEADER"/>
                          <w:tag w:val="BODY_BUSINESS_IMPACT_HEADER"/>
                          <w:id w:val="-489553169"/>
                          <w:lock w:val="contentLocked"/>
                        </w:sdtPr>
                        <w:sdtEndPr>
                          <w:rPr>
                            <w:rStyle w:val="DefaultParagraphFont"/>
                            <w:b w:val="0"/>
                            <w:caps/>
                          </w:rPr>
                        </w:sdtEndPr>
                        <w:sdtContent>
                          <w:r w:rsidR="005A0AAD" w:rsidRPr="00D157BB">
                            <w:rPr>
                              <w:b/>
                              <w:color w:val="auto"/>
                            </w:rPr>
                            <w:t>Business impact statement:</w:t>
                          </w:r>
                        </w:sdtContent>
                      </w:sdt>
                    </w:p>
                    <w:sdt>
                      <w:sdtPr>
                        <w:rPr>
                          <w:sz w:val="24"/>
                          <w:szCs w:val="24"/>
                        </w:rPr>
                        <w:alias w:val="BODY_BUSINESS_IMPACT_TEXT_5"/>
                        <w:tag w:val="BODY_BUSINESS_IMPACT_TEXT_5"/>
                        <w:id w:val="1644611483"/>
                        <w:lock w:val="sdtLocked"/>
                      </w:sdtPr>
                      <w:sdtContent>
                        <w:p w:rsidR="009F22B0" w:rsidRPr="00D157BB" w:rsidRDefault="0013280B" w:rsidP="009F22B0">
                          <w:pPr>
                            <w:rPr>
                              <w:sz w:val="24"/>
                              <w:szCs w:val="24"/>
                            </w:rPr>
                          </w:pPr>
                          <w:r w:rsidRPr="00D157BB">
                            <w:rPr>
                              <w:sz w:val="24"/>
                              <w:szCs w:val="24"/>
                            </w:rPr>
                            <w:t>N/A</w:t>
                          </w:r>
                        </w:p>
                      </w:sdtContent>
                    </w:sdt>
                    <w:p w:rsidR="005A0AAD" w:rsidRPr="00D157BB" w:rsidRDefault="005A0AAD" w:rsidP="00C26139">
                      <w:pPr>
                        <w:pStyle w:val="COBCAPSBOLD"/>
                        <w:jc w:val="left"/>
                        <w:rPr>
                          <w:b w:val="0"/>
                          <w:caps w:val="0"/>
                          <w:sz w:val="24"/>
                          <w:szCs w:val="24"/>
                        </w:rPr>
                      </w:pPr>
                    </w:p>
                  </w:tc>
                </w:tr>
                <w:tr w:rsidR="005A0AAD" w:rsidRPr="00D157BB" w:rsidTr="009F22B0">
                  <w:trPr>
                    <w:trHeight w:val="627"/>
                  </w:trPr>
                  <w:tc>
                    <w:tcPr>
                      <w:tcW w:w="8231" w:type="dxa"/>
                      <w:gridSpan w:val="2"/>
                    </w:tcPr>
                    <w:sdt>
                      <w:sdtPr>
                        <w:rPr>
                          <w:rStyle w:val="COBCAPSBOLDChar"/>
                          <w:b w:val="0"/>
                          <w:caps/>
                          <w:color w:val="auto"/>
                        </w:rPr>
                        <w:alias w:val="BODY_RECOMMENDATION"/>
                        <w:tag w:val="BODY_RECOMMENDATION"/>
                        <w:id w:val="-408150760"/>
                        <w:docPartList>
                          <w:docPartGallery w:val="Quick Parts"/>
                          <w:docPartCategory w:val="General"/>
                        </w:docPartList>
                      </w:sdtPr>
                      <w:sdtEndPr>
                        <w:rPr>
                          <w:rStyle w:val="DefaultParagraphFont"/>
                          <w:b/>
                          <w:caps w:val="0"/>
                        </w:rPr>
                      </w:sdtEndPr>
                      <w:sdtContent>
                        <w:p w:rsidR="005A0AAD" w:rsidRPr="00D157BB" w:rsidRDefault="00A6157A" w:rsidP="005A0AAD">
                          <w:pPr>
                            <w:pStyle w:val="NoSpacing"/>
                            <w:jc w:val="left"/>
                          </w:pPr>
                          <w:sdt>
                            <w:sdtPr>
                              <w:rPr>
                                <w:rStyle w:val="COBCAPSBOLDChar"/>
                              </w:rPr>
                              <w:alias w:val="BODY_RECOMMENDATION_HEADER"/>
                              <w:tag w:val="BODY_RECOMMENDATION_HEADER"/>
                              <w:id w:val="-867991092"/>
                              <w:lock w:val="contentLocked"/>
                            </w:sdtPr>
                            <w:sdtEndPr>
                              <w:rPr>
                                <w:rStyle w:val="DefaultParagraphFont"/>
                                <w:b w:val="0"/>
                                <w:caps/>
                              </w:rPr>
                            </w:sdtEndPr>
                            <w:sdtContent>
                              <w:r w:rsidR="005A0AAD" w:rsidRPr="00D157BB">
                                <w:rPr>
                                  <w:b/>
                                  <w:color w:val="auto"/>
                                </w:rPr>
                                <w:t>recommendation:</w:t>
                              </w:r>
                            </w:sdtContent>
                          </w:sdt>
                        </w:p>
                        <w:sdt>
                          <w:sdtPr>
                            <w:alias w:val="BODY_RECOMMENDATION_TEXT_5"/>
                            <w:tag w:val="BODY_RECOMMENDATION_TEXT_5"/>
                            <w:id w:val="-569191322"/>
                            <w:lock w:val="sdtLocked"/>
                          </w:sdtPr>
                          <w:sdtContent>
                            <w:p w:rsidR="009F22B0" w:rsidRPr="00D157BB" w:rsidRDefault="0013280B" w:rsidP="009F22B0">
                              <w:pPr>
                                <w:pStyle w:val="BLTemplate"/>
                                <w:jc w:val="left"/>
                              </w:pPr>
                              <w:r w:rsidRPr="00D157BB">
                                <w:rPr>
                                  <w:rStyle w:val="BoldCOB"/>
                                </w:rPr>
                                <w:t>SHERIFF</w:t>
                              </w:r>
                            </w:p>
                            <w:sdt>
                              <w:sdtPr>
                                <w:alias w:val="TEXT_RECOMMENDATIONS"/>
                                <w:tag w:val="TEXT_RECOMMENDATIONS"/>
                                <w:id w:val="-1068486001"/>
                                <w:lock w:val="sdtLocked"/>
                              </w:sdtPr>
                              <w:sdtContent>
                                <w:p w:rsidR="006A5198" w:rsidRPr="00D157BB" w:rsidRDefault="0013280B" w:rsidP="002613CD">
                                  <w:pPr>
                                    <w:pStyle w:val="BLTemplate"/>
                                  </w:pPr>
                                  <w:r w:rsidRPr="00D157BB">
                                    <w:t>Adopt the resolution entitled</w:t>
                                  </w:r>
                                  <w:r w:rsidR="002613CD" w:rsidRPr="00D157BB">
                                    <w:t>:</w:t>
                                  </w:r>
                                  <w:r w:rsidRPr="00D157BB">
                                    <w:t xml:space="preserve"> A RESOLUTION OF THE BOARD OF SUPERVISORS OF THE COUNTY OF</w:t>
                                  </w:r>
                                  <w:r w:rsidRPr="00D157BB" w:rsidDel="005619AC">
                                    <w:t xml:space="preserve"> </w:t>
                                  </w:r>
                                  <w:r w:rsidRPr="00D157BB">
                                    <w:t>SAN DIEGO RENAMING THE SHERIFF'S DEPARTMENT DETENTION</w:t>
                                  </w:r>
                                  <w:r w:rsidRPr="00D157BB" w:rsidDel="005619AC">
                                    <w:t xml:space="preserve"> </w:t>
                                  </w:r>
                                  <w:r w:rsidRPr="00D157BB">
                                    <w:t>FACILITIES, to rename the "Las Colinas Women's Detention Facility" to the "San Diego County Women's Detention and Reentry Facility" and the "East Mesa Detention Facility" to the "East Mesa Reentry Facility”.</w:t>
                                  </w:r>
                                </w:p>
                                <w:p w:rsidR="005A0AAD" w:rsidRPr="00D157BB" w:rsidRDefault="00A6157A" w:rsidP="002613CD">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6A5198" w:rsidRPr="00D157BB" w:rsidTr="006A5198">
                  <w:tc>
                    <w:tcPr>
                      <w:tcW w:w="8262" w:type="dxa"/>
                      <w:vAlign w:val="bottom"/>
                    </w:tcPr>
                    <w:p w:rsidR="006A5198" w:rsidRPr="00D157BB" w:rsidRDefault="006A5198" w:rsidP="00BD1A08">
                      <w:pPr>
                        <w:rPr>
                          <w:b/>
                          <w:sz w:val="24"/>
                          <w:szCs w:val="24"/>
                        </w:rPr>
                      </w:pPr>
                      <w:r w:rsidRPr="00D157BB">
                        <w:rPr>
                          <w:b/>
                          <w:sz w:val="24"/>
                          <w:szCs w:val="24"/>
                        </w:rPr>
                        <w:t>ACTION:</w:t>
                      </w:r>
                    </w:p>
                  </w:tc>
                </w:tr>
                <w:tr w:rsidR="006A5198" w:rsidRPr="00D157BB" w:rsidTr="006A5198">
                  <w:tc>
                    <w:tcPr>
                      <w:tcW w:w="8262" w:type="dxa"/>
                    </w:tcPr>
                    <w:p w:rsidR="006A5198" w:rsidRPr="00D157BB" w:rsidRDefault="00E71063" w:rsidP="00BD1A08">
                      <w:pPr>
                        <w:pStyle w:val="HangingIndent"/>
                        <w:tabs>
                          <w:tab w:val="clear" w:pos="5760"/>
                          <w:tab w:val="clear" w:pos="6480"/>
                          <w:tab w:val="clear" w:pos="7200"/>
                          <w:tab w:val="clear" w:pos="7920"/>
                          <w:tab w:val="clear" w:pos="8640"/>
                        </w:tabs>
                        <w:spacing w:after="240"/>
                        <w:ind w:left="0" w:firstLine="0"/>
                        <w:rPr>
                          <w:szCs w:val="24"/>
                        </w:rPr>
                      </w:pPr>
                      <w:r w:rsidRPr="00D157BB">
                        <w:rPr>
                          <w:szCs w:val="24"/>
                        </w:rPr>
                        <w:t xml:space="preserve">ON MOTION of Supervisor R. Roberts, seconded by Supervisor D. Roberts, </w:t>
                      </w:r>
                      <w:r w:rsidR="006A5198" w:rsidRPr="00D157BB">
                        <w:rPr>
                          <w:szCs w:val="24"/>
                        </w:rPr>
                        <w:t>the Board took action as recommended, on Consent, adopting Resolution No. 13-</w:t>
                      </w:r>
                      <w:r w:rsidR="00D157BB">
                        <w:rPr>
                          <w:szCs w:val="24"/>
                        </w:rPr>
                        <w:t>100</w:t>
                      </w:r>
                      <w:r w:rsidR="006A5198" w:rsidRPr="00D157BB">
                        <w:rPr>
                          <w:szCs w:val="24"/>
                        </w:rPr>
                        <w:t xml:space="preserve">, entitled:  </w:t>
                      </w:r>
                      <w:r w:rsidR="00D157BB" w:rsidRPr="00D157BB">
                        <w:rPr>
                          <w:szCs w:val="24"/>
                        </w:rPr>
                        <w:t>A RESOLUTION OF THE BOARD OF SUPERVISORS OF THE COUNTY OF</w:t>
                      </w:r>
                      <w:r w:rsidR="00D157BB" w:rsidRPr="00D157BB" w:rsidDel="005619AC">
                        <w:rPr>
                          <w:szCs w:val="24"/>
                        </w:rPr>
                        <w:t xml:space="preserve"> </w:t>
                      </w:r>
                      <w:r w:rsidR="00D157BB" w:rsidRPr="00D157BB">
                        <w:rPr>
                          <w:szCs w:val="24"/>
                        </w:rPr>
                        <w:t>SAN DIEGO RENAMING THE SHERIFF'S DEPARTMENT DETENTION</w:t>
                      </w:r>
                      <w:r w:rsidR="00D157BB" w:rsidRPr="00D157BB" w:rsidDel="005619AC">
                        <w:rPr>
                          <w:szCs w:val="24"/>
                        </w:rPr>
                        <w:t xml:space="preserve"> </w:t>
                      </w:r>
                      <w:r w:rsidR="00D157BB" w:rsidRPr="00D157BB">
                        <w:rPr>
                          <w:szCs w:val="24"/>
                        </w:rPr>
                        <w:t>FACILITIES</w:t>
                      </w:r>
                      <w:r w:rsidR="00D157BB">
                        <w:rPr>
                          <w:szCs w:val="24"/>
                        </w:rPr>
                        <w:t>.</w:t>
                      </w:r>
                    </w:p>
                    <w:p w:rsidR="006A5198" w:rsidRPr="00D157BB" w:rsidRDefault="006A5198" w:rsidP="00BD1A08">
                      <w:pPr>
                        <w:pStyle w:val="HangingIndent"/>
                        <w:tabs>
                          <w:tab w:val="clear" w:pos="5760"/>
                          <w:tab w:val="clear" w:pos="6480"/>
                          <w:tab w:val="clear" w:pos="7200"/>
                          <w:tab w:val="clear" w:pos="7920"/>
                          <w:tab w:val="clear" w:pos="8640"/>
                        </w:tabs>
                        <w:ind w:left="0" w:firstLine="0"/>
                        <w:rPr>
                          <w:szCs w:val="24"/>
                        </w:rPr>
                      </w:pPr>
                      <w:r w:rsidRPr="00D157BB">
                        <w:rPr>
                          <w:szCs w:val="24"/>
                        </w:rPr>
                        <w:t>AYES:  Cox, Jacob, D. Roberts, R. Roberts, Horn</w:t>
                      </w:r>
                    </w:p>
                  </w:tc>
                </w:tr>
              </w:tbl>
              <w:p w:rsidR="004A3FA9" w:rsidRPr="00D157BB" w:rsidRDefault="00A6157A" w:rsidP="00EE5FEE">
                <w:pPr>
                  <w:pStyle w:val="NoSpacing"/>
                  <w:jc w:val="left"/>
                  <w:rPr>
                    <w:b/>
                    <w:caps w:val="0"/>
                  </w:rPr>
                </w:pPr>
              </w:p>
            </w:sdtContent>
          </w:sdt>
        </w:tc>
      </w:tr>
      <w:tr w:rsidR="00694F02" w:rsidRPr="00CF0F70" w:rsidTr="009F22B0">
        <w:tc>
          <w:tcPr>
            <w:tcW w:w="1188" w:type="dxa"/>
          </w:tcPr>
          <w:p w:rsidR="005E5F1B" w:rsidRDefault="0013280B">
            <w:r>
              <w:rPr>
                <w:b/>
                <w:caps/>
                <w:color w:val="000000"/>
                <w:sz w:val="24"/>
              </w:rPr>
              <w:lastRenderedPageBreak/>
              <w:t>5.</w:t>
            </w:r>
          </w:p>
        </w:tc>
        <w:tc>
          <w:tcPr>
            <w:tcW w:w="8388" w:type="dxa"/>
          </w:tcPr>
          <w:sdt>
            <w:sdtPr>
              <w:rPr>
                <w:rStyle w:val="COBCAPSBOLDChar"/>
              </w:rPr>
              <w:alias w:val="ONE_DETAIL"/>
              <w:tag w:val="ONE_DETAIL"/>
              <w:id w:val="-1163700670"/>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1585193941"/>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Content>
                        <w:p w:rsidR="005E5F1B" w:rsidRDefault="0013280B">
                          <w:r>
                            <w:rPr>
                              <w:b/>
                              <w:caps/>
                              <w:color w:val="000000"/>
                              <w:sz w:val="24"/>
                            </w:rPr>
                            <w:t>ADMINISTRATIVE ITEM:</w:t>
                          </w:r>
                        </w:p>
                        <w:p w:rsidR="002613CD" w:rsidRDefault="008A046C">
                          <w:pPr>
                            <w:rPr>
                              <w:b/>
                              <w:caps/>
                              <w:color w:val="000000"/>
                              <w:sz w:val="24"/>
                            </w:rPr>
                          </w:pPr>
                          <w:r>
                            <w:rPr>
                              <w:b/>
                              <w:caps/>
                              <w:sz w:val="24"/>
                            </w:rPr>
                            <w:t xml:space="preserve">SECOND CONSIDERATION AND ADOPTION OF ORDINANCE: </w:t>
                          </w:r>
                          <w:r w:rsidR="0013280B">
                            <w:rPr>
                              <w:b/>
                              <w:caps/>
                              <w:color w:val="000000"/>
                              <w:sz w:val="24"/>
                            </w:rPr>
                            <w:t>ORDINANCE AMENDING THE SAN DIEGO COUNTY CODE OF ADMINISTRATIVE ORDINANCES SECTION 364.1 RELATING TO FEES AND CHARGES (7/30/13 - Introduction of Ordinance; 8/6/13 - Adoption of Ordinance)  (DISTRICTS: ALL)</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12500355"/>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Content>
                        <w:p w:rsidR="008A046C" w:rsidRDefault="008A046C" w:rsidP="009F22B0">
                          <w:pPr>
                            <w:pStyle w:val="BLTemplate"/>
                          </w:pPr>
                          <w:r>
                            <w:t xml:space="preserve">On July 30, 2013 (1) </w:t>
                          </w:r>
                          <w:r w:rsidRPr="009B593E">
                            <w:t xml:space="preserve">the Board of Supervisors introduced </w:t>
                          </w:r>
                          <w:r>
                            <w:t xml:space="preserve">the </w:t>
                          </w:r>
                          <w:r w:rsidRPr="009B593E">
                            <w:t>Ordinance for further consideration and adoption on</w:t>
                          </w:r>
                          <w:r>
                            <w:t xml:space="preserve"> August 6, 2013.</w:t>
                          </w:r>
                        </w:p>
                        <w:p w:rsidR="008A046C" w:rsidRDefault="008A046C" w:rsidP="009F22B0">
                          <w:pPr>
                            <w:pStyle w:val="BLTemplate"/>
                          </w:pPr>
                        </w:p>
                        <w:p w:rsidR="009F22B0" w:rsidRDefault="0013280B" w:rsidP="009F22B0">
                          <w:pPr>
                            <w:pStyle w:val="BLTemplate"/>
                          </w:pPr>
                          <w:r>
                            <w:t>This is a request to adopt an ordinance amending Section 364.1 of Article XX of the San Diego County Administrative Code relating to Fees and Charges. The ordinance will amend the existing ordinance to authorize the recovery of emergency response expenses in accordance with State law and add a provision allowing cost recovery for emergency responses arising from violations of federal, State, and local law. Charges will be based on actual costs incurred by the Sheriff's Department, including salaries and benefits, supplies and use of equipment associated with the actual emergency operations.</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1656672130"/>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Content>
                        <w:sdt>
                          <w:sdtPr>
                            <w:alias w:val="TEXT_FISCAL_IMPACT"/>
                            <w:tag w:val="TEXT_FISCAL_IMPACT"/>
                            <w:id w:val="15110203"/>
                          </w:sdtPr>
                          <w:sdtContent>
                            <w:p w:rsidR="009F22B0" w:rsidRDefault="0013280B" w:rsidP="009F22B0">
                              <w:r>
                                <w:rPr>
                                  <w:sz w:val="24"/>
                                </w:rPr>
                                <w:t>Funds for this request are not included in the Fiscal Year 2013-15 Approved Operational Plan for the Sheriff's Department. It is unknown how many emergency operations, if any, will be conducted where costs are recoverable. Accordingly, the Sheriff is not requesting appropriations at this time. The Sheriff will monitor the emergency operations and adjust the budget as necessary in future years. There will be no change in net General Fund cost and no additional staff years.</w:t>
                              </w:r>
                            </w:p>
                          </w:sdtContent>
                        </w:sdt>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135195266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1542123309"/>
                        <w:docPartList>
                          <w:docPartGallery w:val="Quick Parts"/>
                          <w:docPartCategory w:val="General"/>
                        </w:docPartList>
                      </w:sdtPr>
                      <w:sdtEndPr>
                        <w:rPr>
                          <w:rStyle w:val="DefaultParagraphFont"/>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73361033"/>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Content>
                            <w:p w:rsidR="009F22B0" w:rsidRDefault="0013280B" w:rsidP="009F22B0">
                              <w:pPr>
                                <w:pStyle w:val="BLTemplate"/>
                                <w:jc w:val="left"/>
                                <w:rPr>
                                  <w:rStyle w:val="BoldCOB"/>
                                </w:rPr>
                              </w:pPr>
                              <w:r>
                                <w:rPr>
                                  <w:rStyle w:val="BoldCOB"/>
                                </w:rPr>
                                <w:t xml:space="preserve">SHERIFF </w:t>
                              </w:r>
                            </w:p>
                            <w:sdt>
                              <w:sdtPr>
                                <w:alias w:val="TEXT_RECOMMENDATIONS"/>
                                <w:tag w:val="TEXT_RECOMMENDATIONS"/>
                                <w:id w:val="-1075587868"/>
                                <w:lock w:val="sdtLocked"/>
                              </w:sdtPr>
                              <w:sdtContent>
                                <w:p w:rsidR="009F22B0" w:rsidRDefault="0013280B" w:rsidP="00C81B0B">
                                  <w:pPr>
                                    <w:pStyle w:val="BLTemplate"/>
                                    <w:numPr>
                                      <w:ilvl w:val="0"/>
                                      <w:numId w:val="9"/>
                                    </w:numPr>
                                  </w:pPr>
                                  <w:r>
                                    <w:t>A</w:t>
                                  </w:r>
                                  <w:r w:rsidR="008A046C">
                                    <w:t>dopt the Ordinance entitled</w:t>
                                  </w:r>
                                  <w:r>
                                    <w:t>:</w:t>
                                  </w:r>
                                </w:p>
                                <w:p w:rsidR="009F22B0" w:rsidRPr="001058E9" w:rsidRDefault="009F22B0" w:rsidP="009F22B0">
                                  <w:pPr>
                                    <w:pStyle w:val="BLTemplate"/>
                                    <w:rPr>
                                      <w:sz w:val="12"/>
                                      <w:szCs w:val="12"/>
                                    </w:rPr>
                                  </w:pPr>
                                </w:p>
                                <w:p w:rsidR="009F22B0" w:rsidRPr="0069360E" w:rsidRDefault="0013280B" w:rsidP="009F22B0">
                                  <w:pPr>
                                    <w:pStyle w:val="BLTemplate"/>
                                    <w:ind w:left="864" w:right="576"/>
                                  </w:pPr>
                                  <w:r w:rsidRPr="0069360E">
                                    <w:t xml:space="preserve">AN ORDINANCE TO AMEND SECTION 364.1 OF ARTICLE XX OF THE SAN DIEGO COUNTY </w:t>
                                  </w:r>
                                  <w:r>
                                    <w:t>CODE OF ADMINISTRATIVE ORDINANCES</w:t>
                                  </w:r>
                                  <w:r w:rsidRPr="0069360E">
                                    <w:t xml:space="preserve"> RELATING TO FEES AND CHARGES</w:t>
                                  </w:r>
                                  <w:r w:rsidR="008A046C">
                                    <w:t>.</w:t>
                                  </w:r>
                                </w:p>
                                <w:p w:rsidR="009F22B0" w:rsidRDefault="009F22B0" w:rsidP="008A046C">
                                  <w:pPr>
                                    <w:pStyle w:val="BLTemplate"/>
                                  </w:pPr>
                                </w:p>
                                <w:p w:rsidR="00C722E4" w:rsidRDefault="0013280B" w:rsidP="00C81B0B">
                                  <w:pPr>
                                    <w:pStyle w:val="BLTemplate"/>
                                    <w:numPr>
                                      <w:ilvl w:val="0"/>
                                      <w:numId w:val="9"/>
                                    </w:numPr>
                                  </w:pPr>
                                  <w:r>
                                    <w:t xml:space="preserve">Waive Board Policy B-29, Fees, Grants, </w:t>
                                  </w:r>
                                  <w:proofErr w:type="gramStart"/>
                                  <w:r>
                                    <w:t>Revenue</w:t>
                                  </w:r>
                                  <w:proofErr w:type="gramEnd"/>
                                  <w:r>
                                    <w:t xml:space="preserve"> Contracts - Department Responsibility for Cost Recovery, which requires full cost recovery, as this ordinance does not guarantee full cost recovery.</w:t>
                                  </w:r>
                                </w:p>
                                <w:p w:rsidR="00C84CA0" w:rsidRDefault="00C84CA0" w:rsidP="001058E9">
                                  <w:pPr>
                                    <w:pStyle w:val="BLTemplate"/>
                                  </w:pPr>
                                </w:p>
                                <w:p w:rsidR="00C84CA0" w:rsidRDefault="00C84CA0" w:rsidP="001058E9">
                                  <w:pPr>
                                    <w:pStyle w:val="BLTemplate"/>
                                  </w:pPr>
                                </w:p>
                                <w:p w:rsidR="00C84CA0" w:rsidRDefault="00C84CA0" w:rsidP="001058E9">
                                  <w:pPr>
                                    <w:pStyle w:val="BLTemplate"/>
                                  </w:pPr>
                                </w:p>
                                <w:p w:rsidR="00C84CA0" w:rsidRDefault="00C84CA0" w:rsidP="001058E9">
                                  <w:pPr>
                                    <w:pStyle w:val="BLTemplate"/>
                                  </w:pPr>
                                </w:p>
                                <w:p w:rsidR="00C84CA0" w:rsidRDefault="00C84CA0" w:rsidP="001058E9">
                                  <w:pPr>
                                    <w:pStyle w:val="BLTemplate"/>
                                  </w:pPr>
                                </w:p>
                                <w:p w:rsidR="005A0AAD" w:rsidRPr="003F5491" w:rsidRDefault="00A6157A" w:rsidP="001058E9">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C722E4" w:rsidRPr="0002752B" w:rsidTr="00C722E4">
                  <w:trPr>
                    <w:trHeight w:val="207"/>
                  </w:trPr>
                  <w:tc>
                    <w:tcPr>
                      <w:tcW w:w="8262" w:type="dxa"/>
                    </w:tcPr>
                    <w:p w:rsidR="00C722E4" w:rsidRPr="00D157BB" w:rsidRDefault="00C722E4" w:rsidP="00BD1A08">
                      <w:pPr>
                        <w:rPr>
                          <w:b/>
                          <w:sz w:val="24"/>
                        </w:rPr>
                      </w:pPr>
                      <w:r w:rsidRPr="00D157BB">
                        <w:rPr>
                          <w:b/>
                          <w:sz w:val="24"/>
                        </w:rPr>
                        <w:lastRenderedPageBreak/>
                        <w:t>ACTION:</w:t>
                      </w:r>
                    </w:p>
                  </w:tc>
                </w:tr>
                <w:tr w:rsidR="00C722E4" w:rsidTr="00C722E4">
                  <w:tc>
                    <w:tcPr>
                      <w:tcW w:w="8262" w:type="dxa"/>
                    </w:tcPr>
                    <w:p w:rsidR="00C722E4" w:rsidRDefault="00E71063" w:rsidP="00924E9E">
                      <w:pPr>
                        <w:pStyle w:val="HangingIndent"/>
                        <w:keepNext/>
                        <w:tabs>
                          <w:tab w:val="clear" w:pos="5760"/>
                          <w:tab w:val="clear" w:pos="6480"/>
                          <w:tab w:val="clear" w:pos="7200"/>
                          <w:tab w:val="clear" w:pos="7920"/>
                          <w:tab w:val="clear" w:pos="8640"/>
                        </w:tabs>
                        <w:ind w:left="0" w:firstLine="0"/>
                      </w:pPr>
                      <w:r>
                        <w:t xml:space="preserve">ON MOTION of Supervisor R. Roberts, seconded by Supervisor D. Roberts, </w:t>
                      </w:r>
                      <w:r w:rsidR="00C722E4" w:rsidRPr="00906D8C">
                        <w:t xml:space="preserve">the Board took action as recommended, on Consent, adopting Ordinance </w:t>
                      </w:r>
                      <w:r w:rsidR="00D157BB">
                        <w:t xml:space="preserve">                 </w:t>
                      </w:r>
                      <w:r w:rsidR="00C722E4" w:rsidRPr="00906D8C">
                        <w:t>No.</w:t>
                      </w:r>
                      <w:r w:rsidR="00D157BB">
                        <w:t xml:space="preserve"> 10276</w:t>
                      </w:r>
                      <w:r w:rsidR="00C722E4" w:rsidRPr="00906D8C">
                        <w:t xml:space="preserve"> (N.S.) entitled:  </w:t>
                      </w:r>
                      <w:r w:rsidR="00D157BB" w:rsidRPr="00D157BB">
                        <w:t>AN ORDINANCE TO AMEND SECTION 364.1 OF ARTICLE XX OF THE SAN DIEGO COUNTY CODE OF ADMINISTRATIVE ORDINANCES RELATING TO FEES AND CHARGES.</w:t>
                      </w:r>
                    </w:p>
                    <w:p w:rsidR="00924E9E" w:rsidRPr="00924E9E" w:rsidRDefault="00924E9E" w:rsidP="00924E9E">
                      <w:pPr>
                        <w:pStyle w:val="HangingIndent"/>
                        <w:keepNext/>
                        <w:tabs>
                          <w:tab w:val="clear" w:pos="5760"/>
                          <w:tab w:val="clear" w:pos="6480"/>
                          <w:tab w:val="clear" w:pos="7200"/>
                          <w:tab w:val="clear" w:pos="7920"/>
                          <w:tab w:val="clear" w:pos="8640"/>
                        </w:tabs>
                        <w:ind w:left="0" w:firstLine="0"/>
                        <w:rPr>
                          <w:sz w:val="22"/>
                        </w:rPr>
                      </w:pPr>
                    </w:p>
                    <w:p w:rsidR="00C722E4" w:rsidRDefault="00C722E4" w:rsidP="00924E9E">
                      <w:pPr>
                        <w:pStyle w:val="HangingIndent"/>
                        <w:tabs>
                          <w:tab w:val="clear" w:pos="5760"/>
                          <w:tab w:val="clear" w:pos="6480"/>
                          <w:tab w:val="clear" w:pos="7200"/>
                          <w:tab w:val="clear" w:pos="7920"/>
                          <w:tab w:val="clear" w:pos="8640"/>
                        </w:tabs>
                        <w:ind w:left="0" w:firstLine="0"/>
                      </w:pPr>
                      <w:r>
                        <w:t>AYES:  Cox, Jaco</w:t>
                      </w:r>
                      <w:r w:rsidR="00924E9E">
                        <w:t>b, D. Roberts, R. Roberts, Horn</w:t>
                      </w:r>
                    </w:p>
                  </w:tc>
                </w:tr>
              </w:tbl>
              <w:p w:rsidR="00694F02" w:rsidRDefault="00A6157A" w:rsidP="00EE5FEE">
                <w:pPr>
                  <w:pStyle w:val="NoSpacing"/>
                  <w:jc w:val="left"/>
                  <w:rPr>
                    <w:rStyle w:val="COBCAPSBOLDChar"/>
                  </w:rPr>
                </w:pPr>
              </w:p>
            </w:sdtContent>
          </w:sdt>
          <w:p w:rsidR="004A3FA9" w:rsidRPr="00924E9E" w:rsidRDefault="004A3FA9" w:rsidP="00EE5FEE">
            <w:pPr>
              <w:pStyle w:val="NoSpacing"/>
              <w:jc w:val="left"/>
              <w:rPr>
                <w:sz w:val="20"/>
              </w:rPr>
            </w:pPr>
          </w:p>
        </w:tc>
      </w:tr>
      <w:tr w:rsidR="00694F02" w:rsidRPr="00CF0F70" w:rsidTr="009F22B0">
        <w:tc>
          <w:tcPr>
            <w:tcW w:w="1188" w:type="dxa"/>
          </w:tcPr>
          <w:p w:rsidR="005E5F1B" w:rsidRDefault="0013280B">
            <w:r>
              <w:rPr>
                <w:b/>
                <w:caps/>
                <w:color w:val="000000"/>
                <w:sz w:val="24"/>
              </w:rPr>
              <w:lastRenderedPageBreak/>
              <w:t>6.</w:t>
            </w:r>
          </w:p>
        </w:tc>
        <w:tc>
          <w:tcPr>
            <w:tcW w:w="8388" w:type="dxa"/>
          </w:tcPr>
          <w:sdt>
            <w:sdtPr>
              <w:rPr>
                <w:rStyle w:val="COBCAPSBOLDChar"/>
              </w:rPr>
              <w:alias w:val="ONE_DETAIL"/>
              <w:tag w:val="ONE_DETAIL"/>
              <w:id w:val="-1576503274"/>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203349064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Content>
                        <w:p w:rsidR="003F5491" w:rsidRDefault="0013280B">
                          <w:pPr>
                            <w:rPr>
                              <w:b/>
                              <w:caps/>
                              <w:color w:val="000000"/>
                              <w:sz w:val="24"/>
                            </w:rPr>
                          </w:pPr>
                          <w:r>
                            <w:rPr>
                              <w:b/>
                              <w:caps/>
                              <w:color w:val="000000"/>
                              <w:sz w:val="24"/>
                            </w:rPr>
                            <w:t xml:space="preserve">HIV/AIDS STATE REVENUE AGREEMENTS </w:t>
                          </w:r>
                          <w:r w:rsidR="003F5491">
                            <w:rPr>
                              <w:b/>
                              <w:caps/>
                              <w:color w:val="000000"/>
                              <w:sz w:val="24"/>
                            </w:rPr>
                            <w:t xml:space="preserve">   </w:t>
                          </w:r>
                          <w:r>
                            <w:rPr>
                              <w:b/>
                              <w:caps/>
                              <w:color w:val="000000"/>
                              <w:sz w:val="24"/>
                            </w:rPr>
                            <w:t>(DISTRICTS: ALL)</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385036674"/>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Content>
                        <w:p w:rsidR="009F22B0" w:rsidRDefault="0013280B" w:rsidP="009F22B0">
                          <w:pPr>
                            <w:pStyle w:val="BLTemplate"/>
                          </w:pPr>
                          <w:r>
                            <w:t xml:space="preserve">For the past 19 years, the Board has approved the California Department of Public Health (CDPH), AIDS Master Grant Agreement to provide services to reduce the transmission of HIV/AIDS in San Diego County, and to improve health outcomes for people living with HIV/AIDS.  On July 13, 2010 (11), the Board authorized a three year agreement which began July 1, 2010 and ended June 30, 2013 for a total of $14,864,409.  The previous agreement included funding for prevention (including Expanded HIV Testing in Healthcare Settings), care (including the Minority AIDS Initiative) and surveillance, in one agreement.  Effective </w:t>
                          </w:r>
                          <w:r w:rsidR="003F5491">
                            <w:t xml:space="preserve">           </w:t>
                          </w:r>
                          <w:r>
                            <w:t>July 1, 2013, the CDPH will place each program entity into separate agreements.  Beginning January 1, 2014, prevention agreements will be aligned with the federal Centers for Disease Control and Prevention (CDC) calendar year budget cycle, which is January through December.  As a result, prevention will have its first period from July 1, 2013 through December 31, 2013 (six months), and thereafter operate from January through December. The Expanded HIV Testing in Healthcare Settings is anticipated to end December 31, 2013.  Additionally, CDPH is aligning the HIV care agreement to coincide with federal Ryan White Treatment Extension Act funding cycles. The HIV care agreement will operate for an initial period of July 1, 2013 through March 31, 2014 (nine months), and will operate on an April through March fiscal year thereafter.  Surveillance will remain on a July through June fiscal year.</w:t>
                          </w:r>
                        </w:p>
                        <w:p w:rsidR="009F22B0" w:rsidRPr="00924E9E" w:rsidRDefault="009F22B0" w:rsidP="009F22B0">
                          <w:pPr>
                            <w:pStyle w:val="BLTemplate"/>
                            <w:rPr>
                              <w:sz w:val="22"/>
                            </w:rPr>
                          </w:pPr>
                        </w:p>
                        <w:p w:rsidR="009F22B0" w:rsidRDefault="0013280B" w:rsidP="009F22B0">
                          <w:pPr>
                            <w:pStyle w:val="BLTemplate"/>
                          </w:pPr>
                          <w:r>
                            <w:t xml:space="preserve">Today’s action requests your Board to approve and ratify agreements and to authorize the Clerk of the Board to execute separate agreements, upon receipt, for HIV/AIDS prevention beginning July 1, 2013 through December 31, 2013, for a projected six month total of $850,947; for HIV/AIDS prevention beginning January 1, 2014 through December 31, 2016, for a projected three year total of $5,105,682; for Expanded HIV Testing in Healthcare Settings beginning </w:t>
                          </w:r>
                          <w:r w:rsidR="003F5491">
                            <w:t xml:space="preserve">           </w:t>
                          </w:r>
                          <w:r>
                            <w:t>July 1, 2013 through December 31, 2013, for a six month total of $512,040; for the HIV Care Program and Minority AIDS Initiative, beginning July 1, 2013 through March 31, 2014, for a projected nine month total of $1,376,924 and $63,399, respectively; and for surveillance beginning July 1, 2013 through June 30, 2016, for a projected three year total of $2,098,038. The total funding for the period is $10,007,030. Authorization is further requested to apply for any additional funding that might be used to address the prevention, testing, care and treatment needs of individuals and families in the County of San Diego who are impacted by HIV and AIDS.</w:t>
                          </w:r>
                        </w:p>
                        <w:p w:rsidR="009F22B0" w:rsidRDefault="0013280B" w:rsidP="009F22B0">
                          <w:pPr>
                            <w:pStyle w:val="BLTemplate"/>
                          </w:pPr>
                          <w:r>
                            <w:lastRenderedPageBreak/>
                            <w:t xml:space="preserve">This item supports the </w:t>
                          </w:r>
                          <w:r w:rsidRPr="005147AC">
                            <w:rPr>
                              <w:i/>
                            </w:rPr>
                            <w:t>Live Well San Diego</w:t>
                          </w:r>
                          <w:r>
                            <w:t xml:space="preserve"> initiative by providing access to high quality prevention, testing and medical care that leads to improved physical and behavioral health.  Approval of this item will improve the treatment and health of persons with HIV/AIDS in San Diego County.</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628902081"/>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Content>
                        <w:p w:rsidR="009F22B0" w:rsidRDefault="0013280B" w:rsidP="009F22B0">
                          <w:r>
                            <w:rPr>
                              <w:sz w:val="24"/>
                            </w:rPr>
                            <w:t>Funds for these agreements are included in the Fiscal Year</w:t>
                          </w:r>
                          <w:r w:rsidRPr="00797865">
                            <w:rPr>
                              <w:sz w:val="24"/>
                            </w:rPr>
                            <w:t xml:space="preserve"> 201</w:t>
                          </w:r>
                          <w:r>
                            <w:rPr>
                              <w:sz w:val="24"/>
                            </w:rPr>
                            <w:t xml:space="preserve">3-2015 Approved Operational Plan for the Health and Human Services Agency.  </w:t>
                          </w:r>
                          <w:r w:rsidRPr="00E414E1">
                            <w:rPr>
                              <w:sz w:val="24"/>
                            </w:rPr>
                            <w:t>If approved, this request will result in F</w:t>
                          </w:r>
                          <w:r>
                            <w:rPr>
                              <w:sz w:val="24"/>
                            </w:rPr>
                            <w:t xml:space="preserve">iscal </w:t>
                          </w:r>
                          <w:r w:rsidRPr="00E414E1">
                            <w:rPr>
                              <w:sz w:val="24"/>
                            </w:rPr>
                            <w:t>Y</w:t>
                          </w:r>
                          <w:r>
                            <w:rPr>
                              <w:sz w:val="24"/>
                            </w:rPr>
                            <w:t>ear</w:t>
                          </w:r>
                          <w:r w:rsidRPr="00E414E1">
                            <w:rPr>
                              <w:sz w:val="24"/>
                            </w:rPr>
                            <w:t xml:space="preserve"> 2013</w:t>
                          </w:r>
                          <w:r>
                            <w:rPr>
                              <w:sz w:val="24"/>
                            </w:rPr>
                            <w:t>-20</w:t>
                          </w:r>
                          <w:r w:rsidRPr="00E414E1">
                            <w:rPr>
                              <w:sz w:val="24"/>
                            </w:rPr>
                            <w:t xml:space="preserve">14 annual costs and revenue of up to </w:t>
                          </w:r>
                          <w:r>
                            <w:rPr>
                              <w:sz w:val="24"/>
                            </w:rPr>
                            <w:t xml:space="preserve">$4,353,603, B-29 unrecoverable costs of $481,578; Fiscal Year 2014-2015 </w:t>
                          </w:r>
                          <w:r w:rsidRPr="00E414E1">
                            <w:rPr>
                              <w:sz w:val="24"/>
                            </w:rPr>
                            <w:t xml:space="preserve">annual costs and revenue </w:t>
                          </w:r>
                          <w:r>
                            <w:rPr>
                              <w:sz w:val="24"/>
                            </w:rPr>
                            <w:t xml:space="preserve">of up to $2,401,240, B-29 unrecoverable costs of $451,643; Fiscal Year 2015-2016 </w:t>
                          </w:r>
                          <w:r w:rsidRPr="00E414E1">
                            <w:rPr>
                              <w:sz w:val="24"/>
                            </w:rPr>
                            <w:t xml:space="preserve">annual costs and revenue </w:t>
                          </w:r>
                          <w:r>
                            <w:rPr>
                              <w:sz w:val="24"/>
                            </w:rPr>
                            <w:t>of up to $2,401,240, B-29 unrecoverable costs of $451,642; and Fiscal Year 2016-2017 annual costs and revenue of up to $850,947, B-29 unrecoverable costs of $144,270 for a total of $10,007,030 costs and revenues over the term of the agreements.  The public benefit</w:t>
                          </w:r>
                          <w:r w:rsidR="004056F5">
                            <w:rPr>
                              <w:sz w:val="24"/>
                            </w:rPr>
                            <w:t xml:space="preserve"> for providing these services fa</w:t>
                          </w:r>
                          <w:r>
                            <w:rPr>
                              <w:sz w:val="24"/>
                            </w:rPr>
                            <w:t xml:space="preserve">r outweigh the B-29 unrecoverable costs. The funding source is the California Department of Public Health, Office of AIDS and Realignment.  </w:t>
                          </w:r>
                          <w:r w:rsidRPr="0039404D">
                            <w:rPr>
                              <w:sz w:val="24"/>
                            </w:rPr>
                            <w:t>There will be no change in net General Fund cost and no additional staff years.</w:t>
                          </w:r>
                          <w:r>
                            <w:rPr>
                              <w:sz w:val="24"/>
                            </w:rPr>
                            <w:t xml:space="preserve">  Staff will return to the Board to request establishment of additional appropriations if needed.</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149561281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1904103319"/>
                        <w:docPartList>
                          <w:docPartGallery w:val="Quick Parts"/>
                          <w:docPartCategory w:val="General"/>
                        </w:docPartList>
                      </w:sdtPr>
                      <w:sdtEndPr>
                        <w:rPr>
                          <w:rStyle w:val="DefaultParagraphFont"/>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715588791"/>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Content>
                            <w:p w:rsidR="009F22B0" w:rsidRDefault="0013280B" w:rsidP="009F22B0">
                              <w:pPr>
                                <w:pStyle w:val="BLTemplate"/>
                                <w:jc w:val="left"/>
                              </w:pPr>
                              <w:r>
                                <w:rPr>
                                  <w:rStyle w:val="BoldCOB"/>
                                </w:rPr>
                                <w:t>CHIEF ADMINISTRATIVE OFFICER</w:t>
                              </w:r>
                            </w:p>
                            <w:sdt>
                              <w:sdtPr>
                                <w:rPr>
                                  <w:b/>
                                  <w:bCs/>
                                </w:rPr>
                                <w:alias w:val="TEXT_RECOMMENDATIONS"/>
                                <w:tag w:val="TEXT_RECOMMENDATIONS"/>
                                <w:id w:val="-1836290319"/>
                                <w:lock w:val="sdtLocked"/>
                              </w:sdtPr>
                              <w:sdtEndPr>
                                <w:rPr>
                                  <w:szCs w:val="20"/>
                                </w:rPr>
                              </w:sdtEndPr>
                              <w:sdtContent>
                                <w:p w:rsidR="009F22B0" w:rsidRDefault="0013280B" w:rsidP="00C81B0B">
                                  <w:pPr>
                                    <w:pStyle w:val="BLTemplate"/>
                                    <w:numPr>
                                      <w:ilvl w:val="0"/>
                                      <w:numId w:val="10"/>
                                    </w:numPr>
                                    <w:tabs>
                                      <w:tab w:val="left" w:pos="423"/>
                                      <w:tab w:val="left" w:pos="7713"/>
                                    </w:tabs>
                                    <w:ind w:left="418" w:hanging="418"/>
                                  </w:pPr>
                                  <w:r>
                                    <w:t xml:space="preserve">Waive Board Policy B-29, Fee, Grants, </w:t>
                                  </w:r>
                                  <w:proofErr w:type="gramStart"/>
                                  <w:r>
                                    <w:t>Revenue</w:t>
                                  </w:r>
                                  <w:proofErr w:type="gramEnd"/>
                                  <w:r>
                                    <w:t xml:space="preserve"> Contracts - Department Responsibility for Cost Recovery.</w:t>
                                  </w:r>
                                </w:p>
                                <w:p w:rsidR="003F5491" w:rsidRDefault="003F5491" w:rsidP="003F5491">
                                  <w:pPr>
                                    <w:pStyle w:val="BLTemplate"/>
                                    <w:tabs>
                                      <w:tab w:val="left" w:pos="423"/>
                                      <w:tab w:val="left" w:pos="7713"/>
                                    </w:tabs>
                                    <w:ind w:left="418"/>
                                  </w:pPr>
                                </w:p>
                                <w:p w:rsidR="009F22B0" w:rsidRDefault="0013280B" w:rsidP="00C81B0B">
                                  <w:pPr>
                                    <w:pStyle w:val="BLTemplate"/>
                                    <w:numPr>
                                      <w:ilvl w:val="0"/>
                                      <w:numId w:val="10"/>
                                    </w:numPr>
                                    <w:tabs>
                                      <w:tab w:val="left" w:pos="423"/>
                                      <w:tab w:val="left" w:pos="7713"/>
                                    </w:tabs>
                                    <w:ind w:left="418" w:hanging="418"/>
                                  </w:pPr>
                                  <w:r w:rsidRPr="006B03AA">
                                    <w:t xml:space="preserve">Ratify and authorize the Clerk of the Board, upon receipt, to execute an agreement with the California Department of Public Health to provide HIV/AIDS related services for prevention for July 1, 2013 through </w:t>
                                  </w:r>
                                  <w:r w:rsidR="00790C91">
                                    <w:t xml:space="preserve">    </w:t>
                                  </w:r>
                                  <w:r w:rsidRPr="006B03AA">
                                    <w:t>December 31, 2013, at an amount up to $850,947, and to execute subsequent amendments, extensions, and renewals that do not materially impact or alter the program or funding level.</w:t>
                                  </w:r>
                                </w:p>
                                <w:p w:rsidR="003F5491" w:rsidRDefault="003F5491" w:rsidP="003F5491">
                                  <w:pPr>
                                    <w:pStyle w:val="ListParagraph"/>
                                  </w:pPr>
                                </w:p>
                                <w:p w:rsidR="003F5491" w:rsidRDefault="0013280B" w:rsidP="00C81B0B">
                                  <w:pPr>
                                    <w:pStyle w:val="BLTemplate"/>
                                    <w:numPr>
                                      <w:ilvl w:val="0"/>
                                      <w:numId w:val="10"/>
                                    </w:numPr>
                                    <w:tabs>
                                      <w:tab w:val="left" w:pos="423"/>
                                      <w:tab w:val="left" w:pos="7713"/>
                                    </w:tabs>
                                    <w:ind w:left="423" w:hanging="423"/>
                                  </w:pPr>
                                  <w:r>
                                    <w:t>Approve and a</w:t>
                                  </w:r>
                                  <w:r w:rsidRPr="006B03AA">
                                    <w:t>uthorize the Clerk of the Board, upon receipt, to execute an agreement with the California Department of Public Health to provide HIV/AIDS related services for prevention for January 1, 2014 through December 31, 2016, at an amount up to $5,105,682, and to execute subsequent amendments, extensions, and renewals that do not materially impact or alter the program or funding level.</w:t>
                                  </w:r>
                                </w:p>
                                <w:p w:rsidR="003F5491" w:rsidRDefault="003F5491" w:rsidP="003F5491">
                                  <w:pPr>
                                    <w:pStyle w:val="BLTemplate"/>
                                    <w:tabs>
                                      <w:tab w:val="left" w:pos="423"/>
                                      <w:tab w:val="left" w:pos="7713"/>
                                    </w:tabs>
                                    <w:ind w:left="423"/>
                                  </w:pPr>
                                </w:p>
                                <w:p w:rsidR="009F22B0" w:rsidRDefault="0013280B" w:rsidP="00C81B0B">
                                  <w:pPr>
                                    <w:pStyle w:val="BLTemplate"/>
                                    <w:numPr>
                                      <w:ilvl w:val="0"/>
                                      <w:numId w:val="10"/>
                                    </w:numPr>
                                    <w:tabs>
                                      <w:tab w:val="left" w:pos="423"/>
                                      <w:tab w:val="left" w:pos="7713"/>
                                    </w:tabs>
                                    <w:ind w:left="423" w:hanging="423"/>
                                  </w:pPr>
                                  <w:r>
                                    <w:t xml:space="preserve">Ratify and authorize the Clerk of the Board, upon receipt, to execute an agreement with the California Department of Public Health to provide HIV/AIDS related services for Expanded HIV Testing in Healthcare Settings for </w:t>
                                  </w:r>
                                  <w:r w:rsidRPr="00AF0256">
                                    <w:t xml:space="preserve">July 1, 2013 through </w:t>
                                  </w:r>
                                  <w:r>
                                    <w:t>December 31, 2013,</w:t>
                                  </w:r>
                                  <w:r w:rsidRPr="00AF0256">
                                    <w:t xml:space="preserve"> at an amount up to</w:t>
                                  </w:r>
                                  <w:r>
                                    <w:t xml:space="preserve"> $512,040, and to execute subsequent amendments, extensions, and renewals that do not materially impact or alter the program or funding level.</w:t>
                                  </w:r>
                                </w:p>
                                <w:p w:rsidR="009F22B0" w:rsidRDefault="0013280B" w:rsidP="00C81B0B">
                                  <w:pPr>
                                    <w:pStyle w:val="BLTemplate"/>
                                    <w:numPr>
                                      <w:ilvl w:val="0"/>
                                      <w:numId w:val="10"/>
                                    </w:numPr>
                                    <w:tabs>
                                      <w:tab w:val="left" w:pos="423"/>
                                      <w:tab w:val="left" w:pos="7713"/>
                                    </w:tabs>
                                    <w:ind w:left="423" w:hanging="423"/>
                                  </w:pPr>
                                  <w:r>
                                    <w:lastRenderedPageBreak/>
                                    <w:t xml:space="preserve">Ratify and authorize the Clerk of the Board, upon receipt, to execute an agreement with the California Department of Public Health to provide HIV/AIDS related services for the HIV Care Program for </w:t>
                                  </w:r>
                                  <w:r w:rsidRPr="00AF0256">
                                    <w:t xml:space="preserve">July 1, 2013 through </w:t>
                                  </w:r>
                                  <w:r>
                                    <w:t>March</w:t>
                                  </w:r>
                                  <w:r w:rsidRPr="00AF0256">
                                    <w:t xml:space="preserve"> 31, </w:t>
                                  </w:r>
                                  <w:r>
                                    <w:t>2014,</w:t>
                                  </w:r>
                                  <w:r w:rsidRPr="00AF0256">
                                    <w:t xml:space="preserve"> at </w:t>
                                  </w:r>
                                  <w:r>
                                    <w:t xml:space="preserve">an </w:t>
                                  </w:r>
                                  <w:r w:rsidRPr="00AF0256">
                                    <w:t>amount up to $</w:t>
                                  </w:r>
                                  <w:r>
                                    <w:t>1,376,924, and to execute subsequent amendments, extensions, and renewals that do not materially impact or alter the program or funding level.</w:t>
                                  </w:r>
                                </w:p>
                                <w:p w:rsidR="003F5491" w:rsidRDefault="003F5491" w:rsidP="003F5491">
                                  <w:pPr>
                                    <w:pStyle w:val="BLTemplate"/>
                                    <w:tabs>
                                      <w:tab w:val="left" w:pos="423"/>
                                      <w:tab w:val="left" w:pos="7713"/>
                                    </w:tabs>
                                  </w:pPr>
                                </w:p>
                                <w:p w:rsidR="009F22B0" w:rsidRDefault="0013280B" w:rsidP="00C81B0B">
                                  <w:pPr>
                                    <w:pStyle w:val="BLTemplate"/>
                                    <w:numPr>
                                      <w:ilvl w:val="0"/>
                                      <w:numId w:val="10"/>
                                    </w:numPr>
                                    <w:tabs>
                                      <w:tab w:val="left" w:pos="423"/>
                                      <w:tab w:val="left" w:pos="7713"/>
                                    </w:tabs>
                                    <w:ind w:left="423" w:hanging="423"/>
                                  </w:pPr>
                                  <w:r>
                                    <w:t xml:space="preserve">Ratify and authorize the Clerk of the Board, upon receipt, to execute an agreement with the California Department of Public Health to provide HIV/AIDS related services for the Minority AIDS Initiative for </w:t>
                                  </w:r>
                                  <w:r w:rsidRPr="00AF0256">
                                    <w:t xml:space="preserve">July 1, 2013 through </w:t>
                                  </w:r>
                                  <w:r>
                                    <w:t>March</w:t>
                                  </w:r>
                                  <w:r w:rsidRPr="00AF0256">
                                    <w:t xml:space="preserve"> 31, </w:t>
                                  </w:r>
                                  <w:r>
                                    <w:t>2014,</w:t>
                                  </w:r>
                                  <w:r w:rsidRPr="00AF0256">
                                    <w:t xml:space="preserve"> at </w:t>
                                  </w:r>
                                  <w:r>
                                    <w:t xml:space="preserve">an </w:t>
                                  </w:r>
                                  <w:r w:rsidRPr="00AF0256">
                                    <w:t xml:space="preserve">amount up to </w:t>
                                  </w:r>
                                  <w:r>
                                    <w:t>$63,399, and to execute subsequent amendments, extensions, and renewals that do not materially impact or alter the program or funding level.</w:t>
                                  </w:r>
                                </w:p>
                                <w:p w:rsidR="003F5491" w:rsidRDefault="003F5491" w:rsidP="003F5491">
                                  <w:pPr>
                                    <w:pStyle w:val="BLTemplate"/>
                                    <w:tabs>
                                      <w:tab w:val="left" w:pos="423"/>
                                      <w:tab w:val="left" w:pos="7713"/>
                                    </w:tabs>
                                  </w:pPr>
                                </w:p>
                                <w:p w:rsidR="009F22B0" w:rsidRDefault="0013280B" w:rsidP="00C81B0B">
                                  <w:pPr>
                                    <w:pStyle w:val="BLTemplate"/>
                                    <w:numPr>
                                      <w:ilvl w:val="0"/>
                                      <w:numId w:val="10"/>
                                    </w:numPr>
                                    <w:tabs>
                                      <w:tab w:val="left" w:pos="423"/>
                                      <w:tab w:val="left" w:pos="7713"/>
                                    </w:tabs>
                                  </w:pPr>
                                  <w:r>
                                    <w:t xml:space="preserve">Ratify and authorize the Clerk of the Board, upon receipt, to execute an agreement with the California Department of Public Health to provide HIV/AIDS related services for surveillance for </w:t>
                                  </w:r>
                                  <w:r w:rsidRPr="00AF0256">
                                    <w:t xml:space="preserve">July 1, 2013 through </w:t>
                                  </w:r>
                                  <w:r w:rsidR="00790C91">
                                    <w:t xml:space="preserve">           </w:t>
                                  </w:r>
                                  <w:r>
                                    <w:t>June 30</w:t>
                                  </w:r>
                                  <w:r w:rsidRPr="00AF0256">
                                    <w:t>, 2016</w:t>
                                  </w:r>
                                  <w:r>
                                    <w:t>,</w:t>
                                  </w:r>
                                  <w:r w:rsidRPr="00AF0256">
                                    <w:t xml:space="preserve"> at an amount up to $</w:t>
                                  </w:r>
                                  <w:r>
                                    <w:t xml:space="preserve">2,098,038, and to execute subsequent amendments, extensions, and renewals that do not materially impact or alter the program or funding level. </w:t>
                                  </w:r>
                                </w:p>
                                <w:p w:rsidR="003F5491" w:rsidRDefault="003F5491" w:rsidP="003F5491">
                                  <w:pPr>
                                    <w:pStyle w:val="BLTemplate"/>
                                    <w:tabs>
                                      <w:tab w:val="left" w:pos="423"/>
                                      <w:tab w:val="left" w:pos="7713"/>
                                    </w:tabs>
                                  </w:pPr>
                                </w:p>
                                <w:p w:rsidR="00C231DF" w:rsidRDefault="0013280B" w:rsidP="00C81B0B">
                                  <w:pPr>
                                    <w:pStyle w:val="BLTemplate"/>
                                    <w:numPr>
                                      <w:ilvl w:val="0"/>
                                      <w:numId w:val="10"/>
                                    </w:numPr>
                                    <w:tabs>
                                      <w:tab w:val="left" w:pos="423"/>
                                      <w:tab w:val="left" w:pos="7713"/>
                                    </w:tabs>
                                  </w:pPr>
                                  <w:r>
                                    <w:t>Authorize the Health and Human Services Agency to apply for any additional funding opportunity announcements, if available, to address the prevention, testing, care and treatment needs of those impacted by HIV/AIDS.</w:t>
                                  </w:r>
                                </w:p>
                                <w:p w:rsidR="005A0AAD" w:rsidRPr="003F5491" w:rsidRDefault="00A6157A" w:rsidP="00C231DF">
                                  <w:pPr>
                                    <w:pStyle w:val="BLTemplate"/>
                                    <w:tabs>
                                      <w:tab w:val="left" w:pos="423"/>
                                      <w:tab w:val="left" w:pos="7713"/>
                                    </w:tabs>
                                  </w:pPr>
                                </w:p>
                              </w:sdtContent>
                            </w:sdt>
                          </w:sdtContent>
                        </w:sdt>
                      </w:sdtContent>
                    </w:sdt>
                  </w:tc>
                </w:tr>
              </w:tbl>
              <w:tbl>
                <w:tblPr>
                  <w:tblW w:w="8262" w:type="dxa"/>
                  <w:tblLayout w:type="fixed"/>
                  <w:tblLook w:val="0000" w:firstRow="0" w:lastRow="0" w:firstColumn="0" w:lastColumn="0" w:noHBand="0" w:noVBand="0"/>
                </w:tblPr>
                <w:tblGrid>
                  <w:gridCol w:w="8262"/>
                </w:tblGrid>
                <w:tr w:rsidR="00C231DF" w:rsidRPr="00C231DF" w:rsidTr="00752145">
                  <w:tc>
                    <w:tcPr>
                      <w:tcW w:w="8262" w:type="dxa"/>
                      <w:vAlign w:val="bottom"/>
                    </w:tcPr>
                    <w:p w:rsidR="00C231DF" w:rsidRPr="00C231DF" w:rsidRDefault="00C231DF" w:rsidP="00752145">
                      <w:pPr>
                        <w:rPr>
                          <w:b/>
                          <w:sz w:val="24"/>
                          <w:szCs w:val="24"/>
                        </w:rPr>
                      </w:pPr>
                      <w:r w:rsidRPr="00C231DF">
                        <w:rPr>
                          <w:b/>
                          <w:sz w:val="24"/>
                          <w:szCs w:val="24"/>
                        </w:rPr>
                        <w:lastRenderedPageBreak/>
                        <w:t>ACTION:</w:t>
                      </w:r>
                    </w:p>
                  </w:tc>
                </w:tr>
                <w:tr w:rsidR="00C231DF" w:rsidRPr="00C231DF" w:rsidTr="00752145">
                  <w:tc>
                    <w:tcPr>
                      <w:tcW w:w="8262" w:type="dxa"/>
                    </w:tcPr>
                    <w:p w:rsidR="00C231DF" w:rsidRDefault="00E71063" w:rsidP="00752145">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C231DF">
                        <w:t>the Board took action as recommended, on Consent.</w:t>
                      </w:r>
                    </w:p>
                    <w:p w:rsidR="00C231DF" w:rsidRPr="00C231DF" w:rsidRDefault="00C231DF" w:rsidP="00752145">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A6157A"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9F22B0">
        <w:tc>
          <w:tcPr>
            <w:tcW w:w="1188" w:type="dxa"/>
          </w:tcPr>
          <w:p w:rsidR="005E5F1B" w:rsidRDefault="0013280B">
            <w:r>
              <w:rPr>
                <w:b/>
                <w:caps/>
                <w:color w:val="000000"/>
                <w:sz w:val="24"/>
              </w:rPr>
              <w:lastRenderedPageBreak/>
              <w:t>7.</w:t>
            </w:r>
          </w:p>
        </w:tc>
        <w:tc>
          <w:tcPr>
            <w:tcW w:w="8388" w:type="dxa"/>
          </w:tcPr>
          <w:sdt>
            <w:sdtPr>
              <w:rPr>
                <w:rStyle w:val="COBCAPSBOLDChar"/>
              </w:rPr>
              <w:alias w:val="ONE_DETAIL"/>
              <w:tag w:val="ONE_DETAIL"/>
              <w:id w:val="131911389"/>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93886809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Content>
                        <w:p w:rsidR="005E5F1B" w:rsidRDefault="0013280B">
                          <w:r>
                            <w:rPr>
                              <w:b/>
                              <w:caps/>
                              <w:color w:val="000000"/>
                              <w:sz w:val="24"/>
                            </w:rPr>
                            <w:t>RYAN WHITE APPLICATIONS (DISTRICTS: ALL)</w:t>
                          </w:r>
                        </w:p>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1803262718"/>
                          <w:lock w:val="contentLocked"/>
                        </w:sdtPr>
                        <w:sdtEndPr>
                          <w:rPr>
                            <w:rStyle w:val="DefaultParagraphFont"/>
                            <w:b w:val="0"/>
                            <w:caps/>
                          </w:rPr>
                        </w:sdtEndPr>
                        <w:sdtContent>
                          <w:r w:rsidR="005A0AAD" w:rsidRPr="0099238E">
                            <w:rPr>
                              <w:b/>
                              <w:color w:val="auto"/>
                            </w:rPr>
                            <w:t>OVERVIEW:</w:t>
                          </w:r>
                        </w:sdtContent>
                      </w:sdt>
                    </w:p>
                    <w:sdt>
                      <w:sdtPr>
                        <w:alias w:val="BODY_OVERVIEW_TEXT_8"/>
                        <w:tag w:val="BODY_OVERVIEW_TEXT_8"/>
                        <w:id w:val="-1595086012"/>
                        <w:lock w:val="sdtLocked"/>
                      </w:sdtPr>
                      <w:sdtContent>
                        <w:p w:rsidR="009F22B0" w:rsidRDefault="0013280B" w:rsidP="00790C91">
                          <w:pPr>
                            <w:pStyle w:val="BLTemplate"/>
                          </w:pPr>
                          <w:r>
                            <w:t>Ryan White Treatment Extension Act (RWTEA) funding is used to provide care and treatment services to individuals and families living with HIV infection and AIDS disease.  The County of San Diego has received Ryan White funding since 1991 and must apply for these funds annually.</w:t>
                          </w:r>
                        </w:p>
                        <w:p w:rsidR="00790C91" w:rsidRDefault="00790C91" w:rsidP="00790C91">
                          <w:pPr>
                            <w:pStyle w:val="BLTemplate"/>
                          </w:pPr>
                        </w:p>
                        <w:p w:rsidR="009F22B0" w:rsidRDefault="0013280B" w:rsidP="009F22B0">
                          <w:pPr>
                            <w:pStyle w:val="BLTemplate"/>
                          </w:pPr>
                          <w:r>
                            <w:t>Authorization is requested to submit annual applications for RWTEA Part A and Minority AIDS Initiative (MAI) funding.  Authorization is further requested to apply for any additional funding that might be used to address the care and treatment needs of individuals and families in the County of San Diego who are impacted by HIV and AIDS.  HHSA will return to your Board each year to request approval to accept funding.</w:t>
                          </w:r>
                        </w:p>
                        <w:p w:rsidR="009F22B0" w:rsidRDefault="009F22B0" w:rsidP="009F22B0">
                          <w:pPr>
                            <w:pStyle w:val="BLTemplate"/>
                          </w:pPr>
                        </w:p>
                        <w:p w:rsidR="009F22B0" w:rsidRDefault="0013280B" w:rsidP="009F22B0">
                          <w:pPr>
                            <w:pStyle w:val="BLTemplate"/>
                          </w:pPr>
                          <w:r>
                            <w:t xml:space="preserve">This item supports the </w:t>
                          </w:r>
                          <w:r w:rsidRPr="005A6E2F">
                            <w:rPr>
                              <w:i/>
                            </w:rPr>
                            <w:t>Live Well San Diego</w:t>
                          </w:r>
                          <w:r>
                            <w:t xml:space="preserve"> initiative by providing access to high quality medical care that leads to improved physical and behavioral health.  </w:t>
                          </w:r>
                          <w:r>
                            <w:lastRenderedPageBreak/>
                            <w:t>Approval of this item will improve the treatment and health of persons with HIV/AIDS in San Diego County.</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1778912191"/>
                          <w:lock w:val="contentLocked"/>
                        </w:sdtPr>
                        <w:sdtEndPr>
                          <w:rPr>
                            <w:rStyle w:val="DefaultParagraphFont"/>
                            <w:b w:val="0"/>
                            <w:caps/>
                          </w:rPr>
                        </w:sdtEndPr>
                        <w:sdtContent>
                          <w:r w:rsidR="005A0AAD" w:rsidRPr="0099238E">
                            <w:rPr>
                              <w:b/>
                              <w:color w:val="auto"/>
                            </w:rPr>
                            <w:t>Fiscal impact:</w:t>
                          </w:r>
                        </w:sdtContent>
                      </w:sdt>
                    </w:p>
                    <w:sdt>
                      <w:sdtPr>
                        <w:alias w:val="BODY_FISCAL_IMPACT_TEXT_8"/>
                        <w:tag w:val="BODY_FISCAL_IMPACT_TEXT_8"/>
                        <w:id w:val="1080942351"/>
                        <w:lock w:val="sdtLocked"/>
                      </w:sdtPr>
                      <w:sdtContent>
                        <w:p w:rsidR="009F22B0" w:rsidRDefault="00790C91" w:rsidP="009F22B0">
                          <w:r>
                            <w:rPr>
                              <w:sz w:val="24"/>
                            </w:rPr>
                            <w:t>Funds for these requests are</w:t>
                          </w:r>
                          <w:r w:rsidR="0013280B">
                            <w:rPr>
                              <w:sz w:val="24"/>
                            </w:rPr>
                            <w:t xml:space="preserve"> included in the Fiscal Year 2013-14 </w:t>
                          </w:r>
                          <w:r w:rsidR="0013280B" w:rsidRPr="00A4007F">
                            <w:rPr>
                              <w:sz w:val="24"/>
                            </w:rPr>
                            <w:t xml:space="preserve">CAO </w:t>
                          </w:r>
                          <w:r w:rsidR="0013280B">
                            <w:rPr>
                              <w:sz w:val="24"/>
                            </w:rPr>
                            <w:t xml:space="preserve">Approved </w:t>
                          </w:r>
                          <w:r w:rsidR="0013280B" w:rsidRPr="00A4007F">
                            <w:rPr>
                              <w:sz w:val="24"/>
                              <w:szCs w:val="24"/>
                            </w:rPr>
                            <w:t xml:space="preserve">Operational Plan </w:t>
                          </w:r>
                          <w:r>
                            <w:rPr>
                              <w:sz w:val="24"/>
                              <w:szCs w:val="24"/>
                            </w:rPr>
                            <w:t xml:space="preserve">for the </w:t>
                          </w:r>
                          <w:r w:rsidR="0013280B">
                            <w:rPr>
                              <w:sz w:val="24"/>
                              <w:szCs w:val="24"/>
                            </w:rPr>
                            <w:t>Health and Human Services Agency.  If approved, this request will result in estimated annual costs and revenue of $</w:t>
                          </w:r>
                          <w:r w:rsidR="0013280B" w:rsidRPr="00DE18C8">
                            <w:rPr>
                              <w:sz w:val="24"/>
                              <w:szCs w:val="24"/>
                            </w:rPr>
                            <w:t>11,7</w:t>
                          </w:r>
                          <w:r w:rsidR="0013280B">
                            <w:rPr>
                              <w:sz w:val="24"/>
                              <w:szCs w:val="24"/>
                            </w:rPr>
                            <w:t xml:space="preserve">30,000.  The funding source is </w:t>
                          </w:r>
                          <w:r w:rsidR="0013280B">
                            <w:rPr>
                              <w:sz w:val="24"/>
                            </w:rPr>
                            <w:t xml:space="preserve">federal Health Resources and Services Administration </w:t>
                          </w:r>
                          <w:r w:rsidR="0013280B">
                            <w:rPr>
                              <w:sz w:val="24"/>
                              <w:szCs w:val="24"/>
                            </w:rPr>
                            <w:t>Ryan White Treatment Extension Act</w:t>
                          </w:r>
                          <w:r w:rsidR="0013280B">
                            <w:rPr>
                              <w:sz w:val="24"/>
                            </w:rPr>
                            <w:t xml:space="preserve"> Part A and Minority AIDS Initiative. </w:t>
                          </w:r>
                          <w:r w:rsidR="0013280B" w:rsidRPr="00CD73BD">
                            <w:rPr>
                              <w:sz w:val="24"/>
                            </w:rPr>
                            <w:t xml:space="preserve">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63325588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503480935"/>
                        <w:docPartList>
                          <w:docPartGallery w:val="Quick Parts"/>
                          <w:docPartCategory w:val="General"/>
                        </w:docPartList>
                      </w:sdtPr>
                      <w:sdtEndPr>
                        <w:rPr>
                          <w:rStyle w:val="DefaultParagraphFont"/>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482939793"/>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Content>
                            <w:p w:rsidR="009F22B0" w:rsidRDefault="0013280B" w:rsidP="009F22B0">
                              <w:pPr>
                                <w:pStyle w:val="BLTemplate"/>
                                <w:jc w:val="left"/>
                              </w:pPr>
                              <w:r>
                                <w:rPr>
                                  <w:rStyle w:val="BoldCOB"/>
                                </w:rPr>
                                <w:t>CHIEF ADMINISTRATIVE OFFICER</w:t>
                              </w:r>
                            </w:p>
                            <w:sdt>
                              <w:sdtPr>
                                <w:alias w:val="TEXT_RECOMMENDATIONS"/>
                                <w:tag w:val="TEXT_RECOMMENDATIONS"/>
                                <w:id w:val="-652760263"/>
                                <w:lock w:val="sdtLocked"/>
                              </w:sdtPr>
                              <w:sdtContent>
                                <w:p w:rsidR="009F22B0" w:rsidRDefault="0013280B" w:rsidP="00C81B0B">
                                  <w:pPr>
                                    <w:pStyle w:val="BLTemplate"/>
                                    <w:numPr>
                                      <w:ilvl w:val="0"/>
                                      <w:numId w:val="11"/>
                                    </w:numPr>
                                    <w:tabs>
                                      <w:tab w:val="left" w:pos="423"/>
                                      <w:tab w:val="left" w:pos="7713"/>
                                    </w:tabs>
                                    <w:ind w:left="418" w:hanging="418"/>
                                  </w:pPr>
                                  <w:r>
                                    <w:t>Approve and a</w:t>
                                  </w:r>
                                  <w:r w:rsidRPr="00673883">
                                    <w:t xml:space="preserve">uthorize the submission </w:t>
                                  </w:r>
                                  <w:r>
                                    <w:t>of applications for federal Health Resources and Services Administration (HRSA) Ryan White Treatment Extension Act (RWTEA) Part A and Minority AIDS Initiative (MAI)</w:t>
                                  </w:r>
                                  <w:r w:rsidRPr="00673883">
                                    <w:t xml:space="preserve"> funding, </w:t>
                                  </w:r>
                                  <w:r>
                                    <w:t xml:space="preserve">for the periods of March 1, 2014, through February 28, 2015, </w:t>
                                  </w:r>
                                  <w:r w:rsidRPr="00274E12">
                                    <w:t>and subsequent years</w:t>
                                  </w:r>
                                  <w:r>
                                    <w:t>, for a maximum amount of $12,832,026</w:t>
                                  </w:r>
                                  <w:r w:rsidRPr="00274E12">
                                    <w:t xml:space="preserve"> for </w:t>
                                  </w:r>
                                  <w:r>
                                    <w:t>the period of March 1, 2014 through February 28, 2015 and an estimated increase of 10% each subsequent year.</w:t>
                                  </w:r>
                                </w:p>
                                <w:p w:rsidR="00EF783B" w:rsidRDefault="00EF783B" w:rsidP="00EF783B">
                                  <w:pPr>
                                    <w:pStyle w:val="BLTemplate"/>
                                    <w:tabs>
                                      <w:tab w:val="left" w:pos="423"/>
                                      <w:tab w:val="left" w:pos="7713"/>
                                    </w:tabs>
                                    <w:ind w:left="418"/>
                                  </w:pPr>
                                </w:p>
                                <w:p w:rsidR="009F22B0" w:rsidRDefault="0013280B" w:rsidP="00C81B0B">
                                  <w:pPr>
                                    <w:pStyle w:val="BLTemplate"/>
                                    <w:numPr>
                                      <w:ilvl w:val="0"/>
                                      <w:numId w:val="11"/>
                                    </w:numPr>
                                    <w:tabs>
                                      <w:tab w:val="left" w:pos="423"/>
                                      <w:tab w:val="left" w:pos="7713"/>
                                    </w:tabs>
                                    <w:ind w:left="418" w:hanging="418"/>
                                  </w:pPr>
                                  <w:r>
                                    <w:t>Approve and a</w:t>
                                  </w:r>
                                  <w:r w:rsidRPr="00905281">
                                    <w:t>uthorize the Clerk of the Board of Supervisors, upon receipt, to sign the applications and related assurances</w:t>
                                  </w:r>
                                  <w:r>
                                    <w:t xml:space="preserve"> for RWTEA Part A and MAI</w:t>
                                  </w:r>
                                  <w:r w:rsidRPr="00673883">
                                    <w:t xml:space="preserve"> funding</w:t>
                                  </w:r>
                                  <w:r w:rsidRPr="00905281">
                                    <w:t>.</w:t>
                                  </w:r>
                                </w:p>
                                <w:p w:rsidR="00EF783B" w:rsidRDefault="00EF783B" w:rsidP="00EF783B">
                                  <w:pPr>
                                    <w:pStyle w:val="BLTemplate"/>
                                    <w:tabs>
                                      <w:tab w:val="left" w:pos="423"/>
                                      <w:tab w:val="left" w:pos="7713"/>
                                    </w:tabs>
                                  </w:pPr>
                                </w:p>
                                <w:p w:rsidR="005A0AAD" w:rsidRPr="008A046C" w:rsidRDefault="0013280B" w:rsidP="00C231DF">
                                  <w:pPr>
                                    <w:pStyle w:val="BLTemplate"/>
                                    <w:numPr>
                                      <w:ilvl w:val="0"/>
                                      <w:numId w:val="11"/>
                                    </w:numPr>
                                    <w:tabs>
                                      <w:tab w:val="left" w:pos="423"/>
                                      <w:tab w:val="left" w:pos="7713"/>
                                    </w:tabs>
                                    <w:spacing w:after="240"/>
                                    <w:ind w:left="418" w:hanging="418"/>
                                  </w:pPr>
                                  <w:r>
                                    <w:t>Authorize the Health and Human Services Agency to apply for any additional funding opportunity announcements, if available, to address care and treatment need</w:t>
                                  </w:r>
                                  <w:r w:rsidR="008A046C">
                                    <w:t>s of those impacted by HIV/AIDS</w:t>
                                  </w:r>
                                  <w:r w:rsidR="0026659D">
                                    <w:t>.</w:t>
                                  </w:r>
                                </w:p>
                              </w:sdtContent>
                            </w:sdt>
                          </w:sdtContent>
                        </w:sdt>
                      </w:sdtContent>
                    </w:sdt>
                  </w:tc>
                </w:tr>
              </w:tbl>
              <w:tbl>
                <w:tblPr>
                  <w:tblW w:w="8262" w:type="dxa"/>
                  <w:tblLayout w:type="fixed"/>
                  <w:tblLook w:val="0000" w:firstRow="0" w:lastRow="0" w:firstColumn="0" w:lastColumn="0" w:noHBand="0" w:noVBand="0"/>
                </w:tblPr>
                <w:tblGrid>
                  <w:gridCol w:w="8262"/>
                </w:tblGrid>
                <w:tr w:rsidR="00C231DF" w:rsidRPr="00C231DF" w:rsidTr="00752145">
                  <w:tc>
                    <w:tcPr>
                      <w:tcW w:w="8262" w:type="dxa"/>
                      <w:vAlign w:val="bottom"/>
                    </w:tcPr>
                    <w:p w:rsidR="00C231DF" w:rsidRPr="00C231DF" w:rsidRDefault="00C231DF" w:rsidP="00752145">
                      <w:pPr>
                        <w:rPr>
                          <w:b/>
                          <w:sz w:val="24"/>
                          <w:szCs w:val="24"/>
                        </w:rPr>
                      </w:pPr>
                      <w:r w:rsidRPr="00C231DF">
                        <w:rPr>
                          <w:b/>
                          <w:sz w:val="24"/>
                          <w:szCs w:val="24"/>
                        </w:rPr>
                        <w:t>ACTION:</w:t>
                      </w:r>
                    </w:p>
                  </w:tc>
                </w:tr>
                <w:tr w:rsidR="00C231DF" w:rsidRPr="00C231DF" w:rsidTr="00752145">
                  <w:tc>
                    <w:tcPr>
                      <w:tcW w:w="8262" w:type="dxa"/>
                    </w:tcPr>
                    <w:p w:rsidR="00C231DF" w:rsidRDefault="00C231DF" w:rsidP="0075214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D157BB">
                        <w:t>D. Roberts</w:t>
                      </w:r>
                      <w:r>
                        <w:t xml:space="preserve">, seconded by Supervisor </w:t>
                      </w:r>
                      <w:r w:rsidR="00D157BB">
                        <w:t>Jacob</w:t>
                      </w:r>
                      <w:r>
                        <w:t>, the Board took a</w:t>
                      </w:r>
                      <w:r w:rsidR="00D157BB">
                        <w:t>ction as recommended</w:t>
                      </w:r>
                      <w:r>
                        <w:t>.</w:t>
                      </w:r>
                    </w:p>
                    <w:p w:rsidR="00924E9E" w:rsidRDefault="00C231DF" w:rsidP="00752145">
                      <w:pPr>
                        <w:pStyle w:val="HangingIndent"/>
                        <w:tabs>
                          <w:tab w:val="clear" w:pos="5760"/>
                          <w:tab w:val="clear" w:pos="6480"/>
                          <w:tab w:val="clear" w:pos="7200"/>
                          <w:tab w:val="clear" w:pos="7920"/>
                          <w:tab w:val="clear" w:pos="8640"/>
                        </w:tabs>
                        <w:ind w:left="0" w:firstLine="0"/>
                      </w:pPr>
                      <w:r>
                        <w:t>AYES:  Cox, Jacob, D. Roberts, R. Roberts, Horn</w:t>
                      </w:r>
                    </w:p>
                    <w:p w:rsidR="00C84CA0" w:rsidRDefault="00C84CA0" w:rsidP="00752145">
                      <w:pPr>
                        <w:pStyle w:val="HangingIndent"/>
                        <w:tabs>
                          <w:tab w:val="clear" w:pos="5760"/>
                          <w:tab w:val="clear" w:pos="6480"/>
                          <w:tab w:val="clear" w:pos="7200"/>
                          <w:tab w:val="clear" w:pos="7920"/>
                          <w:tab w:val="clear" w:pos="8640"/>
                        </w:tabs>
                        <w:ind w:left="0" w:firstLine="0"/>
                      </w:pPr>
                    </w:p>
                    <w:p w:rsidR="00C84CA0" w:rsidRDefault="00C84CA0" w:rsidP="00752145">
                      <w:pPr>
                        <w:pStyle w:val="HangingIndent"/>
                        <w:tabs>
                          <w:tab w:val="clear" w:pos="5760"/>
                          <w:tab w:val="clear" w:pos="6480"/>
                          <w:tab w:val="clear" w:pos="7200"/>
                          <w:tab w:val="clear" w:pos="7920"/>
                          <w:tab w:val="clear" w:pos="8640"/>
                        </w:tabs>
                        <w:ind w:left="0" w:firstLine="0"/>
                      </w:pPr>
                    </w:p>
                    <w:p w:rsidR="00C84CA0" w:rsidRDefault="00C84CA0" w:rsidP="00752145">
                      <w:pPr>
                        <w:pStyle w:val="HangingIndent"/>
                        <w:tabs>
                          <w:tab w:val="clear" w:pos="5760"/>
                          <w:tab w:val="clear" w:pos="6480"/>
                          <w:tab w:val="clear" w:pos="7200"/>
                          <w:tab w:val="clear" w:pos="7920"/>
                          <w:tab w:val="clear" w:pos="8640"/>
                        </w:tabs>
                        <w:ind w:left="0" w:firstLine="0"/>
                      </w:pPr>
                    </w:p>
                    <w:p w:rsidR="00C84CA0" w:rsidRDefault="00C84CA0" w:rsidP="00752145">
                      <w:pPr>
                        <w:pStyle w:val="HangingIndent"/>
                        <w:tabs>
                          <w:tab w:val="clear" w:pos="5760"/>
                          <w:tab w:val="clear" w:pos="6480"/>
                          <w:tab w:val="clear" w:pos="7200"/>
                          <w:tab w:val="clear" w:pos="7920"/>
                          <w:tab w:val="clear" w:pos="8640"/>
                        </w:tabs>
                        <w:ind w:left="0" w:firstLine="0"/>
                      </w:pPr>
                    </w:p>
                    <w:p w:rsidR="00C84CA0" w:rsidRDefault="00C84CA0" w:rsidP="00752145">
                      <w:pPr>
                        <w:pStyle w:val="HangingIndent"/>
                        <w:tabs>
                          <w:tab w:val="clear" w:pos="5760"/>
                          <w:tab w:val="clear" w:pos="6480"/>
                          <w:tab w:val="clear" w:pos="7200"/>
                          <w:tab w:val="clear" w:pos="7920"/>
                          <w:tab w:val="clear" w:pos="8640"/>
                        </w:tabs>
                        <w:ind w:left="0" w:firstLine="0"/>
                      </w:pPr>
                    </w:p>
                    <w:p w:rsidR="00C84CA0" w:rsidRDefault="00C84CA0" w:rsidP="00752145">
                      <w:pPr>
                        <w:pStyle w:val="HangingIndent"/>
                        <w:tabs>
                          <w:tab w:val="clear" w:pos="5760"/>
                          <w:tab w:val="clear" w:pos="6480"/>
                          <w:tab w:val="clear" w:pos="7200"/>
                          <w:tab w:val="clear" w:pos="7920"/>
                          <w:tab w:val="clear" w:pos="8640"/>
                        </w:tabs>
                        <w:ind w:left="0" w:firstLine="0"/>
                      </w:pPr>
                    </w:p>
                    <w:p w:rsidR="00C84CA0" w:rsidRDefault="00C84CA0" w:rsidP="00752145">
                      <w:pPr>
                        <w:pStyle w:val="HangingIndent"/>
                        <w:tabs>
                          <w:tab w:val="clear" w:pos="5760"/>
                          <w:tab w:val="clear" w:pos="6480"/>
                          <w:tab w:val="clear" w:pos="7200"/>
                          <w:tab w:val="clear" w:pos="7920"/>
                          <w:tab w:val="clear" w:pos="8640"/>
                        </w:tabs>
                        <w:ind w:left="0" w:firstLine="0"/>
                      </w:pPr>
                    </w:p>
                    <w:p w:rsidR="00C84CA0" w:rsidRDefault="00C84CA0" w:rsidP="00752145">
                      <w:pPr>
                        <w:pStyle w:val="HangingIndent"/>
                        <w:tabs>
                          <w:tab w:val="clear" w:pos="5760"/>
                          <w:tab w:val="clear" w:pos="6480"/>
                          <w:tab w:val="clear" w:pos="7200"/>
                          <w:tab w:val="clear" w:pos="7920"/>
                          <w:tab w:val="clear" w:pos="8640"/>
                        </w:tabs>
                        <w:ind w:left="0" w:firstLine="0"/>
                      </w:pPr>
                    </w:p>
                    <w:p w:rsidR="00C84CA0" w:rsidRDefault="00C84CA0" w:rsidP="00752145">
                      <w:pPr>
                        <w:pStyle w:val="HangingIndent"/>
                        <w:tabs>
                          <w:tab w:val="clear" w:pos="5760"/>
                          <w:tab w:val="clear" w:pos="6480"/>
                          <w:tab w:val="clear" w:pos="7200"/>
                          <w:tab w:val="clear" w:pos="7920"/>
                          <w:tab w:val="clear" w:pos="8640"/>
                        </w:tabs>
                        <w:ind w:left="0" w:firstLine="0"/>
                      </w:pPr>
                    </w:p>
                    <w:p w:rsidR="00C84CA0" w:rsidRPr="00C231DF" w:rsidRDefault="00C84CA0" w:rsidP="00752145">
                      <w:pPr>
                        <w:pStyle w:val="HangingIndent"/>
                        <w:tabs>
                          <w:tab w:val="clear" w:pos="5760"/>
                          <w:tab w:val="clear" w:pos="6480"/>
                          <w:tab w:val="clear" w:pos="7200"/>
                          <w:tab w:val="clear" w:pos="7920"/>
                          <w:tab w:val="clear" w:pos="8640"/>
                        </w:tabs>
                        <w:ind w:left="0" w:firstLine="0"/>
                      </w:pPr>
                    </w:p>
                  </w:tc>
                </w:tr>
              </w:tbl>
              <w:p w:rsidR="00694F02" w:rsidRDefault="00A6157A"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9F22B0">
        <w:tc>
          <w:tcPr>
            <w:tcW w:w="1188" w:type="dxa"/>
          </w:tcPr>
          <w:p w:rsidR="005E5F1B" w:rsidRDefault="0013280B">
            <w:r>
              <w:rPr>
                <w:b/>
                <w:caps/>
                <w:color w:val="000000"/>
                <w:sz w:val="24"/>
              </w:rPr>
              <w:lastRenderedPageBreak/>
              <w:t>8.</w:t>
            </w:r>
          </w:p>
        </w:tc>
        <w:tc>
          <w:tcPr>
            <w:tcW w:w="8388" w:type="dxa"/>
          </w:tcPr>
          <w:sdt>
            <w:sdtPr>
              <w:rPr>
                <w:rStyle w:val="COBCAPSBOLDChar"/>
              </w:rPr>
              <w:alias w:val="ONE_DETAIL"/>
              <w:tag w:val="ONE_DETAIL"/>
              <w:id w:val="99227907"/>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160530619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9"/>
                        <w:tag w:val="DTLS_SUBJECT_TEXT_9"/>
                        <w:id w:val="1126591199"/>
                      </w:sdtPr>
                      <w:sdtContent>
                        <w:p w:rsidR="005E5F1B" w:rsidRDefault="0013280B">
                          <w:r>
                            <w:rPr>
                              <w:b/>
                              <w:caps/>
                              <w:color w:val="000000"/>
                              <w:sz w:val="24"/>
                            </w:rPr>
                            <w:t>NOTICED PUBLIC HEARING:</w:t>
                          </w:r>
                        </w:p>
                        <w:p w:rsidR="00654ECD" w:rsidRDefault="0013280B">
                          <w:pPr>
                            <w:rPr>
                              <w:b/>
                              <w:caps/>
                              <w:color w:val="000000"/>
                              <w:sz w:val="24"/>
                            </w:rPr>
                          </w:pPr>
                          <w:r w:rsidRPr="001B10C8">
                            <w:rPr>
                              <w:b/>
                              <w:caps/>
                              <w:color w:val="000000"/>
                              <w:sz w:val="24"/>
                            </w:rPr>
                            <w:t>SUNSET REVIEW OF BOARD POLICIES AND ADM</w:t>
                          </w:r>
                          <w:r w:rsidR="0026659D">
                            <w:rPr>
                              <w:b/>
                              <w:caps/>
                              <w:color w:val="000000"/>
                              <w:sz w:val="24"/>
                            </w:rPr>
                            <w:t>I</w:t>
                          </w:r>
                          <w:r w:rsidRPr="001B10C8">
                            <w:rPr>
                              <w:b/>
                              <w:caps/>
                              <w:color w:val="000000"/>
                              <w:sz w:val="24"/>
                            </w:rPr>
                            <w:t>NISTRATIVE CODES ASSIGNED TO THE COMMUNITY SERVICES GROUP AND COUNTY COUNSEL; APPROVE ORDINANCES DELETING ARTICLE XXXIV FROM THE ADMINISTRATIVE CODE RELATING TO THE REDEVELOPMENT AGENCY, ADDING SECTION 365 TO THE ADMINISTRATIVE CODE RELATING TO DEPOSITS FOR THE DEPARTMENT OF GENERAL SERVICES, AMENDING  SECTION 401 OF THE SAN DIEGO COUNTY ADMINISTRATIVE CODE RELATING TO THE DEPARTMENT OF PURCHASING AND CONTRACTING, AND AMENDING THE SAN DIEGO COUNTY CODE OF REGULATORY ORDINANCES RELATING TO CAMPAIGN FINANCING REQUIREMENTS (Board Policies and First Reading of Ordinances – 8/6/13; Second Reading of Ordinances – 9/10/13) (DISTRICTS: ALL)</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578743659"/>
                          <w:lock w:val="contentLocked"/>
                        </w:sdtPr>
                        <w:sdtEndPr>
                          <w:rPr>
                            <w:rStyle w:val="DefaultParagraphFont"/>
                            <w:b w:val="0"/>
                            <w:caps/>
                          </w:rPr>
                        </w:sdtEndPr>
                        <w:sdtContent>
                          <w:r w:rsidR="005A0AAD" w:rsidRPr="0099238E">
                            <w:rPr>
                              <w:b/>
                              <w:color w:val="auto"/>
                            </w:rPr>
                            <w:t>OVERVIEW:</w:t>
                          </w:r>
                        </w:sdtContent>
                      </w:sdt>
                    </w:p>
                    <w:sdt>
                      <w:sdtPr>
                        <w:alias w:val="BODY_OVERVIEW_TEXT_9"/>
                        <w:tag w:val="BODY_OVERVIEW_TEXT_9"/>
                        <w:id w:val="-1595086011"/>
                        <w:lock w:val="sdtLocked"/>
                      </w:sdtPr>
                      <w:sdtContent>
                        <w:p w:rsidR="009F22B0" w:rsidRPr="001B10C8" w:rsidRDefault="0013280B" w:rsidP="009F22B0">
                          <w:pPr>
                            <w:pStyle w:val="BLTemplate"/>
                          </w:pPr>
                          <w:r w:rsidRPr="001B10C8">
                            <w:t>In accordance with Board of Supervisors Policy A-76, Sunset Review, the County’s five business groups periodically review certain Board policies and applicable Articles of the County Administrative Code to ensure that obsolete policies and Code provisions are deleted, and that remaining policies and code provisions reflect current standards and practices.  The Community Services Group recently reviewed the following seven Board policies, three sections of the Administrative Code, and County Counsel reviewed the following section of the Code of Regulatory Ordinances:</w:t>
                          </w:r>
                        </w:p>
                        <w:p w:rsidR="009F22B0" w:rsidRPr="001B10C8" w:rsidRDefault="009F22B0" w:rsidP="009F22B0">
                          <w:pPr>
                            <w:pStyle w:val="BLTemplate"/>
                          </w:pPr>
                        </w:p>
                        <w:p w:rsidR="009F22B0" w:rsidRPr="001B10C8" w:rsidRDefault="0013280B" w:rsidP="009F22B0">
                          <w:pPr>
                            <w:pStyle w:val="BLTemplate"/>
                            <w:tabs>
                              <w:tab w:val="left" w:pos="2172"/>
                            </w:tabs>
                            <w:ind w:left="2880" w:hanging="2160"/>
                            <w:jc w:val="left"/>
                          </w:pPr>
                          <w:r w:rsidRPr="001B10C8">
                            <w:t>Board Policy A-081</w:t>
                          </w:r>
                          <w:r w:rsidRPr="001B10C8">
                            <w:tab/>
                            <w:t>Procurement of Contract Services</w:t>
                          </w:r>
                        </w:p>
                        <w:p w:rsidR="009F22B0" w:rsidRPr="001B10C8" w:rsidRDefault="0013280B" w:rsidP="009F22B0">
                          <w:pPr>
                            <w:pStyle w:val="BLTemplate"/>
                            <w:tabs>
                              <w:tab w:val="left" w:pos="2172"/>
                            </w:tabs>
                            <w:ind w:left="2880" w:hanging="2160"/>
                            <w:jc w:val="left"/>
                          </w:pPr>
                          <w:r w:rsidRPr="001B10C8">
                            <w:t>Board Policy A-087</w:t>
                          </w:r>
                          <w:r w:rsidRPr="001B10C8">
                            <w:tab/>
                            <w:t xml:space="preserve">Competitive Procurement </w:t>
                          </w:r>
                        </w:p>
                        <w:p w:rsidR="009F22B0" w:rsidRDefault="0013280B" w:rsidP="009F22B0">
                          <w:pPr>
                            <w:pStyle w:val="BLTemplate"/>
                            <w:ind w:left="2880" w:hanging="2160"/>
                            <w:jc w:val="left"/>
                          </w:pPr>
                          <w:r w:rsidRPr="001B10C8">
                            <w:t>Board Policy A-089</w:t>
                          </w:r>
                          <w:r w:rsidRPr="001B10C8">
                            <w:tab/>
                            <w:t>Delegation of Authority for Ce</w:t>
                          </w:r>
                          <w:r>
                            <w:t>rtain Lease and Promissory Note</w:t>
                          </w:r>
                        </w:p>
                        <w:p w:rsidR="009F22B0" w:rsidRPr="001B10C8" w:rsidRDefault="0013280B" w:rsidP="009F22B0">
                          <w:pPr>
                            <w:pStyle w:val="BLTemplate"/>
                            <w:ind w:left="2880" w:hanging="2160"/>
                            <w:jc w:val="left"/>
                          </w:pPr>
                          <w:r>
                            <w:tab/>
                          </w:r>
                          <w:r w:rsidRPr="001B10C8">
                            <w:t>Management Responsibilities to CAO and County Counsel</w:t>
                          </w:r>
                        </w:p>
                        <w:p w:rsidR="009F22B0" w:rsidRPr="001B10C8" w:rsidRDefault="0013280B" w:rsidP="009F22B0">
                          <w:pPr>
                            <w:pStyle w:val="BLTemplate"/>
                            <w:ind w:left="2880" w:hanging="2160"/>
                            <w:jc w:val="left"/>
                          </w:pPr>
                          <w:r w:rsidRPr="001B10C8">
                            <w:t>Board Policy A-097</w:t>
                          </w:r>
                          <w:r w:rsidRPr="001B10C8">
                            <w:tab/>
                            <w:t>Protest Procedures for Award of Contracts</w:t>
                          </w:r>
                        </w:p>
                        <w:p w:rsidR="009F22B0" w:rsidRPr="001B10C8" w:rsidRDefault="0013280B" w:rsidP="009F22B0">
                          <w:pPr>
                            <w:pStyle w:val="BLTemplate"/>
                            <w:ind w:left="2880" w:hanging="2160"/>
                            <w:jc w:val="left"/>
                          </w:pPr>
                          <w:r w:rsidRPr="001B10C8">
                            <w:t>Board Policy F-005</w:t>
                          </w:r>
                          <w:r w:rsidRPr="001B10C8">
                            <w:tab/>
                            <w:t>Special Assessment Payments - County-Owned</w:t>
                          </w:r>
                        </w:p>
                        <w:p w:rsidR="009F22B0" w:rsidRDefault="0013280B" w:rsidP="009F22B0">
                          <w:pPr>
                            <w:pStyle w:val="BLTemplate"/>
                            <w:ind w:left="2880" w:hanging="2160"/>
                            <w:jc w:val="left"/>
                          </w:pPr>
                          <w:r w:rsidRPr="001B10C8">
                            <w:t>Board Policy G-009</w:t>
                          </w:r>
                          <w:r w:rsidRPr="001B10C8">
                            <w:tab/>
                            <w:t>Parking of Private Vehicles by County Employees at County-</w:t>
                          </w:r>
                        </w:p>
                        <w:p w:rsidR="009F22B0" w:rsidRPr="001B10C8" w:rsidRDefault="0013280B" w:rsidP="009F22B0">
                          <w:pPr>
                            <w:pStyle w:val="BLTemplate"/>
                            <w:ind w:left="2880" w:hanging="2160"/>
                            <w:jc w:val="left"/>
                          </w:pPr>
                          <w:r>
                            <w:tab/>
                          </w:r>
                          <w:r w:rsidRPr="001B10C8">
                            <w:t>Administered Parking Lots</w:t>
                          </w:r>
                        </w:p>
                        <w:p w:rsidR="009F22B0" w:rsidRPr="001B10C8" w:rsidRDefault="0013280B" w:rsidP="009F22B0">
                          <w:pPr>
                            <w:pStyle w:val="BLTemplate"/>
                            <w:ind w:left="2880" w:hanging="2160"/>
                            <w:jc w:val="left"/>
                          </w:pPr>
                          <w:r w:rsidRPr="001B10C8">
                            <w:t>Board Policy G-014</w:t>
                          </w:r>
                          <w:r w:rsidRPr="001B10C8">
                            <w:tab/>
                            <w:t>Employee-Occupied County-Owned Residences</w:t>
                          </w:r>
                        </w:p>
                        <w:p w:rsidR="009F22B0" w:rsidRPr="001B10C8" w:rsidRDefault="009F22B0" w:rsidP="009F22B0">
                          <w:pPr>
                            <w:pStyle w:val="BLTemplate"/>
                            <w:tabs>
                              <w:tab w:val="left" w:pos="2172"/>
                            </w:tabs>
                            <w:ind w:left="2880" w:hanging="2160"/>
                            <w:jc w:val="left"/>
                          </w:pPr>
                        </w:p>
                        <w:p w:rsidR="009F22B0" w:rsidRPr="001B10C8" w:rsidRDefault="0013280B" w:rsidP="009F22B0">
                          <w:pPr>
                            <w:pStyle w:val="BLTemplate"/>
                            <w:tabs>
                              <w:tab w:val="left" w:pos="2172"/>
                            </w:tabs>
                            <w:ind w:left="4590" w:hanging="3870"/>
                            <w:jc w:val="left"/>
                          </w:pPr>
                          <w:r w:rsidRPr="001B10C8">
                            <w:t>County Administrative Code XXXIV - Community Redevelopment Agency</w:t>
                          </w:r>
                        </w:p>
                        <w:p w:rsidR="009F22B0" w:rsidRPr="001B10C8" w:rsidRDefault="0013280B" w:rsidP="009F22B0">
                          <w:pPr>
                            <w:pStyle w:val="BLTemplate"/>
                            <w:tabs>
                              <w:tab w:val="left" w:pos="2172"/>
                            </w:tabs>
                            <w:ind w:left="4590" w:hanging="3870"/>
                            <w:jc w:val="left"/>
                          </w:pPr>
                          <w:r w:rsidRPr="001B10C8">
                            <w:t>County Administrative Code XXXIX - Department of Housing and Community Development</w:t>
                          </w:r>
                        </w:p>
                        <w:p w:rsidR="009F22B0" w:rsidRPr="001B10C8" w:rsidRDefault="0013280B" w:rsidP="009F22B0">
                          <w:pPr>
                            <w:pStyle w:val="BLTemplate"/>
                            <w:tabs>
                              <w:tab w:val="left" w:pos="2172"/>
                            </w:tabs>
                            <w:ind w:left="4590" w:hanging="3870"/>
                            <w:jc w:val="left"/>
                          </w:pPr>
                          <w:r w:rsidRPr="001B10C8">
                            <w:t>County Administrative Code XXIII - Department of Purchasing and Contracting</w:t>
                          </w:r>
                        </w:p>
                        <w:p w:rsidR="009F22B0" w:rsidRPr="001B10C8" w:rsidRDefault="009F22B0" w:rsidP="009F22B0">
                          <w:pPr>
                            <w:pStyle w:val="BLTemplate"/>
                            <w:ind w:left="720"/>
                            <w:jc w:val="left"/>
                          </w:pPr>
                        </w:p>
                        <w:p w:rsidR="009F22B0" w:rsidRPr="001B10C8" w:rsidRDefault="0013280B" w:rsidP="009F22B0">
                          <w:pPr>
                            <w:pStyle w:val="BLTemplate"/>
                            <w:ind w:left="720"/>
                            <w:jc w:val="left"/>
                          </w:pPr>
                          <w:r w:rsidRPr="001B10C8">
                            <w:lastRenderedPageBreak/>
                            <w:t>County Code of Regulatory Ordinances Sec. 32.923. Campaign Contributions – Limitations</w:t>
                          </w:r>
                        </w:p>
                        <w:p w:rsidR="009F22B0" w:rsidRPr="001B10C8" w:rsidRDefault="009F22B0" w:rsidP="009F22B0">
                          <w:pPr>
                            <w:pStyle w:val="BLTemplate"/>
                          </w:pPr>
                        </w:p>
                        <w:p w:rsidR="009F22B0" w:rsidRPr="001B10C8" w:rsidRDefault="0013280B" w:rsidP="009F22B0">
                          <w:pPr>
                            <w:pStyle w:val="BLTemplate"/>
                          </w:pPr>
                          <w:r w:rsidRPr="001B10C8">
                            <w:t xml:space="preserve">Additionally, the Board is requested to approve the Ordinance adding Section 365 to ensure full cost recovery for land development services provided by the Department of General Services. </w:t>
                          </w:r>
                        </w:p>
                        <w:p w:rsidR="009F22B0" w:rsidRPr="001B10C8" w:rsidRDefault="009F22B0" w:rsidP="009F22B0">
                          <w:pPr>
                            <w:pStyle w:val="BLTemplate"/>
                          </w:pPr>
                        </w:p>
                        <w:p w:rsidR="009F22B0" w:rsidRDefault="0013280B" w:rsidP="009F22B0">
                          <w:pPr>
                            <w:pStyle w:val="BLTemplate"/>
                          </w:pPr>
                          <w:r w:rsidRPr="001B10C8">
                            <w:t xml:space="preserve">This action requires two steps.  On August 6, 2013, the Board will consider approving amendments to these Board policies and sections of the County Administrative and Regulatory Codes.  If the Board takes the actions on </w:t>
                          </w:r>
                          <w:r w:rsidR="008A046C">
                            <w:t xml:space="preserve">      </w:t>
                          </w:r>
                          <w:r w:rsidRPr="001B10C8">
                            <w:t>August 6, 2013, in recommendations 3-6, then on September 10, 2013, the Board is requested to adopt Ordinances deleting Article XXXIV from the Administrative Code relating to the Community Redevelopment Agency; adding Section 365 to the Administrative Code relating to deposits for the Department of General Services; amending Section 401 of the Administrative Code relating to the Department of Purchasing &amp; Contracting, and amending the San Diego County Code of Regulatory Ordinances relating to campaign financing requirements.</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499089103"/>
                          <w:lock w:val="contentLocked"/>
                        </w:sdtPr>
                        <w:sdtEndPr>
                          <w:rPr>
                            <w:rStyle w:val="DefaultParagraphFont"/>
                            <w:b w:val="0"/>
                            <w:caps/>
                          </w:rPr>
                        </w:sdtEndPr>
                        <w:sdtContent>
                          <w:r w:rsidR="005A0AAD" w:rsidRPr="0099238E">
                            <w:rPr>
                              <w:b/>
                              <w:color w:val="auto"/>
                            </w:rPr>
                            <w:t>Fiscal impact:</w:t>
                          </w:r>
                        </w:sdtContent>
                      </w:sdt>
                    </w:p>
                    <w:sdt>
                      <w:sdtPr>
                        <w:alias w:val="BODY_FISCAL_IMPACT_TEXT_9"/>
                        <w:tag w:val="BODY_FISCAL_IMPACT_TEXT_9"/>
                        <w:id w:val="1080942352"/>
                        <w:lock w:val="sdtLocked"/>
                      </w:sdtPr>
                      <w:sdtContent>
                        <w:p w:rsidR="009F22B0" w:rsidRDefault="0013280B" w:rsidP="009F22B0">
                          <w:r>
                            <w:rPr>
                              <w:sz w:val="24"/>
                            </w:rPr>
                            <w:t>Funds for this request are budgeted in the Fiscal Year 2013-14 CAO approved Operational Plan.</w:t>
                          </w:r>
                        </w:p>
                        <w:p w:rsidR="009F22B0" w:rsidRDefault="009F22B0" w:rsidP="009F22B0"/>
                        <w:p w:rsidR="00942814" w:rsidRDefault="0013280B" w:rsidP="008A046C">
                          <w:pPr>
                            <w:rPr>
                              <w:sz w:val="24"/>
                            </w:rPr>
                          </w:pPr>
                          <w:r>
                            <w:rPr>
                              <w:sz w:val="24"/>
                            </w:rPr>
                            <w:t>A portion of this proposal relates to the addition of Section 365 of the Administrative Code which would create standard hourly billing rates and deposits to ensure full cost recovery for land development services provided by the Department of General Services. If approved, this request will result in Fiscal Year 2013-14 estimated costs and revenue of $80,000.</w:t>
                          </w:r>
                        </w:p>
                        <w:p w:rsidR="005A0AAD" w:rsidRPr="008A046C" w:rsidRDefault="00A6157A" w:rsidP="008A046C"/>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82432314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9"/>
                        <w:tag w:val="BODY_BUSINESS_IMPACT_TEXT_9"/>
                        <w:id w:val="1644611487"/>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1476721357"/>
                        <w:docPartList>
                          <w:docPartGallery w:val="Quick Parts"/>
                          <w:docPartCategory w:val="General"/>
                        </w:docPartList>
                      </w:sdtPr>
                      <w:sdtEndPr>
                        <w:rPr>
                          <w:rStyle w:val="DefaultParagraphFont"/>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1249490941"/>
                              <w:lock w:val="contentLocked"/>
                            </w:sdtPr>
                            <w:sdtEndPr>
                              <w:rPr>
                                <w:rStyle w:val="DefaultParagraphFont"/>
                                <w:b w:val="0"/>
                                <w:caps/>
                              </w:rPr>
                            </w:sdtEndPr>
                            <w:sdtContent>
                              <w:r w:rsidR="005A0AAD" w:rsidRPr="0099238E">
                                <w:rPr>
                                  <w:b/>
                                  <w:color w:val="auto"/>
                                </w:rPr>
                                <w:t>recommendation:</w:t>
                              </w:r>
                            </w:sdtContent>
                          </w:sdt>
                        </w:p>
                        <w:sdt>
                          <w:sdtPr>
                            <w:alias w:val="BODY_RECOMMENDATION_TEXT_9"/>
                            <w:tag w:val="BODY_RECOMMENDATION_TEXT_9"/>
                            <w:id w:val="-569191318"/>
                            <w:lock w:val="sdtLocked"/>
                          </w:sdtPr>
                          <w:sdtContent>
                            <w:p w:rsidR="009F22B0" w:rsidRDefault="0013280B" w:rsidP="009F22B0">
                              <w:pPr>
                                <w:pStyle w:val="BLTemplate"/>
                                <w:jc w:val="left"/>
                              </w:pPr>
                              <w:r>
                                <w:rPr>
                                  <w:rStyle w:val="BoldCOB"/>
                                </w:rPr>
                                <w:t>CHIEF ADMINISTRATIVE OFFICER</w:t>
                              </w:r>
                            </w:p>
                            <w:sdt>
                              <w:sdtPr>
                                <w:alias w:val="TEXT_RECOMMENDATIONS"/>
                                <w:tag w:val="TEXT_RECOMMENDATIONS"/>
                                <w:id w:val="-245413702"/>
                                <w:lock w:val="sdtLocked"/>
                              </w:sdtPr>
                              <w:sdtContent>
                                <w:p w:rsidR="009F22B0" w:rsidRDefault="00516600" w:rsidP="000F7388">
                                  <w:pPr>
                                    <w:pStyle w:val="BLTemplate"/>
                                  </w:pPr>
                                  <w:r>
                                    <w:t>On August 6, 2013:</w:t>
                                  </w:r>
                                  <w:r w:rsidR="0013280B">
                                    <w:t xml:space="preserve"> </w:t>
                                  </w:r>
                                </w:p>
                                <w:p w:rsidR="009F22B0" w:rsidRDefault="0013280B" w:rsidP="00C81B0B">
                                  <w:pPr>
                                    <w:pStyle w:val="BLTemplate"/>
                                    <w:numPr>
                                      <w:ilvl w:val="0"/>
                                      <w:numId w:val="21"/>
                                    </w:numPr>
                                  </w:pPr>
                                  <w:r>
                                    <w:t>Determine that no change is necessary and approve the next sunset review date of December 31, 2020 for the following Board of Supervisors Policies:</w:t>
                                  </w:r>
                                </w:p>
                                <w:p w:rsidR="009F22B0" w:rsidRDefault="009F22B0" w:rsidP="009F22B0">
                                  <w:pPr>
                                    <w:pStyle w:val="BLTemplate"/>
                                    <w:ind w:left="720"/>
                                  </w:pPr>
                                </w:p>
                                <w:p w:rsidR="009F22B0" w:rsidRDefault="0013280B" w:rsidP="00C81B0B">
                                  <w:pPr>
                                    <w:pStyle w:val="BLTemplate"/>
                                    <w:numPr>
                                      <w:ilvl w:val="1"/>
                                      <w:numId w:val="21"/>
                                    </w:numPr>
                                    <w:tabs>
                                      <w:tab w:val="clear" w:pos="1440"/>
                                      <w:tab w:val="num" w:pos="1134"/>
                                    </w:tabs>
                                    <w:spacing w:after="120"/>
                                    <w:ind w:left="774"/>
                                    <w:jc w:val="left"/>
                                  </w:pPr>
                                  <w:r>
                                    <w:t>Board Policy A-081 - Procurement of Contract Services</w:t>
                                  </w:r>
                                </w:p>
                                <w:p w:rsidR="009F22B0" w:rsidRDefault="0013280B" w:rsidP="00C81B0B">
                                  <w:pPr>
                                    <w:pStyle w:val="BLTemplate"/>
                                    <w:numPr>
                                      <w:ilvl w:val="1"/>
                                      <w:numId w:val="21"/>
                                    </w:numPr>
                                    <w:tabs>
                                      <w:tab w:val="clear" w:pos="1440"/>
                                      <w:tab w:val="num" w:pos="1134"/>
                                    </w:tabs>
                                    <w:spacing w:after="120"/>
                                    <w:ind w:left="774"/>
                                    <w:jc w:val="left"/>
                                  </w:pPr>
                                  <w:r>
                                    <w:t>Board Policy A-097 - Protest Procedures for Award of Contracts</w:t>
                                  </w:r>
                                </w:p>
                                <w:p w:rsidR="009F22B0" w:rsidRDefault="0013280B" w:rsidP="00C81B0B">
                                  <w:pPr>
                                    <w:pStyle w:val="BLTemplate"/>
                                    <w:numPr>
                                      <w:ilvl w:val="1"/>
                                      <w:numId w:val="21"/>
                                    </w:numPr>
                                    <w:tabs>
                                      <w:tab w:val="clear" w:pos="1440"/>
                                      <w:tab w:val="num" w:pos="1134"/>
                                    </w:tabs>
                                    <w:spacing w:after="120"/>
                                    <w:ind w:left="774"/>
                                    <w:jc w:val="left"/>
                                  </w:pPr>
                                  <w:r>
                                    <w:t>Board Policy F-005 - Special Assessment Payments - County-Owned</w:t>
                                  </w:r>
                                </w:p>
                                <w:p w:rsidR="00654ECD" w:rsidRDefault="0013280B" w:rsidP="00C231DF">
                                  <w:pPr>
                                    <w:pStyle w:val="BLTemplate"/>
                                    <w:numPr>
                                      <w:ilvl w:val="1"/>
                                      <w:numId w:val="21"/>
                                    </w:numPr>
                                    <w:tabs>
                                      <w:tab w:val="clear" w:pos="1440"/>
                                      <w:tab w:val="num" w:pos="1134"/>
                                    </w:tabs>
                                    <w:spacing w:after="240"/>
                                    <w:ind w:left="1138" w:hanging="360"/>
                                    <w:jc w:val="left"/>
                                  </w:pPr>
                                  <w:r>
                                    <w:t>County Administrative Code XXXIX - Department of Housing and Community Development</w:t>
                                  </w:r>
                                </w:p>
                                <w:p w:rsidR="001058E9" w:rsidRDefault="001058E9" w:rsidP="001058E9">
                                  <w:pPr>
                                    <w:pStyle w:val="BLTemplate"/>
                                    <w:spacing w:after="240"/>
                                    <w:jc w:val="left"/>
                                  </w:pPr>
                                </w:p>
                                <w:p w:rsidR="001058E9" w:rsidRDefault="001058E9" w:rsidP="001058E9">
                                  <w:pPr>
                                    <w:pStyle w:val="BLTemplate"/>
                                    <w:spacing w:after="240"/>
                                    <w:jc w:val="left"/>
                                  </w:pPr>
                                </w:p>
                                <w:p w:rsidR="001058E9" w:rsidRDefault="001058E9" w:rsidP="001058E9">
                                  <w:pPr>
                                    <w:pStyle w:val="BLTemplate"/>
                                    <w:jc w:val="left"/>
                                  </w:pPr>
                                </w:p>
                                <w:p w:rsidR="009F22B0" w:rsidRDefault="0013280B" w:rsidP="00C81B0B">
                                  <w:pPr>
                                    <w:pStyle w:val="BLTemplate"/>
                                    <w:numPr>
                                      <w:ilvl w:val="0"/>
                                      <w:numId w:val="21"/>
                                    </w:numPr>
                                  </w:pPr>
                                  <w:r>
                                    <w:lastRenderedPageBreak/>
                                    <w:t>Approve amendments, including updating the next sunset review date to December 31, 2020, for the following Board of Supervisors’ Policies:</w:t>
                                  </w:r>
                                </w:p>
                                <w:p w:rsidR="009F22B0" w:rsidRDefault="009F22B0" w:rsidP="009F22B0">
                                  <w:pPr>
                                    <w:pStyle w:val="BLTemplate"/>
                                    <w:ind w:left="720"/>
                                  </w:pPr>
                                </w:p>
                                <w:p w:rsidR="009F22B0" w:rsidRDefault="0013280B" w:rsidP="00C81B0B">
                                  <w:pPr>
                                    <w:pStyle w:val="BLTemplate"/>
                                    <w:numPr>
                                      <w:ilvl w:val="1"/>
                                      <w:numId w:val="21"/>
                                    </w:numPr>
                                    <w:tabs>
                                      <w:tab w:val="clear" w:pos="1440"/>
                                      <w:tab w:val="num" w:pos="1134"/>
                                      <w:tab w:val="num" w:pos="1224"/>
                                    </w:tabs>
                                    <w:spacing w:after="120"/>
                                    <w:ind w:left="1134" w:hanging="360"/>
                                    <w:jc w:val="left"/>
                                  </w:pPr>
                                  <w:r>
                                    <w:t>Board Policy A-087 - Competitive Procurement</w:t>
                                  </w:r>
                                </w:p>
                                <w:p w:rsidR="009F22B0" w:rsidRDefault="0013280B" w:rsidP="00C81B0B">
                                  <w:pPr>
                                    <w:pStyle w:val="BLTemplate"/>
                                    <w:numPr>
                                      <w:ilvl w:val="1"/>
                                      <w:numId w:val="21"/>
                                    </w:numPr>
                                    <w:tabs>
                                      <w:tab w:val="clear" w:pos="1440"/>
                                      <w:tab w:val="num" w:pos="1134"/>
                                      <w:tab w:val="num" w:pos="1224"/>
                                    </w:tabs>
                                    <w:spacing w:after="120"/>
                                    <w:ind w:left="1134" w:hanging="360"/>
                                    <w:jc w:val="left"/>
                                  </w:pPr>
                                  <w:r>
                                    <w:t>Board Policy A-089 - Delegation of Authority for Certain Lease and Promissory Note Management Responsibilities to CAO and County Counsel</w:t>
                                  </w:r>
                                </w:p>
                                <w:p w:rsidR="009F22B0" w:rsidRDefault="0013280B" w:rsidP="00C81B0B">
                                  <w:pPr>
                                    <w:pStyle w:val="BLTemplate"/>
                                    <w:numPr>
                                      <w:ilvl w:val="1"/>
                                      <w:numId w:val="21"/>
                                    </w:numPr>
                                    <w:tabs>
                                      <w:tab w:val="clear" w:pos="1440"/>
                                      <w:tab w:val="num" w:pos="1134"/>
                                      <w:tab w:val="num" w:pos="1224"/>
                                    </w:tabs>
                                    <w:spacing w:after="120"/>
                                    <w:ind w:left="1134" w:hanging="360"/>
                                    <w:jc w:val="left"/>
                                  </w:pPr>
                                  <w:r>
                                    <w:t>Board Policy G-009 - Parking of Private Vehicles by County Employees at County-Administered Parking Lots</w:t>
                                  </w:r>
                                </w:p>
                                <w:p w:rsidR="009F22B0" w:rsidRPr="00643EDB" w:rsidRDefault="0013280B" w:rsidP="00643EDB">
                                  <w:pPr>
                                    <w:pStyle w:val="BLTemplate"/>
                                    <w:numPr>
                                      <w:ilvl w:val="1"/>
                                      <w:numId w:val="21"/>
                                    </w:numPr>
                                    <w:tabs>
                                      <w:tab w:val="clear" w:pos="1440"/>
                                      <w:tab w:val="num" w:pos="1134"/>
                                      <w:tab w:val="num" w:pos="1224"/>
                                    </w:tabs>
                                    <w:spacing w:after="120"/>
                                    <w:ind w:left="1134" w:hanging="360"/>
                                    <w:jc w:val="left"/>
                                  </w:pPr>
                                  <w:r>
                                    <w:t>Board Policy G-014 - Employee-Occupied County-Owned Residences</w:t>
                                  </w:r>
                                </w:p>
                                <w:p w:rsidR="009F22B0" w:rsidRDefault="0013280B" w:rsidP="00C81B0B">
                                  <w:pPr>
                                    <w:pStyle w:val="BLTemplate"/>
                                    <w:numPr>
                                      <w:ilvl w:val="0"/>
                                      <w:numId w:val="21"/>
                                    </w:numPr>
                                  </w:pPr>
                                  <w:r>
                                    <w:t>Approve the introduction of the Ordinance, (first reading), read title and waive further reading of the Ordinance:</w:t>
                                  </w:r>
                                </w:p>
                                <w:p w:rsidR="009F22B0" w:rsidRPr="000F7388" w:rsidRDefault="0013280B" w:rsidP="000F7388">
                                  <w:pPr>
                                    <w:pStyle w:val="BLTemplate"/>
                                    <w:ind w:left="954" w:right="761"/>
                                  </w:pPr>
                                  <w:r w:rsidRPr="000F7388">
                                    <w:t>AN ORDINANCE DELETING ADMINISTRATIVE CODE ARTICLE XXXIV RELATING TO THE COMMUNITY REDEVELOPMENT AGENCY</w:t>
                                  </w:r>
                                  <w:r w:rsidR="000F7388">
                                    <w:t>.</w:t>
                                  </w:r>
                                </w:p>
                                <w:p w:rsidR="009F22B0" w:rsidRPr="00924E9E" w:rsidRDefault="009F22B0" w:rsidP="009F22B0">
                                  <w:pPr>
                                    <w:pStyle w:val="BLTemplate"/>
                                    <w:ind w:left="720"/>
                                    <w:rPr>
                                      <w:sz w:val="22"/>
                                    </w:rPr>
                                  </w:pPr>
                                </w:p>
                                <w:p w:rsidR="009F22B0" w:rsidRDefault="0013280B" w:rsidP="00C81B0B">
                                  <w:pPr>
                                    <w:pStyle w:val="BLTemplate"/>
                                    <w:numPr>
                                      <w:ilvl w:val="0"/>
                                      <w:numId w:val="21"/>
                                    </w:numPr>
                                  </w:pPr>
                                  <w:r>
                                    <w:t>Approve the introduction of the Ordinance, (first reading), read title and waive further reading of the Ordinance:</w:t>
                                  </w:r>
                                </w:p>
                                <w:p w:rsidR="009F22B0" w:rsidRPr="000F7388" w:rsidRDefault="0013280B" w:rsidP="000F7388">
                                  <w:pPr>
                                    <w:pStyle w:val="BLTemplate"/>
                                    <w:ind w:left="954" w:right="761"/>
                                  </w:pPr>
                                  <w:r w:rsidRPr="000F7388">
                                    <w:t>AN ORDINANCE ADDING SECTION 365 TO THE ADMINISTRATIVE CODE RELATING TO DEPOSITS FOR THE DEPARTMENT OF GENERAL SERVICES</w:t>
                                  </w:r>
                                  <w:r w:rsidR="000F7388">
                                    <w:t>.</w:t>
                                  </w:r>
                                </w:p>
                                <w:p w:rsidR="009F22B0" w:rsidRPr="00924E9E" w:rsidRDefault="009F22B0" w:rsidP="009F22B0">
                                  <w:pPr>
                                    <w:pStyle w:val="BLTemplate"/>
                                    <w:ind w:left="720"/>
                                    <w:rPr>
                                      <w:sz w:val="22"/>
                                    </w:rPr>
                                  </w:pPr>
                                </w:p>
                                <w:p w:rsidR="009F22B0" w:rsidRDefault="0013280B" w:rsidP="00C81B0B">
                                  <w:pPr>
                                    <w:pStyle w:val="BLTemplate"/>
                                    <w:numPr>
                                      <w:ilvl w:val="0"/>
                                      <w:numId w:val="21"/>
                                    </w:numPr>
                                  </w:pPr>
                                  <w:r>
                                    <w:t>Approve the introduction of the Ordinance, (first reading), read title and waive further reading of the Ordinance:</w:t>
                                  </w:r>
                                </w:p>
                                <w:p w:rsidR="009F22B0" w:rsidRPr="000F7388" w:rsidRDefault="00654ECD" w:rsidP="000F7388">
                                  <w:pPr>
                                    <w:pStyle w:val="BLTemplate"/>
                                    <w:ind w:left="954" w:right="761"/>
                                  </w:pPr>
                                  <w:r>
                                    <w:t>AN ORDINANCE AMENDING</w:t>
                                  </w:r>
                                  <w:r w:rsidR="0013280B" w:rsidRPr="000F7388">
                                    <w:t xml:space="preserve"> SECTION 401 OF THE </w:t>
                                  </w:r>
                                  <w:r w:rsidR="00081EF8">
                                    <w:t xml:space="preserve">    </w:t>
                                  </w:r>
                                  <w:r w:rsidR="0013280B" w:rsidRPr="000F7388">
                                    <w:t>SAN DIEGO COUNTY ADMINISTRATIVE CODE RELATING TO THE DEPARTMENT OF PURCHASING AND CONTRACTING</w:t>
                                  </w:r>
                                  <w:r w:rsidR="000F7388">
                                    <w:t>.</w:t>
                                  </w:r>
                                </w:p>
                                <w:p w:rsidR="009F22B0" w:rsidRPr="00924E9E" w:rsidRDefault="009F22B0" w:rsidP="000F7388">
                                  <w:pPr>
                                    <w:pStyle w:val="BLTemplate"/>
                                    <w:rPr>
                                      <w:sz w:val="22"/>
                                    </w:rPr>
                                  </w:pPr>
                                </w:p>
                                <w:p w:rsidR="009F22B0" w:rsidRDefault="0013280B" w:rsidP="00C81B0B">
                                  <w:pPr>
                                    <w:pStyle w:val="BLTemplate"/>
                                    <w:numPr>
                                      <w:ilvl w:val="0"/>
                                      <w:numId w:val="21"/>
                                    </w:numPr>
                                  </w:pPr>
                                  <w:r>
                                    <w:t>Approve the introduction of the Ordinance, (first reading), read title and waive further reading of the Ordinance:</w:t>
                                  </w:r>
                                </w:p>
                                <w:p w:rsidR="009F22B0" w:rsidRPr="001B10C8" w:rsidRDefault="0013280B" w:rsidP="00081EF8">
                                  <w:pPr>
                                    <w:pStyle w:val="BLTemplate"/>
                                    <w:ind w:left="954" w:right="761"/>
                                    <w:rPr>
                                      <w:b/>
                                    </w:rPr>
                                  </w:pPr>
                                  <w:r w:rsidRPr="000F7388">
                                    <w:t>AN ORDINANCE AMENDING THE SAN DIEGO COUNTY CODE OF REGULATORY ORDINANCES RELATING TO CAMPAIGN FINANCING REQUIREMENTS</w:t>
                                  </w:r>
                                  <w:r w:rsidR="000F7388">
                                    <w:t>.</w:t>
                                  </w:r>
                                </w:p>
                                <w:p w:rsidR="00654ECD" w:rsidRPr="00924E9E" w:rsidRDefault="00654ECD" w:rsidP="00516600">
                                  <w:pPr>
                                    <w:pStyle w:val="BLTemplate"/>
                                    <w:rPr>
                                      <w:sz w:val="22"/>
                                      <w:szCs w:val="20"/>
                                    </w:rPr>
                                  </w:pPr>
                                </w:p>
                                <w:p w:rsidR="009F22B0" w:rsidRDefault="0013280B" w:rsidP="001058E9">
                                  <w:pPr>
                                    <w:pStyle w:val="BLTemplate"/>
                                    <w:spacing w:after="120"/>
                                  </w:pPr>
                                  <w:r>
                                    <w:t>If, on August 6, 2013, the Board takes the actions in recommendations 3-6 above, then on September 10, 2013 (Second Reading):</w:t>
                                  </w:r>
                                </w:p>
                                <w:p w:rsidR="009F22B0" w:rsidRDefault="0013280B" w:rsidP="00C81B0B">
                                  <w:pPr>
                                    <w:pStyle w:val="BLTemplate"/>
                                    <w:numPr>
                                      <w:ilvl w:val="0"/>
                                      <w:numId w:val="12"/>
                                    </w:numPr>
                                  </w:pPr>
                                  <w:r>
                                    <w:t>Find the Ordinance Adding Section 365 to the Administrative Code Relating to Deposits for the Department of General Services is exempt from the California Environmental Quality Act (CEQA) as specified under Section 15273 of the CEQA Guidelines. Approve the findings in Attachment D, on file with the Clerk of the Board, pursuant to CEQA Guidelines Section 15273(c).</w:t>
                                  </w:r>
                                </w:p>
                                <w:p w:rsidR="009F22B0" w:rsidRPr="00924E9E" w:rsidRDefault="009F22B0" w:rsidP="009F22B0">
                                  <w:pPr>
                                    <w:pStyle w:val="BLTemplate"/>
                                    <w:ind w:left="720"/>
                                    <w:rPr>
                                      <w:sz w:val="22"/>
                                      <w:szCs w:val="20"/>
                                    </w:rPr>
                                  </w:pPr>
                                </w:p>
                                <w:p w:rsidR="0026659D" w:rsidRDefault="0013280B" w:rsidP="00C81B0B">
                                  <w:pPr>
                                    <w:pStyle w:val="BLTemplate"/>
                                    <w:numPr>
                                      <w:ilvl w:val="0"/>
                                      <w:numId w:val="12"/>
                                    </w:numPr>
                                  </w:pPr>
                                  <w:r>
                                    <w:t>Adopt the Ordinances.</w:t>
                                  </w:r>
                                </w:p>
                                <w:p w:rsidR="001058E9" w:rsidRDefault="001058E9" w:rsidP="00884FC7">
                                  <w:pPr>
                                    <w:pStyle w:val="BLTemplate"/>
                                    <w:rPr>
                                      <w:sz w:val="22"/>
                                    </w:rPr>
                                  </w:pPr>
                                </w:p>
                                <w:p w:rsidR="001058E9" w:rsidRDefault="001058E9" w:rsidP="00884FC7">
                                  <w:pPr>
                                    <w:pStyle w:val="BLTemplate"/>
                                    <w:rPr>
                                      <w:sz w:val="22"/>
                                    </w:rPr>
                                  </w:pPr>
                                </w:p>
                                <w:p w:rsidR="00643EDB" w:rsidRDefault="00643EDB" w:rsidP="00884FC7">
                                  <w:pPr>
                                    <w:pStyle w:val="BLTemplate"/>
                                    <w:rPr>
                                      <w:sz w:val="22"/>
                                    </w:rPr>
                                  </w:pPr>
                                </w:p>
                                <w:p w:rsidR="005A0AAD" w:rsidRPr="00924E9E" w:rsidRDefault="00A6157A" w:rsidP="00884FC7">
                                  <w:pPr>
                                    <w:pStyle w:val="BLTemplate"/>
                                    <w:rPr>
                                      <w:sz w:val="22"/>
                                    </w:rPr>
                                  </w:pPr>
                                </w:p>
                              </w:sdtContent>
                            </w:sdt>
                          </w:sdtContent>
                        </w:sdt>
                      </w:sdtContent>
                    </w:sdt>
                  </w:tc>
                </w:tr>
              </w:tbl>
              <w:tbl>
                <w:tblPr>
                  <w:tblW w:w="8262" w:type="dxa"/>
                  <w:tblLayout w:type="fixed"/>
                  <w:tblLook w:val="0000" w:firstRow="0" w:lastRow="0" w:firstColumn="0" w:lastColumn="0" w:noHBand="0" w:noVBand="0"/>
                </w:tblPr>
                <w:tblGrid>
                  <w:gridCol w:w="8262"/>
                </w:tblGrid>
                <w:tr w:rsidR="00C722E4" w:rsidRPr="00924E9E" w:rsidTr="00C722E4">
                  <w:tc>
                    <w:tcPr>
                      <w:tcW w:w="8262" w:type="dxa"/>
                      <w:vAlign w:val="bottom"/>
                    </w:tcPr>
                    <w:p w:rsidR="00C722E4" w:rsidRPr="00924E9E" w:rsidRDefault="00C722E4" w:rsidP="00884FC7">
                      <w:pPr>
                        <w:rPr>
                          <w:b/>
                          <w:sz w:val="24"/>
                        </w:rPr>
                      </w:pPr>
                      <w:r w:rsidRPr="00924E9E">
                        <w:rPr>
                          <w:b/>
                          <w:sz w:val="24"/>
                        </w:rPr>
                        <w:lastRenderedPageBreak/>
                        <w:t>ACTION:</w:t>
                      </w:r>
                    </w:p>
                  </w:tc>
                </w:tr>
                <w:tr w:rsidR="00C722E4" w:rsidRPr="00AD7ED6" w:rsidTr="00C722E4">
                  <w:tc>
                    <w:tcPr>
                      <w:tcW w:w="8262" w:type="dxa"/>
                    </w:tcPr>
                    <w:p w:rsidR="00C722E4" w:rsidRDefault="00E71063" w:rsidP="00924E9E">
                      <w:pPr>
                        <w:pStyle w:val="HangingIndent"/>
                        <w:tabs>
                          <w:tab w:val="clear" w:pos="5760"/>
                          <w:tab w:val="clear" w:pos="6480"/>
                          <w:tab w:val="clear" w:pos="7200"/>
                          <w:tab w:val="clear" w:pos="7920"/>
                          <w:tab w:val="clear" w:pos="8640"/>
                        </w:tabs>
                        <w:ind w:left="0" w:firstLine="0"/>
                      </w:pPr>
                      <w:r>
                        <w:t>ON MOTION of Supervisor R. Roberts, second</w:t>
                      </w:r>
                      <w:r w:rsidR="00924E9E">
                        <w:t>ed by Supervisor D. Roberts,</w:t>
                      </w:r>
                      <w:r w:rsidR="00C722E4" w:rsidRPr="00AD7ED6">
                        <w:t xml:space="preserve"> the B</w:t>
                      </w:r>
                      <w:r w:rsidR="00C722E4">
                        <w:t xml:space="preserve">oard closed the Hearing and </w:t>
                      </w:r>
                      <w:r w:rsidR="00C722E4" w:rsidRPr="00AD7ED6">
                        <w:t>took action as re</w:t>
                      </w:r>
                      <w:r w:rsidR="00C722E4">
                        <w:t xml:space="preserve">commended, on Consent, introducing </w:t>
                      </w:r>
                      <w:r w:rsidR="00FA6E4D">
                        <w:t xml:space="preserve">the </w:t>
                      </w:r>
                      <w:r w:rsidR="00C722E4">
                        <w:t>Ordinances for further B</w:t>
                      </w:r>
                      <w:r w:rsidR="001058E9">
                        <w:t>oard consideration and adoption on    September</w:t>
                      </w:r>
                      <w:r w:rsidR="00C722E4">
                        <w:t xml:space="preserve"> 10, 2013.</w:t>
                      </w:r>
                    </w:p>
                    <w:p w:rsidR="00924E9E" w:rsidRPr="00924E9E" w:rsidRDefault="00924E9E" w:rsidP="00924E9E">
                      <w:pPr>
                        <w:pStyle w:val="HangingIndent"/>
                        <w:tabs>
                          <w:tab w:val="clear" w:pos="5760"/>
                          <w:tab w:val="clear" w:pos="6480"/>
                          <w:tab w:val="clear" w:pos="7200"/>
                          <w:tab w:val="clear" w:pos="7920"/>
                          <w:tab w:val="clear" w:pos="8640"/>
                        </w:tabs>
                        <w:ind w:left="0" w:firstLine="0"/>
                        <w:rPr>
                          <w:sz w:val="20"/>
                        </w:rPr>
                      </w:pPr>
                    </w:p>
                    <w:p w:rsidR="00C722E4" w:rsidRPr="00924E9E" w:rsidRDefault="00C722E4" w:rsidP="00BD1A08">
                      <w:pPr>
                        <w:pStyle w:val="HangingIndent"/>
                        <w:tabs>
                          <w:tab w:val="clear" w:pos="5760"/>
                          <w:tab w:val="clear" w:pos="6480"/>
                          <w:tab w:val="clear" w:pos="7200"/>
                          <w:tab w:val="clear" w:pos="7920"/>
                          <w:tab w:val="clear" w:pos="8640"/>
                        </w:tabs>
                        <w:ind w:left="0" w:firstLine="0"/>
                      </w:pPr>
                      <w:r>
                        <w:t>AYES:  Cox, Jacob, D. Roberts, R. Roberts, Horn</w:t>
                      </w:r>
                    </w:p>
                  </w:tc>
                </w:tr>
              </w:tbl>
              <w:p w:rsidR="001058E9" w:rsidRDefault="001058E9" w:rsidP="00EE5FEE">
                <w:pPr>
                  <w:pStyle w:val="NoSpacing"/>
                  <w:jc w:val="left"/>
                  <w:rPr>
                    <w:b/>
                    <w:caps w:val="0"/>
                  </w:rPr>
                </w:pPr>
              </w:p>
              <w:p w:rsidR="004A3FA9" w:rsidRPr="00516600" w:rsidRDefault="00A6157A" w:rsidP="00EE5FEE">
                <w:pPr>
                  <w:pStyle w:val="NoSpacing"/>
                  <w:jc w:val="left"/>
                  <w:rPr>
                    <w:b/>
                    <w:caps w:val="0"/>
                  </w:rPr>
                </w:pPr>
              </w:p>
            </w:sdtContent>
          </w:sdt>
        </w:tc>
      </w:tr>
      <w:tr w:rsidR="00694F02" w:rsidRPr="00CF0F70" w:rsidTr="009F22B0">
        <w:tc>
          <w:tcPr>
            <w:tcW w:w="1188" w:type="dxa"/>
          </w:tcPr>
          <w:p w:rsidR="005E5F1B" w:rsidRDefault="0013280B">
            <w:r>
              <w:rPr>
                <w:b/>
                <w:caps/>
                <w:color w:val="000000"/>
                <w:sz w:val="24"/>
              </w:rPr>
              <w:lastRenderedPageBreak/>
              <w:t>9.</w:t>
            </w:r>
          </w:p>
        </w:tc>
        <w:tc>
          <w:tcPr>
            <w:tcW w:w="8388" w:type="dxa"/>
          </w:tcPr>
          <w:sdt>
            <w:sdtPr>
              <w:rPr>
                <w:rStyle w:val="COBCAPSBOLDChar"/>
              </w:rPr>
              <w:alias w:val="ONE_DETAIL"/>
              <w:tag w:val="ONE_DETAIL"/>
              <w:id w:val="-1215029097"/>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75474693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0"/>
                        <w:tag w:val="DTLS_SUBJECT_TEXT_10"/>
                        <w:id w:val="1126591200"/>
                      </w:sdtPr>
                      <w:sdtContent>
                        <w:p w:rsidR="00654ECD" w:rsidRDefault="0013280B">
                          <w:pPr>
                            <w:rPr>
                              <w:b/>
                              <w:caps/>
                              <w:color w:val="000000"/>
                              <w:sz w:val="24"/>
                            </w:rPr>
                          </w:pPr>
                          <w:r>
                            <w:rPr>
                              <w:b/>
                              <w:caps/>
                              <w:color w:val="000000"/>
                              <w:sz w:val="24"/>
                            </w:rPr>
                            <w:t xml:space="preserve">SHERIFF - AUTHORIZATION TO ESTABLISH APPROPRIATIONS, ADVERTISE AND AWARD A CONSTRUCTION CONTRACT FOR A SHERIFF’S DEFENSIVE TACTICS BUILDING AT THE SAN DIEGO REGIONAL FIREARMS TRAINING CENTER </w:t>
                          </w:r>
                          <w:r w:rsidR="00654ECD">
                            <w:rPr>
                              <w:b/>
                              <w:caps/>
                              <w:color w:val="000000"/>
                              <w:sz w:val="24"/>
                            </w:rPr>
                            <w:t xml:space="preserve">       </w:t>
                          </w:r>
                          <w:r>
                            <w:rPr>
                              <w:b/>
                              <w:caps/>
                              <w:color w:val="000000"/>
                              <w:sz w:val="24"/>
                            </w:rPr>
                            <w:t>(DISTRICT: 1)</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217898700"/>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10"/>
                        <w:tag w:val="BODY_OVERVIEW_TEXT_10"/>
                        <w:id w:val="-1595086010"/>
                        <w:lock w:val="sdtLocked"/>
                      </w:sdtPr>
                      <w:sdtContent>
                        <w:bookmarkStart w:id="2" w:name="OLE_LINK1" w:displacedByCustomXml="prev"/>
                        <w:p w:rsidR="009F22B0" w:rsidRDefault="0013280B" w:rsidP="009F22B0">
                          <w:r>
                            <w:rPr>
                              <w:sz w:val="24"/>
                            </w:rPr>
                            <w:t xml:space="preserve">On June 17, 2008 (14), the Board approved funding of $465,000 for the construction of a Sheriff’s Defensive Tactics Building on the San Diego Regional Firearms Training Center campus in East Mesa. Specific work included construction of a stand-alone 3,200-square-foot prefabricated steel building and related site work to provide dedicated space for defensive tactics training. The project was placed on hold shortly after that initial Board action to allow for the identification of additional work and costs needed to execute the project. </w:t>
                          </w:r>
                        </w:p>
                        <w:p w:rsidR="009F22B0" w:rsidRDefault="009F22B0" w:rsidP="009F22B0"/>
                        <w:p w:rsidR="009F22B0" w:rsidRDefault="0013280B" w:rsidP="009F22B0">
                          <w:r>
                            <w:rPr>
                              <w:sz w:val="24"/>
                            </w:rPr>
                            <w:t xml:space="preserve">Due to the loss of alternative training space provided by partnering agencies, dedicated space for defensive tactics training has again become a high priority, and the Sheriff’s Department seeks to move forward with the project. </w:t>
                          </w:r>
                        </w:p>
                        <w:p w:rsidR="009F22B0" w:rsidRDefault="009F22B0" w:rsidP="009F22B0"/>
                        <w:p w:rsidR="009F22B0" w:rsidRDefault="0013280B" w:rsidP="009F22B0">
                          <w:pPr>
                            <w:pStyle w:val="BLTemplate"/>
                          </w:pPr>
                          <w:r>
                            <w:t>The requested action would authorize the Director, Department of Purchasing and Contracting to advertise and award a construction contract for the purchase and installation of a 3,200-square-foot prefabricated steel building and appropriate funds to complete Capital Project 1014135, Sheriff Defensive Tactics Building. Construction costs are estimated at $712,000, including contingency.</w:t>
                          </w:r>
                          <w:bookmarkEnd w:id="0"/>
                          <w:bookmarkEnd w:id="2"/>
                          <w:r>
                            <w:t xml:space="preserve"> If approved, construction will begin in December 2013 with completion in September 2014.</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105474383"/>
                          <w:lock w:val="contentLocked"/>
                        </w:sdtPr>
                        <w:sdtEndPr>
                          <w:rPr>
                            <w:rStyle w:val="DefaultParagraphFont"/>
                            <w:b w:val="0"/>
                            <w:caps/>
                          </w:rPr>
                        </w:sdtEndPr>
                        <w:sdtContent>
                          <w:r w:rsidR="005A0AAD" w:rsidRPr="0099238E">
                            <w:rPr>
                              <w:b/>
                              <w:color w:val="auto"/>
                            </w:rPr>
                            <w:t>Fiscal impact:</w:t>
                          </w:r>
                        </w:sdtContent>
                      </w:sdt>
                    </w:p>
                    <w:sdt>
                      <w:sdtPr>
                        <w:alias w:val="BODY_FISCAL_IMPACT_TEXT_10"/>
                        <w:tag w:val="BODY_FISCAL_IMPACT_TEXT_10"/>
                        <w:id w:val="1080942353"/>
                        <w:lock w:val="sdtLocked"/>
                      </w:sdtPr>
                      <w:sdtContent>
                        <w:p w:rsidR="009F22B0" w:rsidRDefault="0013280B" w:rsidP="009F22B0">
                          <w:r>
                            <w:rPr>
                              <w:sz w:val="24"/>
                            </w:rPr>
                            <w:t>Funds for this request are partially included in the Fiscal Year 2013-14 CAO Approved Operational Plan in the Justice Facility Construction Fund. If approved, this request will result in additional costs and revenue of $247,000 for building insulation, protective mats and wall padding, audio/visual systems, and will comply with American Disabilities Act, stormwater and other code requirements.  Total project cost is $712,000. The funding sources are General Fund ($341,000), Sheriff Asset Forfeiture Fund ($124,000) and Fiscal Year 2012-13 Public Safety Group Fund Balance ($247,000).  There will be no change in net General Fund costs and no additional staff years added.</w:t>
                          </w:r>
                        </w:p>
                      </w:sdtContent>
                    </w:sdt>
                    <w:p w:rsidR="005A0AAD" w:rsidRDefault="005A0AAD" w:rsidP="00C26139">
                      <w:pPr>
                        <w:pStyle w:val="COBCAPSBOLD"/>
                        <w:jc w:val="left"/>
                        <w:rPr>
                          <w:b w:val="0"/>
                          <w:caps w:val="0"/>
                          <w:sz w:val="24"/>
                          <w:szCs w:val="20"/>
                        </w:rPr>
                      </w:pPr>
                    </w:p>
                    <w:p w:rsidR="001058E9" w:rsidRDefault="001058E9"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148350530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0"/>
                        <w:tag w:val="BODY_BUSINESS_IMPACT_TEXT_10"/>
                        <w:id w:val="1644611488"/>
                        <w:lock w:val="sdtLocked"/>
                      </w:sdtPr>
                      <w:sdtContent>
                        <w:p w:rsidR="009F22B0" w:rsidRDefault="0013280B" w:rsidP="009F22B0">
                          <w:r>
                            <w:rPr>
                              <w:sz w:val="24"/>
                            </w:rPr>
                            <w:t xml:space="preserve">Expenditures resulting from this action may create private sector jobs and economic opportunities in </w:t>
                          </w:r>
                          <w:smartTag w:uri="urn:schemas-microsoft-com:office:smarttags" w:element="PlaceName">
                            <w:r>
                              <w:rPr>
                                <w:sz w:val="24"/>
                              </w:rPr>
                              <w:t>San Diego</w:t>
                            </w:r>
                          </w:smartTag>
                          <w:r>
                            <w:rPr>
                              <w:sz w:val="24"/>
                            </w:rPr>
                            <w:t xml:space="preserve"> County.</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822470109"/>
                        <w:docPartList>
                          <w:docPartGallery w:val="Quick Parts"/>
                          <w:docPartCategory w:val="General"/>
                        </w:docPartList>
                      </w:sdtPr>
                      <w:sdtEndPr>
                        <w:rPr>
                          <w:rStyle w:val="DefaultParagraphFont"/>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1344005797"/>
                              <w:lock w:val="contentLocked"/>
                            </w:sdtPr>
                            <w:sdtEndPr>
                              <w:rPr>
                                <w:rStyle w:val="DefaultParagraphFont"/>
                                <w:b w:val="0"/>
                                <w:caps/>
                              </w:rPr>
                            </w:sdtEndPr>
                            <w:sdtContent>
                              <w:r w:rsidR="005A0AAD" w:rsidRPr="0099238E">
                                <w:rPr>
                                  <w:b/>
                                  <w:color w:val="auto"/>
                                </w:rPr>
                                <w:t>recommendation:</w:t>
                              </w:r>
                            </w:sdtContent>
                          </w:sdt>
                        </w:p>
                        <w:sdt>
                          <w:sdtPr>
                            <w:alias w:val="BODY_RECOMMENDATION_TEXT_10"/>
                            <w:tag w:val="BODY_RECOMMENDATION_TEXT_10"/>
                            <w:id w:val="-569191317"/>
                            <w:lock w:val="sdtLocked"/>
                          </w:sdtPr>
                          <w:sdtContent>
                            <w:p w:rsidR="009F22B0" w:rsidRDefault="0013280B" w:rsidP="009F22B0">
                              <w:pPr>
                                <w:pStyle w:val="BLTemplate"/>
                                <w:jc w:val="left"/>
                              </w:pPr>
                              <w:r>
                                <w:rPr>
                                  <w:rStyle w:val="BoldCOB"/>
                                </w:rPr>
                                <w:t>CHIEF ADMINISTRATIVE OFFICER</w:t>
                              </w:r>
                            </w:p>
                            <w:sdt>
                              <w:sdtPr>
                                <w:rPr>
                                  <w:b/>
                                  <w:bCs/>
                                </w:rPr>
                                <w:alias w:val="TEXT_RECOMMENDATIONS"/>
                                <w:tag w:val="TEXT_RECOMMENDATIONS"/>
                                <w:id w:val="275144557"/>
                                <w:lock w:val="sdtLocked"/>
                              </w:sdtPr>
                              <w:sdtContent>
                                <w:p w:rsidR="0026659D" w:rsidRDefault="0013280B" w:rsidP="009F22B0">
                                  <w:pPr>
                                    <w:pStyle w:val="BLTemplate"/>
                                    <w:numPr>
                                      <w:ilvl w:val="0"/>
                                      <w:numId w:val="13"/>
                                    </w:numPr>
                                    <w:ind w:hanging="387"/>
                                  </w:pPr>
                                  <w:r>
                                    <w:t>Find in accordance with Section 15303(c) of the California Environmental Quality Act (CEQA) Guidelines that the construction of the Sheriff training facility is categorically exempt from CEQA as a small structure.</w:t>
                                  </w:r>
                                </w:p>
                                <w:p w:rsidR="00924E9E" w:rsidRDefault="00924E9E" w:rsidP="009F22B0">
                                  <w:pPr>
                                    <w:pStyle w:val="BLTemplate"/>
                                  </w:pPr>
                                </w:p>
                                <w:p w:rsidR="009F22B0" w:rsidRPr="005718EB" w:rsidRDefault="0013280B" w:rsidP="00C81B0B">
                                  <w:pPr>
                                    <w:pStyle w:val="BLTemplate"/>
                                    <w:numPr>
                                      <w:ilvl w:val="0"/>
                                      <w:numId w:val="13"/>
                                    </w:numPr>
                                    <w:ind w:hanging="387"/>
                                  </w:pPr>
                                  <w:r w:rsidRPr="00A57BAA">
                                    <w:t>Establish appropriations of $247,000 in the Contributions to Capital Outlay Fund, Operating Transfer Out, for the Sheriff Defensive Tactics Building project</w:t>
                                  </w:r>
                                  <w:r>
                                    <w:t>, based on Public Safety Group fund balance available</w:t>
                                  </w:r>
                                  <w:r w:rsidRPr="00A57BAA">
                                    <w:t>.</w:t>
                                  </w:r>
                                  <w:r>
                                    <w:t xml:space="preserve"> </w:t>
                                  </w:r>
                                  <w:r w:rsidRPr="00137CCB">
                                    <w:rPr>
                                      <w:b/>
                                    </w:rPr>
                                    <w:t>(4 VOTES)</w:t>
                                  </w:r>
                                </w:p>
                                <w:p w:rsidR="005718EB" w:rsidRPr="00A57BAA" w:rsidRDefault="005718EB" w:rsidP="005718EB">
                                  <w:pPr>
                                    <w:pStyle w:val="BLTemplate"/>
                                  </w:pPr>
                                </w:p>
                                <w:p w:rsidR="009F22B0" w:rsidRPr="005718EB" w:rsidRDefault="0013280B" w:rsidP="00C81B0B">
                                  <w:pPr>
                                    <w:pStyle w:val="BLTemplate"/>
                                    <w:numPr>
                                      <w:ilvl w:val="0"/>
                                      <w:numId w:val="13"/>
                                    </w:numPr>
                                    <w:ind w:hanging="387"/>
                                  </w:pPr>
                                  <w:r>
                                    <w:t xml:space="preserve">Establish appropriations of $247,000 </w:t>
                                  </w:r>
                                  <w:r w:rsidRPr="008F4521">
                                    <w:t>in the Justice Facility Construction Fund for Capital Project 10</w:t>
                                  </w:r>
                                  <w:r>
                                    <w:t xml:space="preserve">14135, </w:t>
                                  </w:r>
                                  <w:r w:rsidRPr="008F4521">
                                    <w:t xml:space="preserve">Sheriff Defensive Tactics Building, based on </w:t>
                                  </w:r>
                                  <w:r>
                                    <w:t>o</w:t>
                                  </w:r>
                                  <w:r w:rsidRPr="008F4521">
                                    <w:t xml:space="preserve">perating </w:t>
                                  </w:r>
                                  <w:r>
                                    <w:t>t</w:t>
                                  </w:r>
                                  <w:r w:rsidRPr="008F4521">
                                    <w:t>ransfer from the General Fund.</w:t>
                                  </w:r>
                                  <w:r>
                                    <w:t xml:space="preserve">  </w:t>
                                  </w:r>
                                  <w:r w:rsidR="005718EB">
                                    <w:rPr>
                                      <w:b/>
                                    </w:rPr>
                                    <w:t>(4 VOTES)</w:t>
                                  </w:r>
                                </w:p>
                                <w:p w:rsidR="005718EB" w:rsidRDefault="005718EB" w:rsidP="005718EB">
                                  <w:pPr>
                                    <w:pStyle w:val="BLTemplate"/>
                                  </w:pPr>
                                </w:p>
                                <w:p w:rsidR="009F22B0" w:rsidRDefault="0013280B" w:rsidP="00C81B0B">
                                  <w:pPr>
                                    <w:pStyle w:val="BLTemplate"/>
                                    <w:numPr>
                                      <w:ilvl w:val="0"/>
                                      <w:numId w:val="13"/>
                                    </w:numPr>
                                    <w:ind w:hanging="387"/>
                                  </w:pPr>
                                  <w:r>
                                    <w:t xml:space="preserve">Authorize the Director, Department of Purchasing and Contracting, to take any action authorized by </w:t>
                                  </w:r>
                                  <w:r w:rsidRPr="007F03ED">
                                    <w:t>Article XXIII, Section 401, et seq</w:t>
                                  </w:r>
                                  <w:r>
                                    <w:t>. of the Administrative Code, with respect to contracting for the subject public works project.</w:t>
                                  </w:r>
                                </w:p>
                                <w:p w:rsidR="005718EB" w:rsidRDefault="005718EB" w:rsidP="005718EB">
                                  <w:pPr>
                                    <w:pStyle w:val="BLTemplate"/>
                                  </w:pPr>
                                </w:p>
                                <w:p w:rsidR="00C231DF" w:rsidRDefault="0013280B" w:rsidP="00C81B0B">
                                  <w:pPr>
                                    <w:pStyle w:val="BLTemplate"/>
                                    <w:numPr>
                                      <w:ilvl w:val="0"/>
                                      <w:numId w:val="13"/>
                                    </w:numPr>
                                    <w:ind w:hanging="387"/>
                                  </w:pPr>
                                  <w:r>
                                    <w:t>Designate the Director, Department of General Services as the County Officer responsible for administering all awarded design and construction contracts.</w:t>
                                  </w:r>
                                </w:p>
                                <w:p w:rsidR="005A0AAD" w:rsidRPr="005718EB" w:rsidRDefault="00A6157A" w:rsidP="00C231DF">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C231DF" w:rsidRPr="00C231DF" w:rsidTr="00752145">
                  <w:tc>
                    <w:tcPr>
                      <w:tcW w:w="8262" w:type="dxa"/>
                      <w:vAlign w:val="bottom"/>
                    </w:tcPr>
                    <w:p w:rsidR="00C231DF" w:rsidRPr="00C231DF" w:rsidRDefault="00C231DF" w:rsidP="00752145">
                      <w:pPr>
                        <w:rPr>
                          <w:b/>
                          <w:sz w:val="24"/>
                          <w:szCs w:val="24"/>
                        </w:rPr>
                      </w:pPr>
                      <w:r w:rsidRPr="00C231DF">
                        <w:rPr>
                          <w:b/>
                          <w:sz w:val="24"/>
                          <w:szCs w:val="24"/>
                        </w:rPr>
                        <w:t>ACTION:</w:t>
                      </w:r>
                    </w:p>
                  </w:tc>
                </w:tr>
                <w:tr w:rsidR="00C231DF" w:rsidRPr="00C231DF" w:rsidTr="00752145">
                  <w:tc>
                    <w:tcPr>
                      <w:tcW w:w="8262" w:type="dxa"/>
                    </w:tcPr>
                    <w:p w:rsidR="00C231DF" w:rsidRDefault="00E71063" w:rsidP="00752145">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C231DF">
                        <w:t>the Board took action as recommended, on Consent.</w:t>
                      </w:r>
                    </w:p>
                    <w:p w:rsidR="00C231DF" w:rsidRPr="00C231DF" w:rsidRDefault="00C231DF" w:rsidP="00752145">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A6157A"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9F22B0">
        <w:tc>
          <w:tcPr>
            <w:tcW w:w="1188" w:type="dxa"/>
          </w:tcPr>
          <w:p w:rsidR="005E5F1B" w:rsidRDefault="0013280B">
            <w:r>
              <w:rPr>
                <w:b/>
                <w:caps/>
                <w:color w:val="000000"/>
                <w:sz w:val="24"/>
              </w:rPr>
              <w:lastRenderedPageBreak/>
              <w:t>10.</w:t>
            </w:r>
          </w:p>
        </w:tc>
        <w:tc>
          <w:tcPr>
            <w:tcW w:w="8388" w:type="dxa"/>
          </w:tcPr>
          <w:sdt>
            <w:sdtPr>
              <w:rPr>
                <w:rStyle w:val="COBCAPSBOLDChar"/>
              </w:rPr>
              <w:alias w:val="ONE_DETAIL"/>
              <w:tag w:val="ONE_DETAIL"/>
              <w:id w:val="896173259"/>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184554153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1"/>
                        <w:tag w:val="DTLS_SUBJECT_TEXT_11"/>
                        <w:id w:val="1126591201"/>
                      </w:sdtPr>
                      <w:sdtContent>
                        <w:p w:rsidR="005718EB" w:rsidRDefault="0013280B">
                          <w:pPr>
                            <w:rPr>
                              <w:b/>
                              <w:caps/>
                              <w:color w:val="000000"/>
                              <w:sz w:val="24"/>
                            </w:rPr>
                          </w:pPr>
                          <w:r w:rsidRPr="000A7BF7">
                            <w:rPr>
                              <w:b/>
                              <w:caps/>
                              <w:color w:val="000000"/>
                              <w:sz w:val="24"/>
                            </w:rPr>
                            <w:t>HEALTH AND HUMAN SERVICES AGENCY – APPROVAL OF NEW LEASE AGREEMENT AT  345-389 NORTH MAGNOLIA, EL CAJON AND  RECOMMENDATIONS FOR NEW SPACE AT OTHER LOCATIONS IN RESPONSE TO IMPLEMENTATION OF THE AFFORDABLE CARE ACT (DISTRICTS: ALL)</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1242137062"/>
                          <w:lock w:val="contentLocked"/>
                        </w:sdtPr>
                        <w:sdtEndPr>
                          <w:rPr>
                            <w:rStyle w:val="DefaultParagraphFont"/>
                            <w:b w:val="0"/>
                            <w:caps/>
                          </w:rPr>
                        </w:sdtEndPr>
                        <w:sdtContent>
                          <w:r w:rsidR="005A0AAD" w:rsidRPr="0099238E">
                            <w:rPr>
                              <w:b/>
                              <w:color w:val="auto"/>
                            </w:rPr>
                            <w:t>OVERVIEW:</w:t>
                          </w:r>
                        </w:sdtContent>
                      </w:sdt>
                    </w:p>
                    <w:sdt>
                      <w:sdtPr>
                        <w:alias w:val="BODY_OVERVIEW_TEXT_11"/>
                        <w:tag w:val="BODY_OVERVIEW_TEXT_11"/>
                        <w:id w:val="-1595086009"/>
                        <w:lock w:val="sdtLocked"/>
                      </w:sdtPr>
                      <w:sdtContent>
                        <w:p w:rsidR="009F22B0" w:rsidRPr="000A7BF7" w:rsidRDefault="0013280B" w:rsidP="009F22B0">
                          <w:pPr>
                            <w:pStyle w:val="BLTemplate"/>
                          </w:pPr>
                          <w:r w:rsidRPr="000A7BF7">
                            <w:t>The Health and Human Services Agency, as part of a continuing effort to provide quality customer service to a variety of clients, has identified a new site for a consolidation of services at 345, 367 &amp; 389 North Magnolia Avenue in the City of El Cajon.  The new El Cajon Service Center would combine Child Welfare Services, Aging and Independen</w:t>
                          </w:r>
                          <w:r>
                            <w:t>ce</w:t>
                          </w:r>
                          <w:r w:rsidRPr="000A7BF7">
                            <w:t xml:space="preserve"> Services, Public Health nurses, the East County Regional Mental Health offices and the East County Public Health Center into one conv</w:t>
                          </w:r>
                          <w:r>
                            <w:t>enient location. The new 48,000-</w:t>
                          </w:r>
                          <w:r w:rsidRPr="000A7BF7">
                            <w:t xml:space="preserve">square-foot El Cajon Service Center would consolidate four existing leases totaling 49,450 square feet. A temporary continued occupancy beyond current lease expiration through February 1, 2014 of Child </w:t>
                          </w:r>
                          <w:r w:rsidRPr="000A7BF7">
                            <w:lastRenderedPageBreak/>
                            <w:t>Welfare Services and Aging and Independen</w:t>
                          </w:r>
                          <w:r>
                            <w:t>ce</w:t>
                          </w:r>
                          <w:r w:rsidRPr="000A7BF7">
                            <w:t xml:space="preserve"> Services staff at their current El Cajon offices will minimize costs and disruption.</w:t>
                          </w:r>
                        </w:p>
                        <w:p w:rsidR="009F22B0" w:rsidRPr="000320BF" w:rsidRDefault="009F22B0" w:rsidP="009F22B0">
                          <w:pPr>
                            <w:pStyle w:val="BLTemplate"/>
                            <w:rPr>
                              <w:sz w:val="22"/>
                              <w:szCs w:val="22"/>
                            </w:rPr>
                          </w:pPr>
                        </w:p>
                        <w:p w:rsidR="009F22B0" w:rsidRDefault="0013280B" w:rsidP="009F22B0">
                          <w:pPr>
                            <w:pStyle w:val="BLTemplate"/>
                          </w:pPr>
                          <w:r w:rsidRPr="00383474">
                            <w:t>The Board is requested to ratify the approval in principle and au</w:t>
                          </w:r>
                          <w:r>
                            <w:t>thorize the execution of new 10</w:t>
                          </w:r>
                          <w:r>
                            <w:noBreakHyphen/>
                          </w:r>
                          <w:r w:rsidRPr="00383474">
                            <w:t>year leases with three 5-year options to extend the terms, with Diamond Development, LLC.  The proposed leases total approximately 48,000 square feet of office space (44,000 square feet billable) having an occupancy cost of $85,800 per month, which includes all operating expenses.  This rent is within the range of recent comparable transactions for space of this type in the El Cajon area.</w:t>
                          </w:r>
                        </w:p>
                        <w:p w:rsidR="00FA6E4D" w:rsidRPr="000320BF" w:rsidRDefault="00FA6E4D" w:rsidP="009F22B0">
                          <w:pPr>
                            <w:pStyle w:val="BLTemplate"/>
                            <w:rPr>
                              <w:sz w:val="22"/>
                              <w:szCs w:val="22"/>
                            </w:rPr>
                          </w:pPr>
                        </w:p>
                        <w:p w:rsidR="009F22B0" w:rsidRDefault="0013280B" w:rsidP="009F22B0">
                          <w:pPr>
                            <w:pStyle w:val="BLTemplate"/>
                          </w:pPr>
                          <w:r w:rsidRPr="000A7BF7">
                            <w:t>The Health and Human Services Agency has also identified a 46,300</w:t>
                          </w:r>
                          <w:r>
                            <w:t>-</w:t>
                          </w:r>
                          <w:r w:rsidRPr="000A7BF7">
                            <w:t xml:space="preserve">square-foot building in Kearny Mesa at 4969 Kearny Villa Road, San Diego that would consolidate existing services and add approximately 14,000 </w:t>
                          </w:r>
                          <w:r>
                            <w:t xml:space="preserve">square feet </w:t>
                          </w:r>
                          <w:r w:rsidRPr="000A7BF7">
                            <w:t>of new space for services required to enroll participants in</w:t>
                          </w:r>
                          <w:r>
                            <w:t>,</w:t>
                          </w:r>
                          <w:r w:rsidRPr="000A7BF7">
                            <w:t xml:space="preserve"> and to meet the requirements of</w:t>
                          </w:r>
                          <w:r>
                            <w:t>,</w:t>
                          </w:r>
                          <w:r w:rsidRPr="000A7BF7">
                            <w:t xml:space="preserve"> the Affordable Healthcare Ac</w:t>
                          </w:r>
                          <w:r>
                            <w:t xml:space="preserve">t.  The Board is requested </w:t>
                          </w:r>
                          <w:r w:rsidRPr="000A7BF7">
                            <w:t>to approve in principle this identified space need and staff will return to the Board for approval of the lease agreement.</w:t>
                          </w:r>
                        </w:p>
                        <w:p w:rsidR="009F22B0" w:rsidRPr="000320BF" w:rsidRDefault="009F22B0" w:rsidP="009F22B0">
                          <w:pPr>
                            <w:pStyle w:val="BLTemplate"/>
                            <w:rPr>
                              <w:sz w:val="22"/>
                              <w:szCs w:val="22"/>
                            </w:rPr>
                          </w:pPr>
                        </w:p>
                        <w:p w:rsidR="009F22B0" w:rsidRPr="000A7BF7" w:rsidRDefault="0013280B" w:rsidP="009F22B0">
                          <w:pPr>
                            <w:pStyle w:val="BLTemplate"/>
                          </w:pPr>
                          <w:r w:rsidRPr="000A7BF7">
                            <w:t>In preparation for the implementation of the Affordable Care Act, in January 2013</w:t>
                          </w:r>
                          <w:r>
                            <w:t>.</w:t>
                          </w:r>
                          <w:r w:rsidRPr="000A7BF7">
                            <w:t xml:space="preserve"> the State of California began to transition approximately 880,000 Healthy Families Program beneficiaries to the </w:t>
                          </w:r>
                          <w:proofErr w:type="spellStart"/>
                          <w:r w:rsidRPr="000A7BF7">
                            <w:t>Medi</w:t>
                          </w:r>
                          <w:proofErr w:type="spellEnd"/>
                          <w:r w:rsidRPr="000A7BF7">
                            <w:t xml:space="preserve">-Cal program.  Since San Diego County had about 8.3% of the Healthy Families program population, it is now responsible for processing, over a </w:t>
                          </w:r>
                          <w:r>
                            <w:t>12</w:t>
                          </w:r>
                          <w:r w:rsidRPr="000A7BF7">
                            <w:t xml:space="preserve">-month period, an estimated 73,000 </w:t>
                          </w:r>
                          <w:proofErr w:type="spellStart"/>
                          <w:r w:rsidRPr="000A7BF7">
                            <w:t>Medi</w:t>
                          </w:r>
                          <w:proofErr w:type="spellEnd"/>
                          <w:r w:rsidRPr="000A7BF7">
                            <w:t xml:space="preserve">-Cal eligibility redeterminations for the Healthy Families cases.  It is also estimated that an average of 2,000 new applicants apply each month.  This additional responsibility has added multiple challenges to the capacity at our Family Resource Centers, in particular to those located in the North and South Regions. Of the 73,000 children that transitioned to </w:t>
                          </w:r>
                          <w:proofErr w:type="spellStart"/>
                          <w:r w:rsidRPr="000A7BF7">
                            <w:t>Medi</w:t>
                          </w:r>
                          <w:proofErr w:type="spellEnd"/>
                          <w:r w:rsidRPr="000A7BF7">
                            <w:t xml:space="preserve">-Cal, 34% reside in the North Region and 24% in the South Region.     </w:t>
                          </w:r>
                        </w:p>
                        <w:p w:rsidR="009F22B0" w:rsidRPr="000320BF" w:rsidRDefault="009F22B0" w:rsidP="009F22B0">
                          <w:pPr>
                            <w:pStyle w:val="BLTemplate"/>
                            <w:rPr>
                              <w:sz w:val="22"/>
                              <w:szCs w:val="22"/>
                            </w:rPr>
                          </w:pPr>
                        </w:p>
                        <w:p w:rsidR="009F22B0" w:rsidRDefault="0013280B" w:rsidP="009F22B0">
                          <w:pPr>
                            <w:pStyle w:val="BLTemplate"/>
                          </w:pPr>
                          <w:r w:rsidRPr="000A7BF7">
                            <w:t>The Board is requested to approve in principle the addition of up to 60,000 square feet of space in the North and South Regions (up to 30,000 square feet in each region) of the County and to authorize the Director, Department of General Services, to begin a market search and to negotiate leases to meet this new space requirement.</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1599318016"/>
                          <w:lock w:val="contentLocked"/>
                        </w:sdtPr>
                        <w:sdtEndPr>
                          <w:rPr>
                            <w:rStyle w:val="DefaultParagraphFont"/>
                            <w:b w:val="0"/>
                            <w:caps/>
                          </w:rPr>
                        </w:sdtEndPr>
                        <w:sdtContent>
                          <w:r w:rsidR="005A0AAD" w:rsidRPr="0099238E">
                            <w:rPr>
                              <w:b/>
                              <w:color w:val="auto"/>
                            </w:rPr>
                            <w:t>Fiscal impact:</w:t>
                          </w:r>
                        </w:sdtContent>
                      </w:sdt>
                    </w:p>
                    <w:sdt>
                      <w:sdtPr>
                        <w:alias w:val="BODY_FISCAL_IMPACT_TEXT_11"/>
                        <w:tag w:val="BODY_FISCAL_IMPACT_TEXT_11"/>
                        <w:id w:val="1080942354"/>
                        <w:lock w:val="sdtLocked"/>
                      </w:sdtPr>
                      <w:sdtContent>
                        <w:p w:rsidR="000320BF" w:rsidRDefault="0013280B" w:rsidP="009F22B0">
                          <w:r>
                            <w:rPr>
                              <w:sz w:val="24"/>
                            </w:rPr>
                            <w:t>Funds for the El Cajon consolidation are included in the Fiscal Year 2013-14 approved Operational Plan for the Health and Human Services Agency.  If approved, this request will result in estimated current year costs of $1,119,767 and costs of $1,042,470 for Fiscal Year 2014-15.  The funding source is Social Services Administrative revenue and Realignment.  There will be no change in net General Fund cost and no additional staff years.</w:t>
                          </w:r>
                        </w:p>
                        <w:p w:rsidR="00A11349" w:rsidRDefault="00A11349" w:rsidP="009F22B0"/>
                        <w:p w:rsidR="005A0AAD" w:rsidRPr="000320BF" w:rsidRDefault="0013280B" w:rsidP="000320BF">
                          <w:r>
                            <w:rPr>
                              <w:sz w:val="24"/>
                            </w:rPr>
                            <w:t>The Department of General Services will return to the Board when ready to request execution of the lease agreements for the Kearny Villa location and the North and South locations</w:t>
                          </w:r>
                        </w:p>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147687319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1"/>
                        <w:tag w:val="BODY_BUSINESS_IMPACT_TEXT_11"/>
                        <w:id w:val="1644611489"/>
                        <w:lock w:val="sdtLocked"/>
                      </w:sdtPr>
                      <w:sdtContent>
                        <w:p w:rsidR="009F22B0" w:rsidRPr="00516600" w:rsidRDefault="0013280B" w:rsidP="009F22B0">
                          <w:pPr>
                            <w:rPr>
                              <w:sz w:val="24"/>
                            </w:rPr>
                          </w:pPr>
                          <w:r>
                            <w:rPr>
                              <w:sz w:val="24"/>
                            </w:rPr>
                            <w:t>N/A</w:t>
                          </w:r>
                        </w:p>
                      </w:sdtContent>
                    </w:sdt>
                    <w:p w:rsidR="005A0AAD" w:rsidRPr="006E76C6" w:rsidRDefault="005A0AAD" w:rsidP="00C26139">
                      <w:pPr>
                        <w:pStyle w:val="COBCAPSBOLD"/>
                        <w:jc w:val="left"/>
                        <w:rPr>
                          <w:b w:val="0"/>
                          <w:caps w:val="0"/>
                          <w:sz w:val="24"/>
                          <w:szCs w:val="24"/>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RECOMMENDATION_HEADER"/>
                          <w:tag w:val="BODY_RECOMMENDATION_HEADER"/>
                          <w:id w:val="1231194614"/>
                          <w:lock w:val="contentLocked"/>
                        </w:sdtPr>
                        <w:sdtEndPr>
                          <w:rPr>
                            <w:rStyle w:val="DefaultParagraphFont"/>
                            <w:b w:val="0"/>
                            <w:caps/>
                          </w:rPr>
                        </w:sdtEndPr>
                        <w:sdtContent>
                          <w:r w:rsidR="005A0AAD" w:rsidRPr="0099238E">
                            <w:rPr>
                              <w:b/>
                              <w:color w:val="auto"/>
                            </w:rPr>
                            <w:t>recommendation:</w:t>
                          </w:r>
                        </w:sdtContent>
                      </w:sdt>
                    </w:p>
                    <w:p w:rsidR="009F22B0" w:rsidRPr="00804E60" w:rsidRDefault="0013280B" w:rsidP="009F22B0">
                      <w:pPr>
                        <w:pStyle w:val="BLTemplate"/>
                        <w:jc w:val="left"/>
                        <w:rPr>
                          <w:b/>
                          <w:bCs/>
                        </w:rPr>
                      </w:pPr>
                      <w:r>
                        <w:rPr>
                          <w:rStyle w:val="BoldCOB"/>
                        </w:rPr>
                        <w:t>CHIEF ADMINISTRATIVE OFFICER</w:t>
                      </w:r>
                    </w:p>
                    <w:p w:rsidR="009F22B0" w:rsidRDefault="0013280B" w:rsidP="00C81B0B">
                      <w:pPr>
                        <w:pStyle w:val="BLTemplate"/>
                        <w:numPr>
                          <w:ilvl w:val="0"/>
                          <w:numId w:val="14"/>
                        </w:numPr>
                      </w:pPr>
                      <w:r>
                        <w:t>Find in accordance with Section 15301(a) of the California Environmental Quality Act (CEQA) Guidelines, that the proposed actions and Lease Agreements are categorically exempt from CEQA review, as they involve continuations of existing uses.</w:t>
                      </w:r>
                    </w:p>
                    <w:p w:rsidR="00924E9E" w:rsidRDefault="00924E9E" w:rsidP="006E76C6">
                      <w:pPr>
                        <w:pStyle w:val="BLTemplate"/>
                      </w:pPr>
                    </w:p>
                    <w:p w:rsidR="00516600" w:rsidRDefault="0013280B" w:rsidP="00C231DF">
                      <w:pPr>
                        <w:pStyle w:val="BLTemplate"/>
                        <w:numPr>
                          <w:ilvl w:val="0"/>
                          <w:numId w:val="14"/>
                        </w:numPr>
                      </w:pPr>
                      <w:r>
                        <w:t>Ratify the approval in principle of the lease of approximately 48,000 square feet in El Cajon for the Health and Human Services Agency El Cajon consolidation.</w:t>
                      </w:r>
                    </w:p>
                    <w:p w:rsidR="00516600" w:rsidRDefault="00516600" w:rsidP="009F22B0">
                      <w:pPr>
                        <w:pStyle w:val="BLTemplate"/>
                        <w:ind w:left="720" w:hanging="720"/>
                      </w:pPr>
                    </w:p>
                    <w:p w:rsidR="009F22B0" w:rsidRDefault="0013280B" w:rsidP="00C81B0B">
                      <w:pPr>
                        <w:pStyle w:val="BLTemplate"/>
                        <w:numPr>
                          <w:ilvl w:val="0"/>
                          <w:numId w:val="14"/>
                        </w:numPr>
                      </w:pPr>
                      <w:r>
                        <w:t>Approve and authorize the Director of General Services, to execute three copies of the 367 and 389 Lease Agreement with Diamond Development, LLC for the El Cajon consolidation.</w:t>
                      </w:r>
                    </w:p>
                    <w:p w:rsidR="009F22B0" w:rsidRDefault="0013280B" w:rsidP="009F22B0">
                      <w:pPr>
                        <w:pStyle w:val="BLTemplate"/>
                        <w:ind w:left="720" w:hanging="720"/>
                      </w:pPr>
                      <w:r>
                        <w:tab/>
                      </w:r>
                    </w:p>
                    <w:p w:rsidR="009F22B0" w:rsidRDefault="0013280B" w:rsidP="00C81B0B">
                      <w:pPr>
                        <w:pStyle w:val="BLTemplate"/>
                        <w:numPr>
                          <w:ilvl w:val="0"/>
                          <w:numId w:val="14"/>
                        </w:numPr>
                      </w:pPr>
                      <w:r>
                        <w:t xml:space="preserve">Approve and authorize the Director, Department of General Services to execute three copies of the  Lease Agreement with Diamond Development, LLC, for 345 North Magnolia, El Cajon. </w:t>
                      </w:r>
                    </w:p>
                    <w:p w:rsidR="009F22B0" w:rsidRDefault="009F22B0" w:rsidP="009F22B0">
                      <w:pPr>
                        <w:pStyle w:val="BLTemplate"/>
                        <w:ind w:left="720" w:hanging="720"/>
                      </w:pPr>
                    </w:p>
                    <w:p w:rsidR="009F22B0" w:rsidRDefault="0013280B" w:rsidP="00C81B0B">
                      <w:pPr>
                        <w:pStyle w:val="BLTemplate"/>
                        <w:numPr>
                          <w:ilvl w:val="0"/>
                          <w:numId w:val="14"/>
                        </w:numPr>
                      </w:pPr>
                      <w:r>
                        <w:t>Approve in principle the lease of approximately 46,300 square feet in Kearny Mesa for the Health and Human Services Agency.</w:t>
                      </w:r>
                    </w:p>
                    <w:p w:rsidR="009F22B0" w:rsidRDefault="009F22B0" w:rsidP="009F22B0">
                      <w:pPr>
                        <w:pStyle w:val="BLTemplate"/>
                        <w:ind w:left="720" w:hanging="720"/>
                      </w:pPr>
                    </w:p>
                    <w:p w:rsidR="009F22B0" w:rsidRDefault="0013280B" w:rsidP="00C81B0B">
                      <w:pPr>
                        <w:pStyle w:val="BLTemplate"/>
                        <w:numPr>
                          <w:ilvl w:val="0"/>
                          <w:numId w:val="14"/>
                        </w:numPr>
                      </w:pPr>
                      <w:r>
                        <w:t>Authorize the Director, Department of General Services to negotiate a lease for approximately 46,300 square feet of space at 4969 Kearny Villa Road, San Diego for the Health and Human Services Agency.</w:t>
                      </w:r>
                    </w:p>
                    <w:p w:rsidR="009F22B0" w:rsidRDefault="009F22B0" w:rsidP="009F22B0">
                      <w:pPr>
                        <w:pStyle w:val="BLTemplate"/>
                        <w:ind w:left="720" w:hanging="720"/>
                      </w:pPr>
                    </w:p>
                    <w:p w:rsidR="009F22B0" w:rsidRDefault="0013280B" w:rsidP="00C81B0B">
                      <w:pPr>
                        <w:pStyle w:val="BLTemplate"/>
                        <w:numPr>
                          <w:ilvl w:val="0"/>
                          <w:numId w:val="14"/>
                        </w:numPr>
                      </w:pPr>
                      <w:r>
                        <w:t xml:space="preserve">Approve and authorize the Director, Department of General Services to execute amendments with David A. Blackburn  Trustee, U/T/D </w:t>
                      </w:r>
                      <w:r w:rsidR="00516600">
                        <w:t xml:space="preserve">               </w:t>
                      </w:r>
                      <w:r>
                        <w:t xml:space="preserve">March 22, 1988 or his successor in interest to extend the term at 151 Van </w:t>
                      </w:r>
                      <w:proofErr w:type="spellStart"/>
                      <w:r>
                        <w:t>Houten</w:t>
                      </w:r>
                      <w:proofErr w:type="spellEnd"/>
                      <w:r>
                        <w:t xml:space="preserve"> El Cajon, County Contracts  523115 and 523119.</w:t>
                      </w:r>
                    </w:p>
                    <w:p w:rsidR="009F22B0" w:rsidRDefault="009F22B0" w:rsidP="009F22B0">
                      <w:pPr>
                        <w:pStyle w:val="BLTemplate"/>
                        <w:ind w:left="720"/>
                      </w:pPr>
                    </w:p>
                    <w:p w:rsidR="009F22B0" w:rsidRDefault="0013280B" w:rsidP="00C81B0B">
                      <w:pPr>
                        <w:pStyle w:val="BLTemplate"/>
                        <w:numPr>
                          <w:ilvl w:val="0"/>
                          <w:numId w:val="14"/>
                        </w:numPr>
                      </w:pPr>
                      <w:r w:rsidRPr="000A7BF7">
                        <w:t xml:space="preserve">Approve in Principle the Lease of approximately 30,000 square feet in each of the North and South Regions </w:t>
                      </w:r>
                      <w:r>
                        <w:t>of</w:t>
                      </w:r>
                      <w:r w:rsidRPr="000A7BF7">
                        <w:t xml:space="preserve"> the County for the Health and Human Services Agency.</w:t>
                      </w:r>
                    </w:p>
                    <w:p w:rsidR="009F22B0" w:rsidRDefault="009F22B0" w:rsidP="009F22B0">
                      <w:pPr>
                        <w:pStyle w:val="BLTemplate"/>
                        <w:ind w:left="720" w:hanging="720"/>
                      </w:pPr>
                    </w:p>
                    <w:p w:rsidR="00C231DF" w:rsidRDefault="0013280B" w:rsidP="00C81B0B">
                      <w:pPr>
                        <w:pStyle w:val="BLTemplate"/>
                        <w:numPr>
                          <w:ilvl w:val="0"/>
                          <w:numId w:val="14"/>
                        </w:numPr>
                      </w:pPr>
                      <w:r w:rsidRPr="000A7BF7">
                        <w:t>Authorize the Director, Department of General Services to negotiate a lease for approximately 30,000 square feet in each of the North and South regions of the County for the Health and Human Services Agency.</w:t>
                      </w:r>
                    </w:p>
                    <w:p w:rsidR="00FA6E4D" w:rsidRDefault="00FA6E4D" w:rsidP="000320BF">
                      <w:pPr>
                        <w:pStyle w:val="BLTemplate"/>
                      </w:pPr>
                    </w:p>
                    <w:p w:rsidR="000320BF" w:rsidRDefault="000320BF" w:rsidP="000320BF">
                      <w:pPr>
                        <w:pStyle w:val="BLTemplate"/>
                      </w:pPr>
                    </w:p>
                    <w:p w:rsidR="000320BF" w:rsidRDefault="000320BF" w:rsidP="000320BF">
                      <w:pPr>
                        <w:pStyle w:val="BLTemplate"/>
                      </w:pPr>
                    </w:p>
                    <w:p w:rsidR="000320BF" w:rsidRDefault="000320BF" w:rsidP="000320BF">
                      <w:pPr>
                        <w:pStyle w:val="BLTemplate"/>
                      </w:pPr>
                    </w:p>
                    <w:p w:rsidR="000320BF" w:rsidRDefault="000320BF" w:rsidP="000320BF">
                      <w:pPr>
                        <w:pStyle w:val="BLTemplate"/>
                      </w:pPr>
                    </w:p>
                    <w:p w:rsidR="000320BF" w:rsidRDefault="000320BF" w:rsidP="000320BF">
                      <w:pPr>
                        <w:pStyle w:val="BLTemplate"/>
                      </w:pPr>
                    </w:p>
                    <w:p w:rsidR="000320BF" w:rsidRDefault="000320BF" w:rsidP="000320BF">
                      <w:pPr>
                        <w:pStyle w:val="BLTemplate"/>
                      </w:pPr>
                    </w:p>
                    <w:p w:rsidR="000320BF" w:rsidRPr="006E76C6" w:rsidRDefault="000320BF" w:rsidP="000320BF">
                      <w:pPr>
                        <w:pStyle w:val="BLTemplate"/>
                      </w:pPr>
                    </w:p>
                  </w:tc>
                </w:tr>
              </w:tbl>
              <w:tbl>
                <w:tblPr>
                  <w:tblW w:w="8262" w:type="dxa"/>
                  <w:tblLayout w:type="fixed"/>
                  <w:tblLook w:val="0000" w:firstRow="0" w:lastRow="0" w:firstColumn="0" w:lastColumn="0" w:noHBand="0" w:noVBand="0"/>
                </w:tblPr>
                <w:tblGrid>
                  <w:gridCol w:w="8262"/>
                </w:tblGrid>
                <w:tr w:rsidR="00C231DF" w:rsidRPr="00C231DF" w:rsidTr="00752145">
                  <w:tc>
                    <w:tcPr>
                      <w:tcW w:w="8262" w:type="dxa"/>
                      <w:vAlign w:val="bottom"/>
                    </w:tcPr>
                    <w:p w:rsidR="00C231DF" w:rsidRPr="00C231DF" w:rsidRDefault="00C231DF" w:rsidP="00752145">
                      <w:pPr>
                        <w:rPr>
                          <w:b/>
                          <w:sz w:val="24"/>
                          <w:szCs w:val="24"/>
                        </w:rPr>
                      </w:pPr>
                      <w:r w:rsidRPr="00C231DF">
                        <w:rPr>
                          <w:b/>
                          <w:sz w:val="24"/>
                          <w:szCs w:val="24"/>
                        </w:rPr>
                        <w:lastRenderedPageBreak/>
                        <w:t>ACTION:</w:t>
                      </w:r>
                    </w:p>
                  </w:tc>
                </w:tr>
                <w:tr w:rsidR="00C231DF" w:rsidRPr="00C231DF" w:rsidTr="00752145">
                  <w:tc>
                    <w:tcPr>
                      <w:tcW w:w="8262" w:type="dxa"/>
                    </w:tcPr>
                    <w:p w:rsidR="00A6157A" w:rsidRDefault="00C231DF" w:rsidP="00A6157A">
                      <w:pPr>
                        <w:pStyle w:val="HangingIndent"/>
                        <w:keepNext/>
                        <w:spacing w:after="240"/>
                        <w:ind w:left="0" w:firstLine="0"/>
                      </w:pPr>
                      <w:r w:rsidRPr="00D0267B">
                        <w:t xml:space="preserve">ON MOTION of Supervisor </w:t>
                      </w:r>
                      <w:r w:rsidR="00B001DF" w:rsidRPr="00D0267B">
                        <w:t>Jacob</w:t>
                      </w:r>
                      <w:r w:rsidRPr="00D0267B">
                        <w:t xml:space="preserve">, seconded by Supervisor </w:t>
                      </w:r>
                      <w:r w:rsidR="00B001DF" w:rsidRPr="00D0267B">
                        <w:t>D. Roberts</w:t>
                      </w:r>
                      <w:r w:rsidRPr="00D0267B">
                        <w:t xml:space="preserve">, </w:t>
                      </w:r>
                      <w:r w:rsidR="00D0267B" w:rsidRPr="00D0267B">
                        <w:t>t</w:t>
                      </w:r>
                      <w:r w:rsidR="00D0267B">
                        <w:t xml:space="preserve">he Board approved recommendations 1, 5, 6, 7, 8, and 9, supporting the Chief Administrative Officer’s continued work on the lease of approximately 48,000 square feet in </w:t>
                      </w:r>
                      <w:r w:rsidR="00FA6E4D">
                        <w:t xml:space="preserve">       </w:t>
                      </w:r>
                      <w:r w:rsidR="00D0267B">
                        <w:t>El Cajon for the Health and Human Service</w:t>
                      </w:r>
                      <w:r w:rsidR="005408D1">
                        <w:t>s Agency El Cajon consolidation;</w:t>
                      </w:r>
                      <w:r w:rsidR="00D0267B">
                        <w:t xml:space="preserve"> </w:t>
                      </w:r>
                      <w:r w:rsidR="00A6157A">
                        <w:t>and directed the Chief Administrative Officer to work with the owner of the El Cajon Service Center, the adjacent businesses and the principal of the El Cajon Middle School so that the parking and security concerns are addressed; and</w:t>
                      </w:r>
                      <w:r w:rsidR="00D0267B">
                        <w:t xml:space="preserve"> continued recommendations 2, 3, and 4 to the Board of Supervisor</w:t>
                      </w:r>
                      <w:r w:rsidR="005408D1">
                        <w:t xml:space="preserve">s meeting on </w:t>
                      </w:r>
                      <w:r w:rsidR="00A6157A">
                        <w:t xml:space="preserve">      </w:t>
                      </w:r>
                      <w:r w:rsidR="005408D1">
                        <w:t>September 10, 2013</w:t>
                      </w:r>
                      <w:r w:rsidR="00A6157A">
                        <w:t>.</w:t>
                      </w:r>
                    </w:p>
                    <w:p w:rsidR="00C231DF" w:rsidRPr="00C231DF" w:rsidRDefault="00C231DF" w:rsidP="00A6157A">
                      <w:pPr>
                        <w:pStyle w:val="HangingIndent"/>
                        <w:keepNext/>
                        <w:spacing w:after="240"/>
                        <w:ind w:left="0" w:firstLine="0"/>
                      </w:pPr>
                      <w:r>
                        <w:t>AYES:  Cox, Jacob, D. Roberts, R. Roberts, Horn</w:t>
                      </w:r>
                    </w:p>
                  </w:tc>
                </w:tr>
              </w:tbl>
              <w:p w:rsidR="006E76C6" w:rsidRPr="00D0267B" w:rsidRDefault="00A6157A" w:rsidP="00EE5FEE">
                <w:pPr>
                  <w:pStyle w:val="NoSpacing"/>
                  <w:jc w:val="left"/>
                  <w:rPr>
                    <w:b/>
                    <w:caps w:val="0"/>
                  </w:rPr>
                </w:pPr>
              </w:p>
            </w:sdtContent>
          </w:sdt>
        </w:tc>
      </w:tr>
      <w:tr w:rsidR="00694F02" w:rsidRPr="00CF0F70" w:rsidTr="009F22B0">
        <w:tc>
          <w:tcPr>
            <w:tcW w:w="1188" w:type="dxa"/>
          </w:tcPr>
          <w:p w:rsidR="005E5F1B" w:rsidRDefault="0013280B">
            <w:r>
              <w:rPr>
                <w:b/>
                <w:caps/>
                <w:color w:val="000000"/>
                <w:sz w:val="24"/>
              </w:rPr>
              <w:lastRenderedPageBreak/>
              <w:t>11.</w:t>
            </w:r>
          </w:p>
        </w:tc>
        <w:tc>
          <w:tcPr>
            <w:tcW w:w="8388" w:type="dxa"/>
          </w:tcPr>
          <w:sdt>
            <w:sdtPr>
              <w:rPr>
                <w:rStyle w:val="COBCAPSBOLDChar"/>
              </w:rPr>
              <w:alias w:val="ONE_DETAIL"/>
              <w:tag w:val="ONE_DETAIL"/>
              <w:id w:val="-1968807559"/>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136644282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b/>
                          <w:sz w:val="24"/>
                          <w:szCs w:val="24"/>
                        </w:rPr>
                        <w:alias w:val="DTLS_SUBJECT_TEXT_12"/>
                        <w:tag w:val="DTLS_SUBJECT_TEXT_12"/>
                        <w:id w:val="1126591202"/>
                      </w:sdtPr>
                      <w:sdtContent>
                        <w:p w:rsidR="008A046C" w:rsidRPr="002608DF" w:rsidRDefault="0013280B">
                          <w:pPr>
                            <w:rPr>
                              <w:b/>
                              <w:caps/>
                              <w:color w:val="000000"/>
                              <w:sz w:val="24"/>
                              <w:szCs w:val="24"/>
                            </w:rPr>
                          </w:pPr>
                          <w:r w:rsidRPr="002608DF">
                            <w:rPr>
                              <w:b/>
                              <w:caps/>
                              <w:color w:val="000000"/>
                              <w:sz w:val="24"/>
                              <w:szCs w:val="24"/>
                            </w:rPr>
                            <w:t xml:space="preserve">NOTICED PUBLIC HEARING: </w:t>
                          </w:r>
                        </w:p>
                        <w:p w:rsidR="00516600" w:rsidRPr="002608DF" w:rsidRDefault="00A6157A">
                          <w:pPr>
                            <w:rPr>
                              <w:b/>
                              <w:caps/>
                              <w:color w:val="000000"/>
                              <w:sz w:val="24"/>
                              <w:szCs w:val="24"/>
                            </w:rPr>
                          </w:pPr>
                          <w:sdt>
                            <w:sdtPr>
                              <w:rPr>
                                <w:b/>
                                <w:sz w:val="24"/>
                                <w:szCs w:val="24"/>
                              </w:rPr>
                              <w:alias w:val="SUBJECT"/>
                              <w:tag w:val="SUBJECT"/>
                              <w:id w:val="-1960484794"/>
                            </w:sdtPr>
                            <w:sdtEndPr>
                              <w:rPr>
                                <w:bCs/>
                              </w:rPr>
                            </w:sdtEndPr>
                            <w:sdtContent>
                              <w:r w:rsidR="002608DF" w:rsidRPr="002608DF">
                                <w:rPr>
                                  <w:b/>
                                  <w:sz w:val="24"/>
                                  <w:szCs w:val="24"/>
                                </w:rPr>
                                <w:t xml:space="preserve">ISSUANCE OF REVENUE BONDS BY THE CALIFORNIA ENTERPRISE DEVELOPMENT AUTHORITY FOR THE BENEFIT OF </w:t>
                              </w:r>
                              <w:r w:rsidR="002608DF" w:rsidRPr="002608DF">
                                <w:rPr>
                                  <w:b/>
                                  <w:caps/>
                                  <w:sz w:val="24"/>
                                  <w:szCs w:val="24"/>
                                </w:rPr>
                                <w:t xml:space="preserve">PACIFIC RIDGE SCHOOL </w:t>
                              </w:r>
                              <w:r w:rsidR="002608DF" w:rsidRPr="002608DF">
                                <w:rPr>
                                  <w:b/>
                                  <w:sz w:val="24"/>
                                  <w:szCs w:val="24"/>
                                </w:rPr>
                                <w:t>IN AN AGGREGATE AMOUNT NOT TO EXCEED $27,000,000</w:t>
                              </w:r>
                            </w:sdtContent>
                          </w:sdt>
                          <w:r w:rsidR="002608DF" w:rsidRPr="002608DF">
                            <w:rPr>
                              <w:b/>
                              <w:caps/>
                              <w:color w:val="000000"/>
                              <w:sz w:val="24"/>
                              <w:szCs w:val="24"/>
                            </w:rPr>
                            <w:t xml:space="preserve"> (DISTRICT: 5</w:t>
                          </w:r>
                          <w:r w:rsidR="0013280B" w:rsidRPr="002608DF">
                            <w:rPr>
                              <w:b/>
                              <w:caps/>
                              <w:color w:val="000000"/>
                              <w:sz w:val="24"/>
                              <w:szCs w:val="24"/>
                            </w:rPr>
                            <w:t>)</w:t>
                          </w:r>
                        </w:p>
                        <w:p w:rsidR="005E5F1B" w:rsidRPr="002608DF" w:rsidRDefault="00A6157A">
                          <w:pPr>
                            <w:rPr>
                              <w:b/>
                              <w:sz w:val="24"/>
                              <w:szCs w:val="24"/>
                            </w:rPr>
                          </w:pPr>
                        </w:p>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630093181"/>
                          <w:lock w:val="contentLocked"/>
                        </w:sdtPr>
                        <w:sdtEndPr>
                          <w:rPr>
                            <w:rStyle w:val="DefaultParagraphFont"/>
                            <w:b w:val="0"/>
                            <w:caps/>
                          </w:rPr>
                        </w:sdtEndPr>
                        <w:sdtContent>
                          <w:r w:rsidR="005A0AAD" w:rsidRPr="0099238E">
                            <w:rPr>
                              <w:b/>
                              <w:color w:val="auto"/>
                            </w:rPr>
                            <w:t>OVERVIEW:</w:t>
                          </w:r>
                        </w:sdtContent>
                      </w:sdt>
                    </w:p>
                    <w:sdt>
                      <w:sdtPr>
                        <w:alias w:val="BODY_OVERVIEW_TEXT_12"/>
                        <w:tag w:val="BODY_OVERVIEW_TEXT_12"/>
                        <w:id w:val="-1595086008"/>
                        <w:lock w:val="sdtLocked"/>
                      </w:sdtPr>
                      <w:sdtContent>
                        <w:sdt>
                          <w:sdtPr>
                            <w:alias w:val="OVERVIEW"/>
                            <w:tag w:val="OVERVIEW"/>
                            <w:id w:val="-1159466188"/>
                          </w:sdtPr>
                          <w:sdtEndPr>
                            <w:rPr>
                              <w:b/>
                              <w:bCs/>
                            </w:rPr>
                          </w:sdtEndPr>
                          <w:sdtContent>
                            <w:sdt>
                              <w:sdtPr>
                                <w:rPr>
                                  <w:rStyle w:val="Style1"/>
                                  <w:szCs w:val="24"/>
                                </w:rPr>
                                <w:alias w:val="OVERVIEW"/>
                                <w:tag w:val="OVERVIEW"/>
                                <w:id w:val="-232933635"/>
                              </w:sdtPr>
                              <w:sdtEndPr>
                                <w:rPr>
                                  <w:rStyle w:val="DefaultParagraphFont"/>
                                  <w:b/>
                                  <w:bCs/>
                                  <w:szCs w:val="22"/>
                                </w:rPr>
                              </w:sdtEndPr>
                              <w:sdtContent>
                                <w:sdt>
                                  <w:sdtPr>
                                    <w:rPr>
                                      <w:rStyle w:val="Style1"/>
                                      <w:szCs w:val="24"/>
                                    </w:rPr>
                                    <w:alias w:val="OVERVIEW"/>
                                    <w:tag w:val="OVERVIEW"/>
                                    <w:id w:val="1968397561"/>
                                  </w:sdtPr>
                                  <w:sdtEndPr>
                                    <w:rPr>
                                      <w:rStyle w:val="DefaultParagraphFont"/>
                                      <w:b/>
                                      <w:bCs/>
                                      <w:szCs w:val="22"/>
                                    </w:rPr>
                                  </w:sdtEndPr>
                                  <w:sdtContent>
                                    <w:p w:rsidR="002608DF" w:rsidRDefault="002608DF" w:rsidP="0026659D">
                                      <w:pPr>
                                        <w:pStyle w:val="JustifiedCOB"/>
                                        <w:spacing w:after="0"/>
                                        <w:rPr>
                                          <w:szCs w:val="24"/>
                                        </w:rPr>
                                      </w:pPr>
                                      <w:r w:rsidRPr="0053582F">
                                        <w:t xml:space="preserve">The County has received a request from the California </w:t>
                                      </w:r>
                                      <w:r>
                                        <w:t>Enterprise Development Authority (“CE</w:t>
                                      </w:r>
                                      <w:r w:rsidRPr="0053582F">
                                        <w:t xml:space="preserve">DA” or “Authority”) to conduct a public hearing as required by the Internal Revenue Code and to approve the Authority’s issuance of </w:t>
                                      </w:r>
                                      <w:r>
                                        <w:t>revenue bonds</w:t>
                                      </w:r>
                                      <w:r w:rsidRPr="0053582F">
                                        <w:t xml:space="preserve"> in an aggregate principal amount not to exceed $</w:t>
                                      </w:r>
                                      <w:r>
                                        <w:t>27,0</w:t>
                                      </w:r>
                                      <w:r w:rsidRPr="0053582F">
                                        <w:t>00,000 (“</w:t>
                                      </w:r>
                                      <w:r>
                                        <w:t>Bonds</w:t>
                                      </w:r>
                                      <w:r w:rsidRPr="0053582F">
                                        <w:t xml:space="preserve">”), on behalf of </w:t>
                                      </w:r>
                                      <w:r>
                                        <w:t>Pacific Ridge Schoo</w:t>
                                      </w:r>
                                      <w:r w:rsidRPr="00875C7F">
                                        <w:t>l (“Borrower”).  The Borrower will use the proceeds of th</w:t>
                                      </w:r>
                                      <w:r w:rsidRPr="00875C7F">
                                        <w:rPr>
                                          <w:szCs w:val="24"/>
                                        </w:rPr>
                                        <w:t>e Bonds to: (1) refinance existing debt issued in 2010, in the amount of approximately $19,535,000; (2) finance the cost of constructing, installing and equipping a middle school/administration building and an arts building located</w:t>
                                      </w:r>
                                      <w:r>
                                        <w:rPr>
                                          <w:szCs w:val="24"/>
                                        </w:rPr>
                                        <w:t xml:space="preserve"> at 6269 El </w:t>
                                      </w:r>
                                      <w:proofErr w:type="spellStart"/>
                                      <w:r>
                                        <w:rPr>
                                          <w:szCs w:val="24"/>
                                        </w:rPr>
                                        <w:t>Fuerte</w:t>
                                      </w:r>
                                      <w:proofErr w:type="spellEnd"/>
                                      <w:r>
                                        <w:rPr>
                                          <w:szCs w:val="24"/>
                                        </w:rPr>
                                        <w:t xml:space="preserve">, Carlsbad, California 92009; </w:t>
                                      </w:r>
                                      <w:r w:rsidRPr="00875C7F">
                                        <w:rPr>
                                          <w:szCs w:val="24"/>
                                        </w:rPr>
                                        <w:t>and (3) pay the costs of such financing and refinancing ("Project").</w:t>
                                      </w:r>
                                    </w:p>
                                    <w:p w:rsidR="0026659D" w:rsidRPr="00CD1AA3" w:rsidRDefault="0026659D" w:rsidP="0026659D">
                                      <w:pPr>
                                        <w:pStyle w:val="JustifiedCOB"/>
                                        <w:spacing w:after="0"/>
                                        <w:rPr>
                                          <w:szCs w:val="24"/>
                                        </w:rPr>
                                      </w:pPr>
                                    </w:p>
                                    <w:p w:rsidR="009F22B0" w:rsidRPr="002608DF" w:rsidRDefault="002608DF" w:rsidP="002608DF">
                                      <w:pPr>
                                        <w:pStyle w:val="JustifiedCOB"/>
                                        <w:spacing w:after="0"/>
                                        <w:rPr>
                                          <w:b/>
                                          <w:bCs/>
                                        </w:rPr>
                                      </w:pPr>
                                      <w:r>
                                        <w:t>CE</w:t>
                                      </w:r>
                                      <w:r w:rsidRPr="0053582F">
                                        <w:t>DA is authorized to assist in financing for nonprofit public benefit organizations or for-profit corporations with a public benefit</w:t>
                                      </w:r>
                                      <w:r w:rsidRPr="00BE798C">
                                        <w:t xml:space="preserve"> project wishing to issue tax-exempt obligations, including the Borrower.  In order to initiate such a financing, a member jurisdiction in which the Project resides, i.e., the County of San Diego, must: (1) conduct a public hearing to satisfy the public approval requirement of Section 147(f) of the Internal Revenue Code; and (2) approve </w:t>
                                      </w:r>
                                      <w:r>
                                        <w:t>CEDA’s</w:t>
                                      </w:r>
                                      <w:r w:rsidRPr="00BE798C">
                                        <w:t xml:space="preserve"> issuance </w:t>
                                      </w:r>
                                      <w:r>
                                        <w:t>of the Obligations.  Although CE</w:t>
                                      </w:r>
                                      <w:r w:rsidRPr="00BE798C">
                                        <w:t xml:space="preserve">DA will be the issuer of the </w:t>
                                      </w:r>
                                      <w:r>
                                        <w:t>Bonds</w:t>
                                      </w:r>
                                      <w:r w:rsidRPr="00BE798C">
                                        <w:t xml:space="preserve"> for the Borrower, the financing cannot proceed without the approval of the County of San Diego. Today’s </w:t>
                                      </w:r>
                                      <w:r>
                                        <w:t>recommendations will provide CE</w:t>
                                      </w:r>
                                      <w:r w:rsidRPr="00BE798C">
                                        <w:t xml:space="preserve">DA with the required authorization to pursue its determination to issue the </w:t>
                                      </w:r>
                                      <w:r>
                                        <w:t>Bonds</w:t>
                                      </w:r>
                                      <w:r w:rsidRPr="00BE798C">
                                        <w:t xml:space="preserve"> on behalf of the Borrower for the Project.</w:t>
                                      </w:r>
                                    </w:p>
                                  </w:sdtContent>
                                </w:sdt>
                              </w:sdtContent>
                            </w:sdt>
                          </w:sdtContent>
                        </w:sdt>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581342887"/>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12"/>
                        <w:tag w:val="BODY_FISCAL_IMPACT_TEXT_12"/>
                        <w:id w:val="1080942355"/>
                        <w:lock w:val="sdtLocked"/>
                      </w:sdtPr>
                      <w:sdtEndPr>
                        <w:rPr>
                          <w:sz w:val="24"/>
                          <w:szCs w:val="24"/>
                        </w:rPr>
                      </w:sdtEndPr>
                      <w:sdtContent>
                        <w:sdt>
                          <w:sdtPr>
                            <w:rPr>
                              <w:sz w:val="22"/>
                              <w:szCs w:val="22"/>
                            </w:rPr>
                            <w:alias w:val="TEXT_FISCAL_IMPACT"/>
                            <w:tag w:val="TEXT_FISCAL_IMPACT"/>
                            <w:id w:val="915902681"/>
                          </w:sdtPr>
                          <w:sdtEndPr>
                            <w:rPr>
                              <w:sz w:val="24"/>
                              <w:szCs w:val="24"/>
                            </w:rPr>
                          </w:sdtEndPr>
                          <w:sdtContent>
                            <w:p w:rsidR="002608DF" w:rsidRDefault="002608DF" w:rsidP="002608DF">
                              <w:pPr>
                                <w:pStyle w:val="BLTemplate"/>
                              </w:pPr>
                              <w:r w:rsidRPr="002608DF">
                                <w:t>If approved, the proposal will result in $1,000 of unanticipated revenue to be used to reimburse the County for costs associated with this non-County financing.</w:t>
                              </w:r>
                            </w:p>
                            <w:p w:rsidR="002608DF" w:rsidRPr="002608DF" w:rsidRDefault="002608DF" w:rsidP="002608DF">
                              <w:pPr>
                                <w:pStyle w:val="BLTemplate"/>
                              </w:pPr>
                            </w:p>
                            <w:p w:rsidR="005A0AAD" w:rsidRPr="00FA6E4D" w:rsidRDefault="002608DF" w:rsidP="00FA6E4D">
                              <w:pPr>
                                <w:pStyle w:val="BLTemplate"/>
                              </w:pPr>
                              <w:r w:rsidRPr="002608DF">
                                <w:lastRenderedPageBreak/>
                                <w:t>The Borrower will be responsible for the payment of all present and future costs in connection with issuance of the Financing.  The County will incur no obligation of indebtedness as a result of these actions.</w:t>
                              </w:r>
                            </w:p>
                          </w:sdtContent>
                        </w:sdt>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23223442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2"/>
                        <w:tag w:val="BODY_BUSINESS_IMPACT_TEXT_12"/>
                        <w:id w:val="1644611490"/>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1824007202"/>
                        <w:docPartList>
                          <w:docPartGallery w:val="Quick Parts"/>
                          <w:docPartCategory w:val="General"/>
                        </w:docPartList>
                      </w:sdtPr>
                      <w:sdtEndPr>
                        <w:rPr>
                          <w:rStyle w:val="DefaultParagraphFont"/>
                          <w:b/>
                          <w:caps w:val="0"/>
                          <w:sz w:val="22"/>
                        </w:rPr>
                      </w:sdtEndPr>
                      <w:sdtContent>
                        <w:p w:rsidR="005A0AAD" w:rsidRPr="006D0499" w:rsidRDefault="00A6157A" w:rsidP="005A0AAD">
                          <w:pPr>
                            <w:pStyle w:val="NoSpacing"/>
                            <w:jc w:val="left"/>
                          </w:pPr>
                          <w:sdt>
                            <w:sdtPr>
                              <w:rPr>
                                <w:rStyle w:val="COBCAPSBOLDChar"/>
                              </w:rPr>
                              <w:alias w:val="BODY_RECOMMENDATION_HEADER"/>
                              <w:tag w:val="BODY_RECOMMENDATION_HEADER"/>
                              <w:id w:val="-1195615805"/>
                              <w:lock w:val="contentLocked"/>
                            </w:sdtPr>
                            <w:sdtEndPr>
                              <w:rPr>
                                <w:rStyle w:val="DefaultParagraphFont"/>
                                <w:b w:val="0"/>
                                <w:caps/>
                              </w:rPr>
                            </w:sdtEndPr>
                            <w:sdtContent>
                              <w:r w:rsidR="005A0AAD" w:rsidRPr="0099238E">
                                <w:rPr>
                                  <w:b/>
                                  <w:color w:val="auto"/>
                                </w:rPr>
                                <w:t>recommendation:</w:t>
                              </w:r>
                            </w:sdtContent>
                          </w:sdt>
                        </w:p>
                        <w:sdt>
                          <w:sdtPr>
                            <w:rPr>
                              <w:sz w:val="22"/>
                              <w:szCs w:val="22"/>
                            </w:rPr>
                            <w:alias w:val="BODY_RECOMMENDATION_TEXT_12"/>
                            <w:tag w:val="BODY_RECOMMENDATION_TEXT_12"/>
                            <w:id w:val="-569191315"/>
                            <w:lock w:val="sdtLocked"/>
                          </w:sdtPr>
                          <w:sdtContent>
                            <w:p w:rsidR="009F22B0" w:rsidRDefault="0013280B" w:rsidP="009F22B0">
                              <w:pPr>
                                <w:pStyle w:val="BLTemplate"/>
                                <w:jc w:val="left"/>
                              </w:pPr>
                              <w:r>
                                <w:rPr>
                                  <w:rStyle w:val="BoldCOB"/>
                                </w:rPr>
                                <w:t>CHIEF ADMINISTRATIVE OFFICER</w:t>
                              </w:r>
                            </w:p>
                            <w:sdt>
                              <w:sdtPr>
                                <w:rPr>
                                  <w:b/>
                                  <w:caps/>
                                  <w:sz w:val="22"/>
                                </w:rPr>
                                <w:alias w:val="TEXT_RECOMMENDATIONS"/>
                                <w:tag w:val="TEXT_RECOMMENDATIONS"/>
                                <w:id w:val="-622003070"/>
                                <w:lock w:val="sdtLocked"/>
                              </w:sdtPr>
                              <w:sdtEndPr>
                                <w:rPr>
                                  <w:szCs w:val="20"/>
                                </w:rPr>
                              </w:sdtEndPr>
                              <w:sdtContent>
                                <w:sdt>
                                  <w:sdtPr>
                                    <w:rPr>
                                      <w:sz w:val="22"/>
                                      <w:szCs w:val="24"/>
                                    </w:rPr>
                                    <w:alias w:val="TEXT_RECOMMENDATIONS"/>
                                    <w:tag w:val="TEXT_RECOMMENDATIONS"/>
                                    <w:id w:val="2044852845"/>
                                  </w:sdtPr>
                                  <w:sdtEndPr>
                                    <w:rPr>
                                      <w:szCs w:val="22"/>
                                    </w:rPr>
                                  </w:sdtEndPr>
                                  <w:sdtContent>
                                    <w:p w:rsidR="002608DF" w:rsidRDefault="002608DF" w:rsidP="00C81B0B">
                                      <w:pPr>
                                        <w:pStyle w:val="NumberListCOB"/>
                                        <w:numPr>
                                          <w:ilvl w:val="0"/>
                                          <w:numId w:val="2"/>
                                        </w:numPr>
                                        <w:rPr>
                                          <w:szCs w:val="24"/>
                                        </w:rPr>
                                      </w:pPr>
                                      <w:r w:rsidRPr="002608DF">
                                        <w:rPr>
                                          <w:szCs w:val="24"/>
                                        </w:rPr>
                                        <w:t>Pursuant to Section 147(f) of the Internal Revenue Code, hold a public hearing regarding the financing of the Project.</w:t>
                                      </w:r>
                                    </w:p>
                                    <w:p w:rsidR="002608DF" w:rsidRPr="002608DF" w:rsidRDefault="002608DF" w:rsidP="00C81B0B">
                                      <w:pPr>
                                        <w:pStyle w:val="NumberListCOB"/>
                                        <w:numPr>
                                          <w:ilvl w:val="0"/>
                                          <w:numId w:val="2"/>
                                        </w:numPr>
                                        <w:rPr>
                                          <w:szCs w:val="24"/>
                                        </w:rPr>
                                      </w:pPr>
                                      <w:r w:rsidRPr="002608DF">
                                        <w:rPr>
                                          <w:szCs w:val="24"/>
                                        </w:rPr>
                                        <w:t>Adopt a resolution entitled:</w:t>
                                      </w:r>
                                    </w:p>
                                    <w:p w:rsidR="00BD43B8" w:rsidRDefault="002608DF" w:rsidP="007561EC">
                                      <w:pPr>
                                        <w:tabs>
                                          <w:tab w:val="center" w:pos="4320"/>
                                        </w:tabs>
                                        <w:suppressAutoHyphens/>
                                        <w:ind w:left="720" w:right="720"/>
                                        <w:rPr>
                                          <w:spacing w:val="-2"/>
                                          <w:sz w:val="24"/>
                                          <w:szCs w:val="24"/>
                                        </w:rPr>
                                      </w:pPr>
                                      <w:r w:rsidRPr="002608DF">
                                        <w:rPr>
                                          <w:spacing w:val="-2"/>
                                          <w:sz w:val="24"/>
                                          <w:szCs w:val="24"/>
                                        </w:rPr>
                                        <w:t>RESOLUTION OF THE BOARD OF SUPERVISORS OF THE COUNTY OF SAN DIEGO APPROVING THE ISSUANCE BY THE CALIFORNIA ENTERPRISE DEVELOPMENT AUTHORITY OF ITS REVENUE OBLIGATIONS FOR THE BENEFIT OF PACIFIC RIDGE SCHOOL IN AN AGGREGATE AMOUNT NOT TO EXCEED $27,000,000 FOR THE PURPOSE OF FINANC</w:t>
                                      </w:r>
                                      <w:r w:rsidR="007561EC">
                                        <w:rPr>
                                          <w:spacing w:val="-2"/>
                                          <w:sz w:val="24"/>
                                          <w:szCs w:val="24"/>
                                        </w:rPr>
                                        <w:t>I</w:t>
                                      </w:r>
                                      <w:r w:rsidRPr="002608DF">
                                        <w:rPr>
                                          <w:spacing w:val="-2"/>
                                          <w:sz w:val="24"/>
                                          <w:szCs w:val="24"/>
                                        </w:rPr>
                                        <w:t>NG AND REFINANCING THE COST OF THE ACQUISITION, CONSTRUCTION, EQUIPPING AND FURNISHING OF CERTAIN PROPERTY, PROVIDING THE TERMS AND CONDITIONS FOR SUCH OBLIGATIONS AND OTHER MATTERS RELATING THERETO.</w:t>
                                      </w:r>
                                    </w:p>
                                    <w:p w:rsidR="005A0AAD" w:rsidRPr="007561EC" w:rsidRDefault="00A6157A" w:rsidP="00056724">
                                      <w:pPr>
                                        <w:tabs>
                                          <w:tab w:val="center" w:pos="4320"/>
                                        </w:tabs>
                                        <w:suppressAutoHyphens/>
                                        <w:ind w:right="720"/>
                                        <w:rPr>
                                          <w:spacing w:val="-2"/>
                                          <w:sz w:val="24"/>
                                          <w:szCs w:val="24"/>
                                        </w:rPr>
                                      </w:pPr>
                                    </w:p>
                                  </w:sdtContent>
                                </w:sdt>
                              </w:sdtContent>
                            </w:sdt>
                          </w:sdtContent>
                        </w:sdt>
                      </w:sdtContent>
                    </w:sdt>
                  </w:tc>
                </w:tr>
              </w:tbl>
              <w:tbl>
                <w:tblPr>
                  <w:tblW w:w="8262" w:type="dxa"/>
                  <w:tblLayout w:type="fixed"/>
                  <w:tblLook w:val="0000" w:firstRow="0" w:lastRow="0" w:firstColumn="0" w:lastColumn="0" w:noHBand="0" w:noVBand="0"/>
                </w:tblPr>
                <w:tblGrid>
                  <w:gridCol w:w="8262"/>
                </w:tblGrid>
                <w:tr w:rsidR="00056724" w:rsidRPr="00B001DF" w:rsidTr="00056724">
                  <w:tc>
                    <w:tcPr>
                      <w:tcW w:w="8262" w:type="dxa"/>
                      <w:vAlign w:val="bottom"/>
                    </w:tcPr>
                    <w:p w:rsidR="00056724" w:rsidRPr="00B001DF" w:rsidRDefault="00056724" w:rsidP="00BD1A08">
                      <w:pPr>
                        <w:rPr>
                          <w:b/>
                          <w:sz w:val="24"/>
                          <w:szCs w:val="24"/>
                        </w:rPr>
                      </w:pPr>
                      <w:r w:rsidRPr="00B001DF">
                        <w:rPr>
                          <w:b/>
                          <w:sz w:val="24"/>
                          <w:szCs w:val="24"/>
                        </w:rPr>
                        <w:t>ACTION:</w:t>
                      </w:r>
                    </w:p>
                  </w:tc>
                </w:tr>
                <w:tr w:rsidR="00056724" w:rsidRPr="00B001DF" w:rsidTr="00056724">
                  <w:tc>
                    <w:tcPr>
                      <w:tcW w:w="8262" w:type="dxa"/>
                    </w:tcPr>
                    <w:p w:rsidR="00B001DF" w:rsidRPr="00B001DF" w:rsidRDefault="00E71063" w:rsidP="00B001DF">
                      <w:pPr>
                        <w:rPr>
                          <w:sz w:val="24"/>
                          <w:szCs w:val="24"/>
                        </w:rPr>
                      </w:pPr>
                      <w:r w:rsidRPr="00B001DF">
                        <w:rPr>
                          <w:sz w:val="24"/>
                          <w:szCs w:val="24"/>
                        </w:rPr>
                        <w:t xml:space="preserve">ON MOTION of Supervisor R. Roberts, seconded by Supervisor D. Roberts, </w:t>
                      </w:r>
                      <w:r w:rsidR="00056724" w:rsidRPr="00B001DF">
                        <w:rPr>
                          <w:sz w:val="24"/>
                          <w:szCs w:val="24"/>
                        </w:rPr>
                        <w:t xml:space="preserve"> the Board closed the Hearing and took action as recommended, on Consent, adopting Resolution No. 13-</w:t>
                      </w:r>
                      <w:r w:rsidR="00B001DF" w:rsidRPr="00B001DF">
                        <w:rPr>
                          <w:sz w:val="24"/>
                          <w:szCs w:val="24"/>
                        </w:rPr>
                        <w:t>101</w:t>
                      </w:r>
                      <w:r w:rsidR="00056724" w:rsidRPr="00B001DF">
                        <w:rPr>
                          <w:sz w:val="24"/>
                          <w:szCs w:val="24"/>
                        </w:rPr>
                        <w:t xml:space="preserve">, entitled:  </w:t>
                      </w:r>
                      <w:r w:rsidR="00B001DF" w:rsidRPr="00B001DF">
                        <w:rPr>
                          <w:sz w:val="24"/>
                          <w:szCs w:val="24"/>
                        </w:rPr>
                        <w:t>RESOLUTION OF THE BOARD OF SUPERVISORS OF THE COUNTY OF SAN DIEGO APPROVING THE ISSUANCE BY THE CALIFORNIA ENTERPRISE DEVELOPMENT AUTHORITY OF ITS REVENUE OBLIGATIONS FOR THE BENEFIT OF PACIFIC RIDGE SCHOOL IN AN AGGREGATE AMOUNT NOT TO EXCEED $27,000,000 FOR THE PURPOSE OF FINANCING AND REFINANCING THE COST OF THE ACQUISITION, CONSTRUCTION, EQUIPPING AND FURNISHING OF CERTAIN PROPERTY, PROVIDING THE TERMS AND CONDITIONS FOR SUCH OBLIGATIONS AND OTHER MATTERS RELATING THERETO.</w:t>
                      </w:r>
                    </w:p>
                    <w:p w:rsidR="00B001DF" w:rsidRPr="00B001DF" w:rsidRDefault="00B001DF" w:rsidP="00056724">
                      <w:pPr>
                        <w:pStyle w:val="HangingIndent"/>
                        <w:tabs>
                          <w:tab w:val="clear" w:pos="5760"/>
                          <w:tab w:val="clear" w:pos="6480"/>
                          <w:tab w:val="clear" w:pos="7200"/>
                          <w:tab w:val="clear" w:pos="7920"/>
                          <w:tab w:val="clear" w:pos="8640"/>
                        </w:tabs>
                        <w:ind w:left="0" w:firstLine="0"/>
                        <w:rPr>
                          <w:szCs w:val="24"/>
                        </w:rPr>
                      </w:pPr>
                    </w:p>
                    <w:p w:rsidR="00056724" w:rsidRPr="00B001DF" w:rsidRDefault="00056724" w:rsidP="00056724">
                      <w:pPr>
                        <w:pStyle w:val="HangingIndent"/>
                        <w:tabs>
                          <w:tab w:val="clear" w:pos="5760"/>
                          <w:tab w:val="clear" w:pos="6480"/>
                          <w:tab w:val="clear" w:pos="7200"/>
                          <w:tab w:val="clear" w:pos="7920"/>
                          <w:tab w:val="clear" w:pos="8640"/>
                        </w:tabs>
                        <w:ind w:left="0" w:firstLine="0"/>
                        <w:rPr>
                          <w:szCs w:val="24"/>
                        </w:rPr>
                      </w:pPr>
                      <w:r w:rsidRPr="00B001DF">
                        <w:rPr>
                          <w:szCs w:val="24"/>
                        </w:rPr>
                        <w:t>AYES:  Cox, Jacob, D. Roberts, R. Roberts, Horn</w:t>
                      </w:r>
                    </w:p>
                  </w:tc>
                </w:tr>
              </w:tbl>
              <w:p w:rsidR="00A6157A" w:rsidRDefault="00A6157A" w:rsidP="00EE5FEE">
                <w:pPr>
                  <w:pStyle w:val="NoSpacing"/>
                  <w:jc w:val="left"/>
                  <w:rPr>
                    <w:rStyle w:val="COBCAPSBOLDChar"/>
                  </w:rPr>
                </w:pPr>
              </w:p>
              <w:p w:rsidR="00A6157A" w:rsidRDefault="00A6157A" w:rsidP="00EE5FEE">
                <w:pPr>
                  <w:pStyle w:val="NoSpacing"/>
                  <w:jc w:val="left"/>
                  <w:rPr>
                    <w:rStyle w:val="COBCAPSBOLDChar"/>
                  </w:rPr>
                </w:pPr>
              </w:p>
              <w:p w:rsidR="00A6157A" w:rsidRDefault="00A6157A" w:rsidP="00EE5FEE">
                <w:pPr>
                  <w:pStyle w:val="NoSpacing"/>
                  <w:jc w:val="left"/>
                  <w:rPr>
                    <w:rStyle w:val="COBCAPSBOLDChar"/>
                  </w:rPr>
                </w:pPr>
              </w:p>
              <w:p w:rsidR="00A6157A" w:rsidRDefault="00A6157A" w:rsidP="00EE5FEE">
                <w:pPr>
                  <w:pStyle w:val="NoSpacing"/>
                  <w:jc w:val="left"/>
                  <w:rPr>
                    <w:rStyle w:val="COBCAPSBOLDChar"/>
                  </w:rPr>
                </w:pPr>
              </w:p>
              <w:p w:rsidR="00A6157A" w:rsidRDefault="00A6157A" w:rsidP="00EE5FEE">
                <w:pPr>
                  <w:pStyle w:val="NoSpacing"/>
                  <w:jc w:val="left"/>
                  <w:rPr>
                    <w:rStyle w:val="COBCAPSBOLDChar"/>
                  </w:rPr>
                </w:pPr>
              </w:p>
              <w:p w:rsidR="00A6157A" w:rsidRDefault="00A6157A" w:rsidP="00EE5FEE">
                <w:pPr>
                  <w:pStyle w:val="NoSpacing"/>
                  <w:jc w:val="left"/>
                  <w:rPr>
                    <w:rStyle w:val="COBCAPSBOLDChar"/>
                  </w:rPr>
                </w:pPr>
              </w:p>
              <w:p w:rsidR="00A6157A" w:rsidRDefault="00A6157A" w:rsidP="00EE5FEE">
                <w:pPr>
                  <w:pStyle w:val="NoSpacing"/>
                  <w:jc w:val="left"/>
                  <w:rPr>
                    <w:rStyle w:val="COBCAPSBOLDChar"/>
                  </w:rPr>
                </w:pPr>
              </w:p>
              <w:p w:rsidR="00694F02" w:rsidRDefault="00A6157A"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9F22B0">
        <w:tc>
          <w:tcPr>
            <w:tcW w:w="1188" w:type="dxa"/>
          </w:tcPr>
          <w:p w:rsidR="005E5F1B" w:rsidRDefault="0013280B">
            <w:r>
              <w:rPr>
                <w:b/>
                <w:caps/>
                <w:color w:val="000000"/>
                <w:sz w:val="24"/>
              </w:rPr>
              <w:lastRenderedPageBreak/>
              <w:t>12.</w:t>
            </w:r>
          </w:p>
        </w:tc>
        <w:tc>
          <w:tcPr>
            <w:tcW w:w="8388" w:type="dxa"/>
          </w:tcPr>
          <w:sdt>
            <w:sdtPr>
              <w:rPr>
                <w:rStyle w:val="COBCAPSBOLDChar"/>
              </w:rPr>
              <w:alias w:val="ONE_DETAIL"/>
              <w:tag w:val="ONE_DETAIL"/>
              <w:id w:val="-1485931803"/>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106294516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3"/>
                        <w:tag w:val="DTLS_SUBJECT_TEXT_13"/>
                        <w:id w:val="1126591203"/>
                      </w:sdtPr>
                      <w:sdtContent>
                        <w:p w:rsidR="008A046C" w:rsidRDefault="0013280B">
                          <w:pPr>
                            <w:rPr>
                              <w:b/>
                              <w:caps/>
                              <w:color w:val="000000"/>
                              <w:sz w:val="24"/>
                            </w:rPr>
                          </w:pPr>
                          <w:r>
                            <w:rPr>
                              <w:b/>
                              <w:caps/>
                              <w:color w:val="000000"/>
                              <w:sz w:val="24"/>
                            </w:rPr>
                            <w:t xml:space="preserve">NOTICED PUBLIC HEARING: </w:t>
                          </w:r>
                        </w:p>
                        <w:p w:rsidR="00000EED" w:rsidRDefault="0013280B">
                          <w:pPr>
                            <w:rPr>
                              <w:b/>
                              <w:caps/>
                              <w:color w:val="000000"/>
                              <w:sz w:val="24"/>
                            </w:rPr>
                          </w:pPr>
                          <w:r>
                            <w:rPr>
                              <w:b/>
                              <w:caps/>
                              <w:color w:val="000000"/>
                              <w:sz w:val="24"/>
                            </w:rPr>
                            <w:t>ISSUANCE OF CHARTER SCHOOL REVENUE BONDS BY THE CALIFORNIA MUNICIPAL FINANCE AUTHORITY FOR THE BENEFIT OF ALBERT EINSTEIN ACADEMIES IN AN AGGREGATE AMOUNT NOT TO EXCEED $20,000,000 (DISTRICT: 1)</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722716820"/>
                          <w:lock w:val="contentLocked"/>
                        </w:sdtPr>
                        <w:sdtEndPr>
                          <w:rPr>
                            <w:rStyle w:val="DefaultParagraphFont"/>
                            <w:b w:val="0"/>
                            <w:caps/>
                          </w:rPr>
                        </w:sdtEndPr>
                        <w:sdtContent>
                          <w:r w:rsidR="005A0AAD" w:rsidRPr="0099238E">
                            <w:rPr>
                              <w:b/>
                              <w:color w:val="auto"/>
                            </w:rPr>
                            <w:t>OVERVIEW:</w:t>
                          </w:r>
                        </w:sdtContent>
                      </w:sdt>
                    </w:p>
                    <w:sdt>
                      <w:sdtPr>
                        <w:alias w:val="BODY_OVERVIEW_TEXT_13"/>
                        <w:tag w:val="BODY_OVERVIEW_TEXT_13"/>
                        <w:id w:val="-1595086007"/>
                        <w:lock w:val="sdtLocked"/>
                      </w:sdtPr>
                      <w:sdtContent>
                        <w:sdt>
                          <w:sdtPr>
                            <w:alias w:val="OVERVIEW"/>
                            <w:tag w:val="OVERVIEW"/>
                            <w:id w:val="823943071"/>
                          </w:sdtPr>
                          <w:sdtEndPr>
                            <w:rPr>
                              <w:b/>
                              <w:bCs/>
                            </w:rPr>
                          </w:sdtEndPr>
                          <w:sdtContent>
                            <w:p w:rsidR="009F22B0" w:rsidRDefault="0013280B" w:rsidP="009F22B0">
                              <w:pPr>
                                <w:pStyle w:val="BLTemplate"/>
                              </w:pPr>
                              <w:r>
                                <w:t xml:space="preserve">The County has received a request from the California Municipal Finance Authority (“CMFA” or “Authority”) to conduct a public hearing as required by the Internal Revenue code and to approve the Authority’s issuance of revenue bonds in an aggregate principal amount not to exceed $20,000,000 (the “Bonds”), for the benefit of Albert Einstein Academies, a California nonprofit public benefit corporation and an entity described in Section 501(c)(3) of the Code (the “Charter School”), which has applied for the financial assistance of the Authority in the financing or refinancing of the acquisition of and renovations to certain educational facilities (collectively, the “Facilities”) located within the County of San Diego, California that will be owned by 458 26th Street Holdings, LLC, a California limited liability company (the “Borrower”), the sole member of which is Albert Einstein Academies. </w:t>
                              </w:r>
                            </w:p>
                            <w:p w:rsidR="009F22B0" w:rsidRDefault="009F22B0" w:rsidP="009F22B0">
                              <w:pPr>
                                <w:pStyle w:val="BLTemplate"/>
                              </w:pPr>
                            </w:p>
                            <w:p w:rsidR="009F22B0" w:rsidRPr="00DA672E" w:rsidRDefault="0013280B" w:rsidP="009F22B0">
                              <w:pPr>
                                <w:pStyle w:val="BLTemplate"/>
                                <w:rPr>
                                  <w:b/>
                                  <w:bCs/>
                                  <w:szCs w:val="20"/>
                                </w:rPr>
                              </w:pPr>
                              <w:r w:rsidRPr="00D57E02">
                                <w:t xml:space="preserve">The Authority is authorized to assist in financing for nonprofit public benefit organizations wishing to issue revenue obligations, including the Borrower.  In order to initiate such a financing, a member jurisdiction in which the Project resides, i.e., the County of San Diego, must: (1) conduct a public hearing to satisfy the public approval requirement of Section 147(f) of the Internal Revenue Code; and (2) approve the Authority’s issuance of the Bonds. Although the Authority will be the issuer of the Bonds for the Borrower, the financing cannot proceed without the approval of the County of San Diego. Today’s recommendations will provide the Authority with the required authorization to pursue its determination to issue the Bonds on behalf of the </w:t>
                              </w:r>
                              <w:r>
                                <w:t>Borrower</w:t>
                              </w:r>
                              <w:r w:rsidRPr="00D57E02">
                                <w:t xml:space="preserve"> for the Project.</w:t>
                              </w:r>
                            </w:p>
                          </w:sdtContent>
                        </w:sdt>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1654215366"/>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13"/>
                        <w:tag w:val="BODY_FISCAL_IMPACT_TEXT_13"/>
                        <w:id w:val="1080942356"/>
                        <w:lock w:val="sdtLocked"/>
                      </w:sdtPr>
                      <w:sdtContent>
                        <w:sdt>
                          <w:sdtPr>
                            <w:rPr>
                              <w:sz w:val="22"/>
                              <w:szCs w:val="22"/>
                            </w:rPr>
                            <w:alias w:val="TEXT_FISCAL_IMPACT"/>
                            <w:tag w:val="TEXT_FISCAL_IMPACT"/>
                            <w:id w:val="3711013"/>
                          </w:sdtPr>
                          <w:sdtContent>
                            <w:p w:rsidR="009F22B0" w:rsidRDefault="0013280B" w:rsidP="009F22B0">
                              <w:pPr>
                                <w:pStyle w:val="BLTemplate"/>
                              </w:pPr>
                              <w:r w:rsidRPr="009624C6">
                                <w:t>If approved, the proposal will result in $1,000 of unanticipated revenue to be used to reimburse the County for costs associated with this non-County financing.</w:t>
                              </w:r>
                            </w:p>
                            <w:p w:rsidR="002608DF" w:rsidRPr="009624C6" w:rsidRDefault="002608DF" w:rsidP="009F22B0">
                              <w:pPr>
                                <w:pStyle w:val="BLTemplate"/>
                              </w:pPr>
                            </w:p>
                            <w:p w:rsidR="006E76C6" w:rsidRDefault="0013280B" w:rsidP="00B17612">
                              <w:pPr>
                                <w:rPr>
                                  <w:sz w:val="24"/>
                                </w:rPr>
                              </w:pPr>
                              <w:r w:rsidRPr="009624C6">
                                <w:rPr>
                                  <w:sz w:val="24"/>
                                </w:rPr>
                                <w:t>The Borrower will be responsible for the payment of all present and future costs in connection with issuance of the Financing.  The County will incur no obligation of indebtedness as a result of these actions.</w:t>
                              </w:r>
                            </w:p>
                            <w:p w:rsidR="005A0AAD" w:rsidRPr="00B17612" w:rsidRDefault="00A6157A" w:rsidP="00B17612"/>
                          </w:sdtContent>
                        </w:sdt>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32571141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3"/>
                        <w:tag w:val="BODY_BUSINESS_IMPACT_TEXT_13"/>
                        <w:id w:val="1644611491"/>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2056885705"/>
                        <w:docPartList>
                          <w:docPartGallery w:val="Quick Parts"/>
                          <w:docPartCategory w:val="General"/>
                        </w:docPartList>
                      </w:sdtPr>
                      <w:sdtEndPr>
                        <w:rPr>
                          <w:rStyle w:val="DefaultParagraphFont"/>
                          <w:b/>
                          <w:caps w:val="0"/>
                          <w:sz w:val="22"/>
                        </w:rPr>
                      </w:sdtEndPr>
                      <w:sdtContent>
                        <w:p w:rsidR="005A0AAD" w:rsidRPr="006D0499" w:rsidRDefault="00A6157A" w:rsidP="005A0AAD">
                          <w:pPr>
                            <w:pStyle w:val="NoSpacing"/>
                            <w:jc w:val="left"/>
                          </w:pPr>
                          <w:sdt>
                            <w:sdtPr>
                              <w:rPr>
                                <w:rStyle w:val="COBCAPSBOLDChar"/>
                              </w:rPr>
                              <w:alias w:val="BODY_RECOMMENDATION_HEADER"/>
                              <w:tag w:val="BODY_RECOMMENDATION_HEADER"/>
                              <w:id w:val="-1910298226"/>
                              <w:lock w:val="contentLocked"/>
                            </w:sdtPr>
                            <w:sdtEndPr>
                              <w:rPr>
                                <w:rStyle w:val="DefaultParagraphFont"/>
                                <w:b w:val="0"/>
                                <w:caps/>
                              </w:rPr>
                            </w:sdtEndPr>
                            <w:sdtContent>
                              <w:r w:rsidR="005A0AAD" w:rsidRPr="0099238E">
                                <w:rPr>
                                  <w:b/>
                                  <w:color w:val="auto"/>
                                </w:rPr>
                                <w:t>recommendation:</w:t>
                              </w:r>
                            </w:sdtContent>
                          </w:sdt>
                        </w:p>
                        <w:sdt>
                          <w:sdtPr>
                            <w:rPr>
                              <w:sz w:val="22"/>
                              <w:szCs w:val="22"/>
                            </w:rPr>
                            <w:alias w:val="BODY_RECOMMENDATION_TEXT_13"/>
                            <w:tag w:val="BODY_RECOMMENDATION_TEXT_13"/>
                            <w:id w:val="-569191314"/>
                            <w:lock w:val="sdtLocked"/>
                          </w:sdtPr>
                          <w:sdtContent>
                            <w:p w:rsidR="009F22B0" w:rsidRDefault="0013280B" w:rsidP="009F22B0">
                              <w:pPr>
                                <w:pStyle w:val="BLTemplate"/>
                                <w:jc w:val="left"/>
                              </w:pPr>
                              <w:r>
                                <w:rPr>
                                  <w:rStyle w:val="BoldCOB"/>
                                </w:rPr>
                                <w:t>CHIEF ADMINISTRATIVE OFFICER</w:t>
                              </w:r>
                            </w:p>
                            <w:sdt>
                              <w:sdtPr>
                                <w:rPr>
                                  <w:b/>
                                  <w:caps/>
                                  <w:sz w:val="22"/>
                                  <w:szCs w:val="22"/>
                                </w:rPr>
                                <w:alias w:val="TEXT_RECOMMENDATIONS"/>
                                <w:tag w:val="TEXT_RECOMMENDATIONS"/>
                                <w:id w:val="2013031103"/>
                                <w:lock w:val="sdtLocked"/>
                              </w:sdtPr>
                              <w:sdtEndPr>
                                <w:rPr>
                                  <w:szCs w:val="20"/>
                                </w:rPr>
                              </w:sdtEndPr>
                              <w:sdtContent>
                                <w:p w:rsidR="009F22B0" w:rsidRDefault="0013280B" w:rsidP="00C81B0B">
                                  <w:pPr>
                                    <w:pStyle w:val="BLTemplate"/>
                                    <w:numPr>
                                      <w:ilvl w:val="0"/>
                                      <w:numId w:val="16"/>
                                    </w:numPr>
                                    <w:ind w:left="360"/>
                                  </w:pPr>
                                  <w:r w:rsidRPr="00721151">
                                    <w:t>Pursuant to Section 147(f) of the Internal Revenue Code, hold a public hearing regarding the financing of the Project.</w:t>
                                  </w:r>
                                </w:p>
                                <w:p w:rsidR="007C6C15" w:rsidRDefault="007C6C15" w:rsidP="0026659D">
                                  <w:pPr>
                                    <w:pStyle w:val="BLTemplate"/>
                                  </w:pPr>
                                </w:p>
                                <w:p w:rsidR="00A6157A" w:rsidRDefault="00A6157A" w:rsidP="0026659D">
                                  <w:pPr>
                                    <w:pStyle w:val="BLTemplate"/>
                                  </w:pPr>
                                </w:p>
                                <w:p w:rsidR="009F22B0" w:rsidRPr="00721151" w:rsidRDefault="0013280B" w:rsidP="00C81B0B">
                                  <w:pPr>
                                    <w:pStyle w:val="BLTemplate"/>
                                    <w:numPr>
                                      <w:ilvl w:val="0"/>
                                      <w:numId w:val="16"/>
                                    </w:numPr>
                                    <w:ind w:left="360"/>
                                  </w:pPr>
                                  <w:r w:rsidRPr="00721151">
                                    <w:lastRenderedPageBreak/>
                                    <w:t>Adopt a resolution entitled:</w:t>
                                  </w:r>
                                </w:p>
                                <w:p w:rsidR="00A6157A" w:rsidRDefault="007C6C15" w:rsidP="00FA6E4D">
                                  <w:pPr>
                                    <w:tabs>
                                      <w:tab w:val="center" w:pos="4320"/>
                                    </w:tabs>
                                    <w:suppressAutoHyphens/>
                                    <w:ind w:left="720" w:right="720"/>
                                    <w:rPr>
                                      <w:sz w:val="24"/>
                                      <w:szCs w:val="24"/>
                                    </w:rPr>
                                  </w:pPr>
                                  <w:r w:rsidRPr="007C6C15">
                                    <w:rPr>
                                      <w:sz w:val="24"/>
                                      <w:szCs w:val="24"/>
                                    </w:rPr>
                                    <w:t xml:space="preserve">A RESOLUTION OF THE BOARD OF SUPERVISORS OF THE COUNTY OF SAN DIEGO APPROVING OF THE ISSUANCE OF CHARTER SCHOOL REVENUE BONDS BY THE CALIFORNIA MUNICIPAL FINANCE AUTHORITY, IN ONE OR MORE SERIES IN AN AGGREGATE PRINCIPAL AMOUNT NOT TO EXCEED $20,000,000 FOR THE PURPOSE OF FINANCING THE </w:t>
                                  </w:r>
                                  <w:r w:rsidRPr="007C6C15">
                                    <w:rPr>
                                      <w:spacing w:val="-2"/>
                                      <w:sz w:val="24"/>
                                      <w:szCs w:val="24"/>
                                    </w:rPr>
                                    <w:t>ACQUISITION</w:t>
                                  </w:r>
                                  <w:r w:rsidRPr="007C6C15">
                                    <w:rPr>
                                      <w:sz w:val="24"/>
                                      <w:szCs w:val="24"/>
                                    </w:rPr>
                                    <w:t xml:space="preserve"> OF, IMPROVEMENTS TO AND EQUIPPING OF FACILITIES TO BE USED AS A CHARTER SCHOOL AND CERTAIN OTHER MATTERS RELATING THERETO.</w:t>
                                  </w:r>
                                </w:p>
                                <w:p w:rsidR="005A0AAD" w:rsidRPr="00FA6E4D" w:rsidRDefault="00A6157A" w:rsidP="00FA6E4D">
                                  <w:pPr>
                                    <w:tabs>
                                      <w:tab w:val="center" w:pos="4320"/>
                                    </w:tabs>
                                    <w:suppressAutoHyphens/>
                                    <w:ind w:left="720" w:right="720"/>
                                    <w:rPr>
                                      <w:sz w:val="24"/>
                                      <w:szCs w:val="24"/>
                                    </w:rPr>
                                  </w:pPr>
                                </w:p>
                              </w:sdtContent>
                            </w:sdt>
                          </w:sdtContent>
                        </w:sdt>
                      </w:sdtContent>
                    </w:sdt>
                  </w:tc>
                </w:tr>
              </w:tbl>
              <w:tbl>
                <w:tblPr>
                  <w:tblW w:w="8262" w:type="dxa"/>
                  <w:tblLayout w:type="fixed"/>
                  <w:tblLook w:val="0000" w:firstRow="0" w:lastRow="0" w:firstColumn="0" w:lastColumn="0" w:noHBand="0" w:noVBand="0"/>
                </w:tblPr>
                <w:tblGrid>
                  <w:gridCol w:w="8262"/>
                </w:tblGrid>
                <w:tr w:rsidR="00056724" w:rsidRPr="00B17612" w:rsidTr="00BD1A08">
                  <w:tc>
                    <w:tcPr>
                      <w:tcW w:w="8262" w:type="dxa"/>
                      <w:vAlign w:val="bottom"/>
                    </w:tcPr>
                    <w:p w:rsidR="00056724" w:rsidRPr="00B17612" w:rsidRDefault="00056724" w:rsidP="00BD1A08">
                      <w:pPr>
                        <w:rPr>
                          <w:b/>
                          <w:sz w:val="24"/>
                        </w:rPr>
                      </w:pPr>
                      <w:r w:rsidRPr="00B17612">
                        <w:rPr>
                          <w:b/>
                          <w:sz w:val="24"/>
                        </w:rPr>
                        <w:lastRenderedPageBreak/>
                        <w:t>ACTION:</w:t>
                      </w:r>
                    </w:p>
                  </w:tc>
                </w:tr>
                <w:tr w:rsidR="00056724" w:rsidRPr="00B17612" w:rsidTr="00BD1A08">
                  <w:tc>
                    <w:tcPr>
                      <w:tcW w:w="8262" w:type="dxa"/>
                    </w:tcPr>
                    <w:p w:rsidR="00056724" w:rsidRDefault="00E71063" w:rsidP="00B17612">
                      <w:pPr>
                        <w:rPr>
                          <w:sz w:val="24"/>
                          <w:szCs w:val="24"/>
                        </w:rPr>
                      </w:pPr>
                      <w:r w:rsidRPr="00B17612">
                        <w:rPr>
                          <w:sz w:val="24"/>
                          <w:szCs w:val="24"/>
                        </w:rPr>
                        <w:t xml:space="preserve">ON MOTION of Supervisor R. Roberts, seconded by Supervisor D. Roberts, </w:t>
                      </w:r>
                      <w:r w:rsidR="00056724" w:rsidRPr="00B17612">
                        <w:rPr>
                          <w:sz w:val="24"/>
                          <w:szCs w:val="24"/>
                        </w:rPr>
                        <w:t xml:space="preserve"> the Board closed the Hearing and took action as recommended, on Consent, adopting Resolution No. 13-</w:t>
                      </w:r>
                      <w:r w:rsidR="00B17612" w:rsidRPr="00B17612">
                        <w:rPr>
                          <w:sz w:val="24"/>
                          <w:szCs w:val="24"/>
                        </w:rPr>
                        <w:t>102</w:t>
                      </w:r>
                      <w:r w:rsidR="00056724" w:rsidRPr="00B17612">
                        <w:rPr>
                          <w:sz w:val="24"/>
                          <w:szCs w:val="24"/>
                        </w:rPr>
                        <w:t xml:space="preserve">, entitled:  </w:t>
                      </w:r>
                      <w:r w:rsidR="00B17612" w:rsidRPr="00B17612">
                        <w:rPr>
                          <w:sz w:val="24"/>
                          <w:szCs w:val="24"/>
                        </w:rPr>
                        <w:t>A RESOLUTION OF THE BOARD OF SUPERVISORS OF THE COUNTY OF SAN DIEGO APPROVING OF THE ISSUANCE OF CHARTER SCHOOL REVENUE BONDS BY THE CALIFORNIA MUNICIPAL FINANCE AUTHORITY, IN ONE OR MORE SERIES IN AN AGGREGATE PRINCIPAL AMOUNT NOT TO EXCEED $20,000,000 FOR THE PURPOSE OF FINANCING THE ACQUISITION OF, IMPROVEMENTS TO AND EQUIPPING OF FACILITIES TO BE USED AS A CHARTER SCHOOL AND CERTAIN OTHER MATTERS RELATING THERETO.</w:t>
                      </w:r>
                    </w:p>
                    <w:p w:rsidR="00B17612" w:rsidRPr="00B17612" w:rsidRDefault="00B17612" w:rsidP="00B17612">
                      <w:pPr>
                        <w:rPr>
                          <w:sz w:val="24"/>
                          <w:szCs w:val="24"/>
                        </w:rPr>
                      </w:pPr>
                    </w:p>
                    <w:p w:rsidR="00056724" w:rsidRPr="00B17612" w:rsidRDefault="00056724" w:rsidP="00BD1A08">
                      <w:pPr>
                        <w:pStyle w:val="HangingIndent"/>
                        <w:tabs>
                          <w:tab w:val="clear" w:pos="5760"/>
                          <w:tab w:val="clear" w:pos="6480"/>
                          <w:tab w:val="clear" w:pos="7200"/>
                          <w:tab w:val="clear" w:pos="7920"/>
                          <w:tab w:val="clear" w:pos="8640"/>
                        </w:tabs>
                        <w:ind w:left="0" w:firstLine="0"/>
                        <w:rPr>
                          <w:szCs w:val="24"/>
                        </w:rPr>
                      </w:pPr>
                      <w:r w:rsidRPr="00B17612">
                        <w:rPr>
                          <w:szCs w:val="24"/>
                        </w:rPr>
                        <w:t>AYES:  Cox, Jacob, D. Roberts, R. Roberts, Horn</w:t>
                      </w:r>
                    </w:p>
                  </w:tc>
                </w:tr>
              </w:tbl>
              <w:p w:rsidR="00694F02" w:rsidRDefault="00A6157A"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9F22B0">
        <w:tc>
          <w:tcPr>
            <w:tcW w:w="1188" w:type="dxa"/>
          </w:tcPr>
          <w:p w:rsidR="005E5F1B" w:rsidRDefault="0013280B">
            <w:r>
              <w:rPr>
                <w:b/>
                <w:caps/>
                <w:color w:val="000000"/>
                <w:sz w:val="24"/>
              </w:rPr>
              <w:lastRenderedPageBreak/>
              <w:t>13.</w:t>
            </w:r>
          </w:p>
        </w:tc>
        <w:tc>
          <w:tcPr>
            <w:tcW w:w="8388" w:type="dxa"/>
          </w:tcPr>
          <w:sdt>
            <w:sdtPr>
              <w:rPr>
                <w:rStyle w:val="COBCAPSBOLDChar"/>
              </w:rPr>
              <w:alias w:val="ONE_DETAIL"/>
              <w:tag w:val="ONE_DETAIL"/>
              <w:id w:val="-1570949754"/>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7366995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4"/>
                        <w:tag w:val="DTLS_SUBJECT_TEXT_14"/>
                        <w:id w:val="1126591204"/>
                      </w:sdtPr>
                      <w:sdtContent>
                        <w:p w:rsidR="008A046C" w:rsidRDefault="0013280B">
                          <w:pPr>
                            <w:rPr>
                              <w:b/>
                              <w:caps/>
                              <w:color w:val="000000"/>
                              <w:sz w:val="24"/>
                            </w:rPr>
                          </w:pPr>
                          <w:r>
                            <w:rPr>
                              <w:b/>
                              <w:caps/>
                              <w:color w:val="000000"/>
                              <w:sz w:val="24"/>
                            </w:rPr>
                            <w:t xml:space="preserve">NOTICED PUBLIC HEARING: </w:t>
                          </w:r>
                        </w:p>
                        <w:p w:rsidR="000D5999" w:rsidRDefault="0013280B">
                          <w:pPr>
                            <w:rPr>
                              <w:b/>
                              <w:caps/>
                              <w:color w:val="000000"/>
                              <w:sz w:val="24"/>
                            </w:rPr>
                          </w:pPr>
                          <w:r>
                            <w:rPr>
                              <w:b/>
                              <w:caps/>
                              <w:color w:val="000000"/>
                              <w:sz w:val="24"/>
                            </w:rPr>
                            <w:t>ISSUANCE OF REVENUE BONDS BY THE CALIFORNIA ENTERPRISE DEVELOPMENT AUTHORITY FOR THE BENEFIT OF SAN DIEGO BLOOD BANK IN AN AGGREGATE AMOUNT NOT TO EXCEED $11,000,000 (DISTRICT: 1)</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1527052463"/>
                          <w:lock w:val="contentLocked"/>
                        </w:sdtPr>
                        <w:sdtEndPr>
                          <w:rPr>
                            <w:rStyle w:val="DefaultParagraphFont"/>
                            <w:b w:val="0"/>
                            <w:caps/>
                          </w:rPr>
                        </w:sdtEndPr>
                        <w:sdtContent>
                          <w:r w:rsidR="005A0AAD" w:rsidRPr="0099238E">
                            <w:rPr>
                              <w:b/>
                              <w:color w:val="auto"/>
                            </w:rPr>
                            <w:t>OVERVIEW:</w:t>
                          </w:r>
                        </w:sdtContent>
                      </w:sdt>
                    </w:p>
                    <w:sdt>
                      <w:sdtPr>
                        <w:alias w:val="BODY_OVERVIEW_TEXT_14"/>
                        <w:tag w:val="BODY_OVERVIEW_TEXT_14"/>
                        <w:id w:val="-1595086006"/>
                        <w:lock w:val="sdtLocked"/>
                      </w:sdtPr>
                      <w:sdtContent>
                        <w:sdt>
                          <w:sdtPr>
                            <w:alias w:val="OVERVIEW"/>
                            <w:tag w:val="OVERVIEW"/>
                            <w:id w:val="-1003434448"/>
                          </w:sdtPr>
                          <w:sdtEndPr>
                            <w:rPr>
                              <w:b/>
                              <w:bCs/>
                            </w:rPr>
                          </w:sdtEndPr>
                          <w:sdtContent>
                            <w:sdt>
                              <w:sdtPr>
                                <w:alias w:val="OVERVIEW"/>
                                <w:tag w:val="OVERVIEW"/>
                                <w:id w:val="-662703961"/>
                              </w:sdtPr>
                              <w:sdtEndPr>
                                <w:rPr>
                                  <w:b/>
                                  <w:bCs/>
                                  <w:szCs w:val="20"/>
                                </w:rPr>
                              </w:sdtEndPr>
                              <w:sdtContent>
                                <w:p w:rsidR="009F22B0" w:rsidRDefault="0013280B" w:rsidP="009F22B0">
                                  <w:pPr>
                                    <w:pStyle w:val="BLTemplate"/>
                                  </w:pPr>
                                  <w:r w:rsidRPr="008E5F14">
                                    <w:t>The County has received a request from the California Enterprise Development Authority (“CEDA” or “Authority”) to conduct a public hearing as required by the Internal Revenue Code and to approve the Authority’s issuance of revenue bonds in an aggregate principal amount not to exceed $11,000,000 (“Bonds”), on behalf of the San Diego Blood Bank (“Borrower”).  The Borrower will use the proceeds of the Bonds to</w:t>
                                  </w:r>
                                  <w:r w:rsidRPr="001507E1">
                                    <w:t xml:space="preserve"> refinance the cost of acquiring and renovating the real property located at 3636 Gateway Center Avenue, San Diego, California 92102, which serves as the </w:t>
                                  </w:r>
                                  <w:r w:rsidRPr="003011C3">
                                    <w:t>Borrower’s headquarters and pay certain costs of issuance in connection with the transaction</w:t>
                                  </w:r>
                                  <w:r w:rsidRPr="008E5F14">
                                    <w:t xml:space="preserve"> ("Project").</w:t>
                                  </w:r>
                                </w:p>
                                <w:p w:rsidR="008A046C" w:rsidRPr="00CD1AA3" w:rsidRDefault="008A046C" w:rsidP="009F22B0">
                                  <w:pPr>
                                    <w:pStyle w:val="BLTemplate"/>
                                  </w:pPr>
                                </w:p>
                                <w:p w:rsidR="006E76C6" w:rsidRPr="00A6157A" w:rsidRDefault="0013280B" w:rsidP="00A6157A">
                                  <w:pPr>
                                    <w:pStyle w:val="BLTemplate"/>
                                    <w:rPr>
                                      <w:b/>
                                      <w:bCs/>
                                    </w:rPr>
                                  </w:pPr>
                                  <w:r>
                                    <w:t>CE</w:t>
                                  </w:r>
                                  <w:r w:rsidRPr="0053582F">
                                    <w:t>DA is authorized to assist in financing for nonprofit public benefit organizations or for-profit corporations with a public benefit</w:t>
                                  </w:r>
                                  <w:r w:rsidRPr="00BE798C">
                                    <w:t xml:space="preserve"> project wishing to issue tax-exempt obligations, including the Borrower.  In order to initiate such a </w:t>
                                  </w:r>
                                  <w:r w:rsidRPr="00BE798C">
                                    <w:lastRenderedPageBreak/>
                                    <w:t xml:space="preserve">financing, a member jurisdiction in which the Project resides, i.e., the County of San Diego, must: (1) conduct a public hearing to satisfy the public approval requirement of Section 147(f) of the Internal Revenue Code; and (2) approve </w:t>
                                  </w:r>
                                  <w:r>
                                    <w:t>CEDA’s</w:t>
                                  </w:r>
                                  <w:r w:rsidRPr="00BE798C">
                                    <w:t xml:space="preserve"> issuance </w:t>
                                  </w:r>
                                  <w:r>
                                    <w:t>of the Obligations.  Although CE</w:t>
                                  </w:r>
                                  <w:r w:rsidRPr="00BE798C">
                                    <w:t xml:space="preserve">DA will be the issuer of the </w:t>
                                  </w:r>
                                  <w:r>
                                    <w:t>Bonds</w:t>
                                  </w:r>
                                  <w:r w:rsidRPr="00BE798C">
                                    <w:t xml:space="preserve"> for the Borrower, the financing cannot proceed without the approval of the County of San Diego. Today’s </w:t>
                                  </w:r>
                                  <w:r>
                                    <w:t>recommendations will provide CE</w:t>
                                  </w:r>
                                  <w:r w:rsidRPr="00BE798C">
                                    <w:t xml:space="preserve">DA with the required authorization to pursue its determination to issue the </w:t>
                                  </w:r>
                                  <w:r>
                                    <w:t>Bonds</w:t>
                                  </w:r>
                                  <w:r w:rsidRPr="00BE798C">
                                    <w:t xml:space="preserve"> on behalf of the Borrower for the Project.</w:t>
                                  </w:r>
                                </w:p>
                              </w:sdtContent>
                            </w:sdt>
                          </w:sdtContent>
                        </w:sdt>
                      </w:sdtContent>
                    </w:sdt>
                    <w:p w:rsidR="006E76C6" w:rsidRDefault="006E76C6"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2101098042"/>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14"/>
                        <w:tag w:val="BODY_FISCAL_IMPACT_TEXT_14"/>
                        <w:id w:val="1080942357"/>
                        <w:lock w:val="sdtLocked"/>
                      </w:sdtPr>
                      <w:sdtContent>
                        <w:sdt>
                          <w:sdtPr>
                            <w:rPr>
                              <w:sz w:val="22"/>
                              <w:szCs w:val="22"/>
                            </w:rPr>
                            <w:alias w:val="TEXT_FISCAL_IMPACT"/>
                            <w:tag w:val="TEXT_FISCAL_IMPACT"/>
                            <w:id w:val="633612623"/>
                          </w:sdtPr>
                          <w:sdtContent>
                            <w:p w:rsidR="009F22B0" w:rsidRDefault="0013280B" w:rsidP="009F22B0">
                              <w:pPr>
                                <w:pStyle w:val="BLTemplate"/>
                              </w:pPr>
                              <w:r w:rsidRPr="009624C6">
                                <w:t>If approved, the proposal will result in $1,000 of unanticipated revenue to be used to reimburse the County for costs associated with this non-County financing.</w:t>
                              </w:r>
                            </w:p>
                            <w:p w:rsidR="000D5999" w:rsidRPr="009624C6" w:rsidRDefault="000D5999" w:rsidP="009F22B0">
                              <w:pPr>
                                <w:pStyle w:val="BLTemplate"/>
                              </w:pPr>
                            </w:p>
                            <w:p w:rsidR="009F22B0" w:rsidRDefault="0013280B" w:rsidP="009F22B0">
                              <w:r w:rsidRPr="009624C6">
                                <w:rPr>
                                  <w:sz w:val="24"/>
                                </w:rPr>
                                <w:t>The Borrower will be responsible for the payment of all present and future costs in connection with issuance of the Financing.  The County will incur no obligation of indebtedness as a result of these actions.</w:t>
                              </w:r>
                            </w:p>
                          </w:sdtContent>
                        </w:sdt>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351311789"/>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4"/>
                        <w:tag w:val="BODY_BUSINESS_IMPACT_TEXT_14"/>
                        <w:id w:val="1644611492"/>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550035448"/>
                        <w:docPartList>
                          <w:docPartGallery w:val="Quick Parts"/>
                          <w:docPartCategory w:val="General"/>
                        </w:docPartList>
                      </w:sdtPr>
                      <w:sdtEndPr>
                        <w:rPr>
                          <w:rStyle w:val="DefaultParagraphFont"/>
                          <w:b/>
                          <w:caps w:val="0"/>
                          <w:sz w:val="22"/>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879907513"/>
                              <w:lock w:val="contentLocked"/>
                            </w:sdtPr>
                            <w:sdtEndPr>
                              <w:rPr>
                                <w:rStyle w:val="DefaultParagraphFont"/>
                                <w:b w:val="0"/>
                                <w:caps/>
                              </w:rPr>
                            </w:sdtEndPr>
                            <w:sdtContent>
                              <w:r w:rsidR="005A0AAD" w:rsidRPr="0099238E">
                                <w:rPr>
                                  <w:b/>
                                  <w:color w:val="auto"/>
                                </w:rPr>
                                <w:t>recommendation:</w:t>
                              </w:r>
                            </w:sdtContent>
                          </w:sdt>
                        </w:p>
                        <w:sdt>
                          <w:sdtPr>
                            <w:rPr>
                              <w:sz w:val="22"/>
                              <w:szCs w:val="22"/>
                            </w:rPr>
                            <w:alias w:val="BODY_RECOMMENDATION_TEXT_14"/>
                            <w:tag w:val="BODY_RECOMMENDATION_TEXT_14"/>
                            <w:id w:val="-569191313"/>
                            <w:lock w:val="sdtLocked"/>
                          </w:sdtPr>
                          <w:sdtContent>
                            <w:p w:rsidR="009F22B0" w:rsidRDefault="0013280B" w:rsidP="009F22B0">
                              <w:pPr>
                                <w:pStyle w:val="BLTemplate"/>
                                <w:jc w:val="left"/>
                              </w:pPr>
                              <w:r>
                                <w:rPr>
                                  <w:rStyle w:val="BoldCOB"/>
                                </w:rPr>
                                <w:t>CHIEF ADMINISTRATIVE OFFICER</w:t>
                              </w:r>
                            </w:p>
                            <w:sdt>
                              <w:sdtPr>
                                <w:rPr>
                                  <w:b/>
                                  <w:bCs/>
                                  <w:sz w:val="22"/>
                                  <w:szCs w:val="22"/>
                                </w:rPr>
                                <w:alias w:val="TEXT_RECOMMENDATIONS"/>
                                <w:tag w:val="TEXT_RECOMMENDATIONS"/>
                                <w:id w:val="-522481674"/>
                                <w:lock w:val="sdtLocked"/>
                              </w:sdtPr>
                              <w:sdtContent>
                                <w:p w:rsidR="009F22B0" w:rsidRDefault="0013280B" w:rsidP="00C81B0B">
                                  <w:pPr>
                                    <w:pStyle w:val="BLTemplate"/>
                                    <w:numPr>
                                      <w:ilvl w:val="0"/>
                                      <w:numId w:val="17"/>
                                    </w:numPr>
                                    <w:ind w:left="360"/>
                                  </w:pPr>
                                  <w:r w:rsidRPr="00721151">
                                    <w:t>Pursuant to Section 147(f) of the Internal Revenue Code, hold a public hearing regarding the financing of the Project.</w:t>
                                  </w:r>
                                </w:p>
                                <w:p w:rsidR="000D5999" w:rsidRDefault="000D5999" w:rsidP="000D5999">
                                  <w:pPr>
                                    <w:pStyle w:val="BLTemplate"/>
                                    <w:ind w:left="720"/>
                                  </w:pPr>
                                </w:p>
                                <w:p w:rsidR="009F22B0" w:rsidRPr="00721151" w:rsidRDefault="0013280B" w:rsidP="00A6157A">
                                  <w:pPr>
                                    <w:pStyle w:val="BLTemplate"/>
                                    <w:numPr>
                                      <w:ilvl w:val="0"/>
                                      <w:numId w:val="17"/>
                                    </w:numPr>
                                    <w:spacing w:after="240"/>
                                    <w:ind w:left="360"/>
                                  </w:pPr>
                                  <w:r w:rsidRPr="00721151">
                                    <w:t>Adopt a resolution entitled:</w:t>
                                  </w:r>
                                </w:p>
                                <w:p w:rsidR="00056724" w:rsidRDefault="0013280B" w:rsidP="000D5999">
                                  <w:pPr>
                                    <w:tabs>
                                      <w:tab w:val="center" w:pos="4320"/>
                                    </w:tabs>
                                    <w:suppressAutoHyphens/>
                                    <w:ind w:left="720" w:right="720"/>
                                    <w:rPr>
                                      <w:spacing w:val="-2"/>
                                      <w:sz w:val="24"/>
                                      <w:szCs w:val="24"/>
                                    </w:rPr>
                                  </w:pPr>
                                  <w:r w:rsidRPr="000D5999">
                                    <w:rPr>
                                      <w:spacing w:val="-2"/>
                                      <w:sz w:val="24"/>
                                      <w:szCs w:val="24"/>
                                    </w:rPr>
                                    <w:t xml:space="preserve">RESOLUTION OF THE BOARD OF SUPERVISORS OF THE COUNTY OF SAN DIEGO APPROVING THE ISSUANCE BY THE CALIFORNIA ENTERPRISE DEVELOPMENT AUTHORITY OF ITS REVENUE OBLIGATIONS FOR THE BENEFIT OF SAN DIEGO BLOOD BANK IN AN AGGREGATE AMOUNT NOT TO EXCEED $11,000,000 FOR THE PURPOSE OF REFINANCING THE COST OF THE ACQUISITION AND RENOVATION OF CERTAIN PROPERTY, PROVIDING THE TERMS AND </w:t>
                                  </w:r>
                                  <w:r w:rsidRPr="000D5999">
                                    <w:rPr>
                                      <w:sz w:val="24"/>
                                      <w:szCs w:val="24"/>
                                    </w:rPr>
                                    <w:t>CONDITIONS</w:t>
                                  </w:r>
                                  <w:r w:rsidRPr="000D5999">
                                    <w:rPr>
                                      <w:spacing w:val="-2"/>
                                      <w:sz w:val="24"/>
                                      <w:szCs w:val="24"/>
                                    </w:rPr>
                                    <w:t xml:space="preserve"> FOR SUCH OBLIGATIONS AND OTHER MATTERS RELATING THERETO</w:t>
                                  </w:r>
                                  <w:r w:rsidR="008A046C" w:rsidRPr="000D5999">
                                    <w:rPr>
                                      <w:spacing w:val="-2"/>
                                      <w:sz w:val="24"/>
                                      <w:szCs w:val="24"/>
                                    </w:rPr>
                                    <w:t>.</w:t>
                                  </w:r>
                                </w:p>
                                <w:p w:rsidR="00A6157A" w:rsidRDefault="00A6157A" w:rsidP="00A6157A">
                                  <w:pPr>
                                    <w:tabs>
                                      <w:tab w:val="center" w:pos="4320"/>
                                    </w:tabs>
                                    <w:suppressAutoHyphens/>
                                    <w:ind w:right="720"/>
                                    <w:rPr>
                                      <w:spacing w:val="-2"/>
                                      <w:sz w:val="24"/>
                                      <w:szCs w:val="24"/>
                                    </w:rPr>
                                  </w:pPr>
                                </w:p>
                                <w:p w:rsidR="00A6157A" w:rsidRDefault="00A6157A" w:rsidP="00A6157A">
                                  <w:pPr>
                                    <w:tabs>
                                      <w:tab w:val="center" w:pos="4320"/>
                                    </w:tabs>
                                    <w:suppressAutoHyphens/>
                                    <w:ind w:right="720"/>
                                    <w:rPr>
                                      <w:spacing w:val="-2"/>
                                      <w:sz w:val="24"/>
                                      <w:szCs w:val="24"/>
                                    </w:rPr>
                                  </w:pPr>
                                </w:p>
                                <w:p w:rsidR="00A6157A" w:rsidRDefault="00A6157A" w:rsidP="00A6157A">
                                  <w:pPr>
                                    <w:tabs>
                                      <w:tab w:val="center" w:pos="4320"/>
                                    </w:tabs>
                                    <w:suppressAutoHyphens/>
                                    <w:ind w:right="720"/>
                                    <w:rPr>
                                      <w:spacing w:val="-2"/>
                                      <w:sz w:val="24"/>
                                      <w:szCs w:val="24"/>
                                    </w:rPr>
                                  </w:pPr>
                                </w:p>
                                <w:p w:rsidR="00A6157A" w:rsidRDefault="00A6157A" w:rsidP="00A6157A">
                                  <w:pPr>
                                    <w:tabs>
                                      <w:tab w:val="center" w:pos="4320"/>
                                    </w:tabs>
                                    <w:suppressAutoHyphens/>
                                    <w:ind w:right="720"/>
                                    <w:rPr>
                                      <w:spacing w:val="-2"/>
                                      <w:sz w:val="24"/>
                                      <w:szCs w:val="24"/>
                                    </w:rPr>
                                  </w:pPr>
                                </w:p>
                                <w:p w:rsidR="00A6157A" w:rsidRDefault="00A6157A" w:rsidP="00A6157A">
                                  <w:pPr>
                                    <w:tabs>
                                      <w:tab w:val="center" w:pos="4320"/>
                                    </w:tabs>
                                    <w:suppressAutoHyphens/>
                                    <w:ind w:right="720"/>
                                    <w:rPr>
                                      <w:spacing w:val="-2"/>
                                      <w:sz w:val="24"/>
                                      <w:szCs w:val="24"/>
                                    </w:rPr>
                                  </w:pPr>
                                </w:p>
                                <w:p w:rsidR="00A6157A" w:rsidRDefault="00A6157A" w:rsidP="00A6157A">
                                  <w:pPr>
                                    <w:tabs>
                                      <w:tab w:val="center" w:pos="4320"/>
                                    </w:tabs>
                                    <w:suppressAutoHyphens/>
                                    <w:ind w:right="720"/>
                                    <w:rPr>
                                      <w:spacing w:val="-2"/>
                                      <w:sz w:val="24"/>
                                      <w:szCs w:val="24"/>
                                    </w:rPr>
                                  </w:pPr>
                                </w:p>
                                <w:p w:rsidR="00A6157A" w:rsidRDefault="00A6157A" w:rsidP="00A6157A">
                                  <w:pPr>
                                    <w:tabs>
                                      <w:tab w:val="center" w:pos="4320"/>
                                    </w:tabs>
                                    <w:suppressAutoHyphens/>
                                    <w:ind w:right="720"/>
                                    <w:rPr>
                                      <w:spacing w:val="-2"/>
                                      <w:sz w:val="24"/>
                                      <w:szCs w:val="24"/>
                                    </w:rPr>
                                  </w:pPr>
                                </w:p>
                                <w:p w:rsidR="00A6157A" w:rsidRDefault="00A6157A" w:rsidP="00A6157A">
                                  <w:pPr>
                                    <w:tabs>
                                      <w:tab w:val="center" w:pos="4320"/>
                                    </w:tabs>
                                    <w:suppressAutoHyphens/>
                                    <w:ind w:right="720"/>
                                    <w:rPr>
                                      <w:spacing w:val="-2"/>
                                      <w:sz w:val="24"/>
                                      <w:szCs w:val="24"/>
                                    </w:rPr>
                                  </w:pPr>
                                </w:p>
                                <w:p w:rsidR="00A6157A" w:rsidRDefault="00A6157A" w:rsidP="00A6157A">
                                  <w:pPr>
                                    <w:tabs>
                                      <w:tab w:val="center" w:pos="4320"/>
                                    </w:tabs>
                                    <w:suppressAutoHyphens/>
                                    <w:ind w:right="720"/>
                                    <w:rPr>
                                      <w:spacing w:val="-2"/>
                                      <w:sz w:val="24"/>
                                      <w:szCs w:val="24"/>
                                    </w:rPr>
                                  </w:pPr>
                                </w:p>
                                <w:p w:rsidR="00A6157A" w:rsidRDefault="00A6157A" w:rsidP="00A6157A">
                                  <w:pPr>
                                    <w:tabs>
                                      <w:tab w:val="center" w:pos="4320"/>
                                    </w:tabs>
                                    <w:suppressAutoHyphens/>
                                    <w:ind w:right="720"/>
                                    <w:rPr>
                                      <w:spacing w:val="-2"/>
                                      <w:sz w:val="24"/>
                                      <w:szCs w:val="24"/>
                                    </w:rPr>
                                  </w:pPr>
                                </w:p>
                                <w:p w:rsidR="00A6157A" w:rsidRDefault="00A6157A" w:rsidP="00A6157A">
                                  <w:pPr>
                                    <w:tabs>
                                      <w:tab w:val="center" w:pos="4320"/>
                                    </w:tabs>
                                    <w:suppressAutoHyphens/>
                                    <w:ind w:right="720"/>
                                    <w:rPr>
                                      <w:spacing w:val="-2"/>
                                      <w:sz w:val="24"/>
                                      <w:szCs w:val="24"/>
                                    </w:rPr>
                                  </w:pPr>
                                </w:p>
                                <w:p w:rsidR="005A0AAD" w:rsidRPr="000D5999" w:rsidRDefault="00A6157A" w:rsidP="00A6157A">
                                  <w:pPr>
                                    <w:tabs>
                                      <w:tab w:val="center" w:pos="4320"/>
                                    </w:tabs>
                                    <w:suppressAutoHyphens/>
                                    <w:ind w:right="720"/>
                                    <w:rPr>
                                      <w:spacing w:val="-2"/>
                                      <w:sz w:val="24"/>
                                      <w:szCs w:val="24"/>
                                    </w:rPr>
                                  </w:pPr>
                                </w:p>
                              </w:sdtContent>
                            </w:sdt>
                          </w:sdtContent>
                        </w:sdt>
                      </w:sdtContent>
                    </w:sdt>
                  </w:tc>
                </w:tr>
              </w:tbl>
              <w:tbl>
                <w:tblPr>
                  <w:tblW w:w="8262" w:type="dxa"/>
                  <w:tblLayout w:type="fixed"/>
                  <w:tblLook w:val="0000" w:firstRow="0" w:lastRow="0" w:firstColumn="0" w:lastColumn="0" w:noHBand="0" w:noVBand="0"/>
                </w:tblPr>
                <w:tblGrid>
                  <w:gridCol w:w="8262"/>
                </w:tblGrid>
                <w:tr w:rsidR="00056724" w:rsidRPr="003120B7" w:rsidTr="00BD1A08">
                  <w:tc>
                    <w:tcPr>
                      <w:tcW w:w="8262" w:type="dxa"/>
                      <w:vAlign w:val="bottom"/>
                    </w:tcPr>
                    <w:p w:rsidR="00056724" w:rsidRPr="003120B7" w:rsidRDefault="00056724" w:rsidP="00BD1A08">
                      <w:pPr>
                        <w:rPr>
                          <w:b/>
                          <w:sz w:val="24"/>
                          <w:szCs w:val="24"/>
                        </w:rPr>
                      </w:pPr>
                      <w:r w:rsidRPr="003120B7">
                        <w:rPr>
                          <w:b/>
                          <w:sz w:val="24"/>
                          <w:szCs w:val="24"/>
                        </w:rPr>
                        <w:lastRenderedPageBreak/>
                        <w:t>ACTION:</w:t>
                      </w:r>
                    </w:p>
                  </w:tc>
                </w:tr>
                <w:tr w:rsidR="00056724" w:rsidRPr="003120B7" w:rsidTr="00BD1A08">
                  <w:tc>
                    <w:tcPr>
                      <w:tcW w:w="8262" w:type="dxa"/>
                    </w:tcPr>
                    <w:p w:rsidR="003120B7" w:rsidRPr="003120B7" w:rsidRDefault="00E71063" w:rsidP="003120B7">
                      <w:pPr>
                        <w:rPr>
                          <w:sz w:val="24"/>
                          <w:szCs w:val="24"/>
                        </w:rPr>
                      </w:pPr>
                      <w:r w:rsidRPr="003120B7">
                        <w:rPr>
                          <w:sz w:val="24"/>
                          <w:szCs w:val="24"/>
                        </w:rPr>
                        <w:t xml:space="preserve">ON MOTION of Supervisor R. Roberts, seconded by Supervisor D. Roberts, </w:t>
                      </w:r>
                      <w:r w:rsidR="00056724" w:rsidRPr="003120B7">
                        <w:rPr>
                          <w:sz w:val="24"/>
                          <w:szCs w:val="24"/>
                        </w:rPr>
                        <w:t xml:space="preserve"> the Board closed the Hearing and took action as recommended, on Consent, adopting Resolution No. 13-</w:t>
                      </w:r>
                      <w:r w:rsidR="003120B7">
                        <w:rPr>
                          <w:szCs w:val="24"/>
                        </w:rPr>
                        <w:t>103</w:t>
                      </w:r>
                      <w:r w:rsidR="00056724" w:rsidRPr="003120B7">
                        <w:rPr>
                          <w:sz w:val="24"/>
                          <w:szCs w:val="24"/>
                        </w:rPr>
                        <w:t xml:space="preserve">, entitled:  </w:t>
                      </w:r>
                      <w:r w:rsidR="003120B7" w:rsidRPr="003120B7">
                        <w:rPr>
                          <w:sz w:val="24"/>
                          <w:szCs w:val="24"/>
                        </w:rPr>
                        <w:t>RESOLUTION OF THE BOARD OF SUPERVISORS OF THE COUNTY OF SAN DIEGO APPROVING THE ISSUANCE BY THE CALIFORNIA ENTERPRISE DEVELOPMENT AUTHORITY OF ITS REVENUE OBLIGATIONS FOR THE BENEFIT OF SAN DIEGO BLOOD BANK IN AN AGGREGATE AMOUNT NOT TO EXCEED $11,000,000 FOR THE PURPOSE OF REFINANCING THE COST OF THE ACQUISITION AND RENOVATION OF CERTAIN PROPERTY, PROVIDING THE TERMS AND CONDITIONS FOR SUCH OBLIGATIONS AND OTHER MATTERS RELATING THERETO.</w:t>
                      </w:r>
                    </w:p>
                    <w:p w:rsidR="003120B7" w:rsidRDefault="003120B7" w:rsidP="00BD1A08">
                      <w:pPr>
                        <w:pStyle w:val="HangingIndent"/>
                        <w:tabs>
                          <w:tab w:val="clear" w:pos="5760"/>
                          <w:tab w:val="clear" w:pos="6480"/>
                          <w:tab w:val="clear" w:pos="7200"/>
                          <w:tab w:val="clear" w:pos="7920"/>
                          <w:tab w:val="clear" w:pos="8640"/>
                        </w:tabs>
                        <w:ind w:left="0" w:firstLine="0"/>
                        <w:rPr>
                          <w:szCs w:val="24"/>
                        </w:rPr>
                      </w:pPr>
                    </w:p>
                    <w:p w:rsidR="00056724" w:rsidRPr="003120B7" w:rsidRDefault="00056724" w:rsidP="00BD1A08">
                      <w:pPr>
                        <w:pStyle w:val="HangingIndent"/>
                        <w:tabs>
                          <w:tab w:val="clear" w:pos="5760"/>
                          <w:tab w:val="clear" w:pos="6480"/>
                          <w:tab w:val="clear" w:pos="7200"/>
                          <w:tab w:val="clear" w:pos="7920"/>
                          <w:tab w:val="clear" w:pos="8640"/>
                        </w:tabs>
                        <w:ind w:left="0" w:firstLine="0"/>
                        <w:rPr>
                          <w:szCs w:val="24"/>
                        </w:rPr>
                      </w:pPr>
                      <w:r w:rsidRPr="003120B7">
                        <w:rPr>
                          <w:szCs w:val="24"/>
                        </w:rPr>
                        <w:t>AYES:  Cox, Jacob, D. Roberts, R. Roberts, Horn</w:t>
                      </w:r>
                    </w:p>
                  </w:tc>
                </w:tr>
              </w:tbl>
              <w:p w:rsidR="00A6157A" w:rsidRPr="00A6157A" w:rsidRDefault="00A6157A" w:rsidP="00EE5FEE">
                <w:pPr>
                  <w:pStyle w:val="NoSpacing"/>
                  <w:jc w:val="left"/>
                  <w:rPr>
                    <w:b/>
                    <w:caps w:val="0"/>
                  </w:rPr>
                </w:pPr>
              </w:p>
            </w:sdtContent>
          </w:sdt>
          <w:p w:rsidR="006E76C6" w:rsidRPr="006D0499" w:rsidRDefault="006E76C6" w:rsidP="00EE5FEE">
            <w:pPr>
              <w:pStyle w:val="NoSpacing"/>
              <w:jc w:val="left"/>
            </w:pPr>
          </w:p>
        </w:tc>
      </w:tr>
      <w:tr w:rsidR="00694F02" w:rsidRPr="00CF0F70" w:rsidTr="009F22B0">
        <w:tc>
          <w:tcPr>
            <w:tcW w:w="1188" w:type="dxa"/>
          </w:tcPr>
          <w:p w:rsidR="005E5F1B" w:rsidRDefault="0013280B">
            <w:r>
              <w:rPr>
                <w:b/>
                <w:caps/>
                <w:color w:val="000000"/>
                <w:sz w:val="24"/>
              </w:rPr>
              <w:lastRenderedPageBreak/>
              <w:t>14.</w:t>
            </w:r>
          </w:p>
        </w:tc>
        <w:tc>
          <w:tcPr>
            <w:tcW w:w="8388" w:type="dxa"/>
          </w:tcPr>
          <w:sdt>
            <w:sdtPr>
              <w:rPr>
                <w:rStyle w:val="COBCAPSBOLDChar"/>
              </w:rPr>
              <w:alias w:val="ONE_DETAIL"/>
              <w:tag w:val="ONE_DETAIL"/>
              <w:id w:val="-1041275295"/>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73736495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5"/>
                        <w:tag w:val="DTLS_SUBJECT_TEXT_15"/>
                        <w:id w:val="1126591205"/>
                      </w:sdtPr>
                      <w:sdtContent>
                        <w:p w:rsidR="000D5999" w:rsidRDefault="0013280B">
                          <w:pPr>
                            <w:rPr>
                              <w:b/>
                              <w:caps/>
                              <w:color w:val="000000"/>
                              <w:sz w:val="24"/>
                            </w:rPr>
                          </w:pPr>
                          <w:r>
                            <w:rPr>
                              <w:b/>
                              <w:caps/>
                              <w:color w:val="000000"/>
                              <w:sz w:val="24"/>
                            </w:rPr>
                            <w:t>CAJON VALLEY UNION SCHOOL DISTRICT GENERAL OBLIGATION BONDS, 2012 ELECTION, SERIES A AND B (DISTRICT: 2)</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2138989740"/>
                          <w:lock w:val="contentLocked"/>
                        </w:sdtPr>
                        <w:sdtEndPr>
                          <w:rPr>
                            <w:rStyle w:val="DefaultParagraphFont"/>
                            <w:b w:val="0"/>
                            <w:caps/>
                          </w:rPr>
                        </w:sdtEndPr>
                        <w:sdtContent>
                          <w:r w:rsidR="005A0AAD" w:rsidRPr="0099238E">
                            <w:rPr>
                              <w:b/>
                              <w:color w:val="auto"/>
                            </w:rPr>
                            <w:t>OVERVIEW:</w:t>
                          </w:r>
                        </w:sdtContent>
                      </w:sdt>
                    </w:p>
                    <w:sdt>
                      <w:sdtPr>
                        <w:alias w:val="BODY_OVERVIEW_TEXT_15"/>
                        <w:tag w:val="BODY_OVERVIEW_TEXT_15"/>
                        <w:id w:val="-1595086005"/>
                        <w:lock w:val="sdtLocked"/>
                      </w:sdtPr>
                      <w:sdtContent>
                        <w:p w:rsidR="009F22B0" w:rsidRDefault="0013280B" w:rsidP="009F22B0">
                          <w:pPr>
                            <w:pStyle w:val="BLTemplate"/>
                          </w:pPr>
                          <w:r w:rsidRPr="00C671B0">
                            <w:t xml:space="preserve">A bond election was duly held in the </w:t>
                          </w:r>
                          <w:r>
                            <w:t>Cajon Valley</w:t>
                          </w:r>
                          <w:r w:rsidRPr="00C671B0">
                            <w:t xml:space="preserve"> Union School District (“District”) on November 6, 2012 in accordance with the California Constitution where approximately </w:t>
                          </w:r>
                          <w:r>
                            <w:t>58.2</w:t>
                          </w:r>
                          <w:r w:rsidRPr="00C671B0">
                            <w:t>% of those voters casting ballots, which is above the 55% voter approval level required, reauthorized the issuance of general obligation bonds of the District in the maximum aggregate principal amount of $</w:t>
                          </w:r>
                          <w:r>
                            <w:t>88,400</w:t>
                          </w:r>
                          <w:r w:rsidRPr="00C671B0">
                            <w:t xml:space="preserve">,000 which were previously authorized </w:t>
                          </w:r>
                          <w:r>
                            <w:t xml:space="preserve">under Proposition D at an election held </w:t>
                          </w:r>
                          <w:r w:rsidRPr="00C671B0">
                            <w:t xml:space="preserve">on </w:t>
                          </w:r>
                          <w:r>
                            <w:t>February 5</w:t>
                          </w:r>
                          <w:r w:rsidRPr="00C671B0">
                            <w:t>, 2008 (“</w:t>
                          </w:r>
                          <w:r>
                            <w:t>Rea</w:t>
                          </w:r>
                          <w:r w:rsidRPr="00C671B0">
                            <w:t xml:space="preserve">uthorization”).  Pursuant to the resolution adopted by the </w:t>
                          </w:r>
                          <w:r>
                            <w:t>Governing Board</w:t>
                          </w:r>
                          <w:r w:rsidRPr="00C671B0">
                            <w:t xml:space="preserve"> of the District (“District Board”) calling for this election, upon the issuance of any bonds under the Authorization, the District is then required to initiate proceeds for the cancellation of a like principal amount of remaining general obligation bonds which were authorized under Proposition </w:t>
                          </w:r>
                          <w:r>
                            <w:t>D</w:t>
                          </w:r>
                          <w:r w:rsidRPr="00C671B0">
                            <w:t xml:space="preserve"> at 2008</w:t>
                          </w:r>
                          <w:r>
                            <w:t xml:space="preserve"> election</w:t>
                          </w:r>
                          <w:r w:rsidRPr="00C671B0">
                            <w:t xml:space="preserve">, where approximately </w:t>
                          </w:r>
                          <w:r>
                            <w:t>64.1</w:t>
                          </w:r>
                          <w:r w:rsidRPr="00C671B0">
                            <w:t>% of voters casting ballots authorized the issuance of general obligation bonds of the District in the maximum aggregate principal amount of $</w:t>
                          </w:r>
                          <w:r>
                            <w:t>156,500,000 (“Proposition D Authorization”).</w:t>
                          </w:r>
                        </w:p>
                        <w:p w:rsidR="009F22B0" w:rsidRPr="00C671B0" w:rsidRDefault="009F22B0" w:rsidP="009F22B0">
                          <w:pPr>
                            <w:pStyle w:val="BLTemplate"/>
                          </w:pPr>
                        </w:p>
                        <w:p w:rsidR="009F22B0" w:rsidRPr="00C671B0" w:rsidRDefault="0013280B" w:rsidP="009F22B0">
                          <w:pPr>
                            <w:pStyle w:val="BLTemplate"/>
                          </w:pPr>
                          <w:r w:rsidRPr="00C671B0">
                            <w:t xml:space="preserve">On </w:t>
                          </w:r>
                          <w:r>
                            <w:t>June 11</w:t>
                          </w:r>
                          <w:r w:rsidRPr="00C671B0">
                            <w:t>, 20</w:t>
                          </w:r>
                          <w:r>
                            <w:t xml:space="preserve">13, the District Board adopted two resolutions providing for the issuance and sale of general obligation bonds under the Reauthorization: (1) a </w:t>
                          </w:r>
                          <w:r w:rsidRPr="00C671B0">
                            <w:t xml:space="preserve">resolution (“District </w:t>
                          </w:r>
                          <w:r>
                            <w:t>Series A</w:t>
                          </w:r>
                          <w:r w:rsidRPr="00C671B0">
                            <w:t xml:space="preserve"> Resolution”), providing for the issuance and sale of general obligation bonds to be designated the “</w:t>
                          </w:r>
                          <w:r>
                            <w:t xml:space="preserve">Cajon Valley Union School District (San Diego County, California) GO Reauthorization </w:t>
                          </w:r>
                          <w:proofErr w:type="spellStart"/>
                          <w:r>
                            <w:t>Bonds</w:t>
                          </w:r>
                          <w:r w:rsidRPr="00366919">
                            <w:rPr>
                              <w:vertAlign w:val="superscript"/>
                            </w:rPr>
                            <w:t>TM</w:t>
                          </w:r>
                          <w:proofErr w:type="spellEnd"/>
                          <w:r>
                            <w:t xml:space="preserve"> (General Obligation Bonds) 2012 Election, Series A</w:t>
                          </w:r>
                          <w:r w:rsidRPr="00C671B0">
                            <w:t>” in the aggregate principal amount not to exceed $</w:t>
                          </w:r>
                          <w:r>
                            <w:t>31,200</w:t>
                          </w:r>
                          <w:r w:rsidRPr="00C671B0">
                            <w:t>,000 (“</w:t>
                          </w:r>
                          <w:r>
                            <w:t>Series A</w:t>
                          </w:r>
                          <w:r w:rsidRPr="00C671B0">
                            <w:t xml:space="preserve"> Bonds”)</w:t>
                          </w:r>
                          <w:r>
                            <w:t xml:space="preserve"> and (2) a </w:t>
                          </w:r>
                          <w:r w:rsidRPr="00C671B0">
                            <w:t xml:space="preserve">resolution (“District </w:t>
                          </w:r>
                          <w:r>
                            <w:t>Series B</w:t>
                          </w:r>
                          <w:r w:rsidRPr="00C671B0">
                            <w:t xml:space="preserve"> Resolution”), providing for the issuance and sale of general obligation bonds to be designated the “</w:t>
                          </w:r>
                          <w:r>
                            <w:t xml:space="preserve">Cajon Valley Union School District General Obligation Ed-Tech </w:t>
                          </w:r>
                          <w:proofErr w:type="spellStart"/>
                          <w:r>
                            <w:t>Bonds</w:t>
                          </w:r>
                          <w:r w:rsidRPr="00366919">
                            <w:rPr>
                              <w:vertAlign w:val="superscript"/>
                            </w:rPr>
                            <w:t>TM</w:t>
                          </w:r>
                          <w:proofErr w:type="spellEnd"/>
                          <w:r>
                            <w:t xml:space="preserve"> 2012 Election, Series B</w:t>
                          </w:r>
                          <w:r w:rsidRPr="00C671B0">
                            <w:t>” in the aggregate principal amount not to exceed $</w:t>
                          </w:r>
                          <w:r>
                            <w:t>3,000</w:t>
                          </w:r>
                          <w:r w:rsidRPr="00C671B0">
                            <w:t>,000 (“</w:t>
                          </w:r>
                          <w:r>
                            <w:t>Series B</w:t>
                          </w:r>
                          <w:r w:rsidRPr="00C671B0">
                            <w:t xml:space="preserve"> Bonds”</w:t>
                          </w:r>
                          <w:r>
                            <w:t xml:space="preserve"> and with the Series A Bonds, “Bonds”</w:t>
                          </w:r>
                          <w:r w:rsidRPr="00C671B0">
                            <w:t xml:space="preserve">). Proceeds from the Bonds will be used to finance projects approved under the </w:t>
                          </w:r>
                          <w:r>
                            <w:t>Reauthorization</w:t>
                          </w:r>
                          <w:r w:rsidRPr="00C671B0">
                            <w:t xml:space="preserve">, including </w:t>
                          </w:r>
                          <w:r>
                            <w:t xml:space="preserve">increasing student computer/technology access and </w:t>
                          </w:r>
                          <w:r>
                            <w:lastRenderedPageBreak/>
                            <w:t>improving school facilities</w:t>
                          </w:r>
                          <w:r w:rsidRPr="00C671B0">
                            <w:t xml:space="preserve">. </w:t>
                          </w:r>
                          <w:r>
                            <w:t xml:space="preserve">The Bonds will be the initial series of Bonds issued under the Reauthorization, and following the </w:t>
                          </w:r>
                          <w:r w:rsidRPr="00C671B0">
                            <w:t>sale of the Bonds, there will be approximately $</w:t>
                          </w:r>
                          <w:r>
                            <w:t>54,200</w:t>
                          </w:r>
                          <w:r w:rsidRPr="00C671B0">
                            <w:t>,000 of available</w:t>
                          </w:r>
                          <w:r>
                            <w:t xml:space="preserve"> issuance amount</w:t>
                          </w:r>
                          <w:r w:rsidRPr="00C671B0">
                            <w:t xml:space="preserve"> </w:t>
                          </w:r>
                          <w:r>
                            <w:t>under the Rea</w:t>
                          </w:r>
                          <w:r w:rsidRPr="00C671B0">
                            <w:t>uthorization.</w:t>
                          </w:r>
                        </w:p>
                        <w:p w:rsidR="009F22B0" w:rsidRPr="000D5999" w:rsidRDefault="009F22B0" w:rsidP="009F22B0">
                          <w:pPr>
                            <w:pStyle w:val="BLTemplate"/>
                            <w:rPr>
                              <w:sz w:val="22"/>
                              <w:szCs w:val="22"/>
                            </w:rPr>
                          </w:pPr>
                        </w:p>
                        <w:p w:rsidR="009F22B0" w:rsidRPr="00C671B0" w:rsidRDefault="0013280B" w:rsidP="009F22B0">
                          <w:pPr>
                            <w:pStyle w:val="BLTemplate"/>
                          </w:pPr>
                          <w:r w:rsidRPr="00C671B0">
                            <w:t xml:space="preserve">Also on </w:t>
                          </w:r>
                          <w:r>
                            <w:t>June 11</w:t>
                          </w:r>
                          <w:r w:rsidRPr="00C671B0">
                            <w:t xml:space="preserve">, 2013, pursuant to the resolution of the District Board calling for the </w:t>
                          </w:r>
                          <w:r>
                            <w:t>Reauthorization</w:t>
                          </w:r>
                          <w:r w:rsidRPr="00C671B0">
                            <w:t xml:space="preserve">, the District Board adopted a resolution requesting your Board to cancel a portion of the unissued general obligation bonds authorized under </w:t>
                          </w:r>
                          <w:r>
                            <w:t xml:space="preserve">the </w:t>
                          </w:r>
                          <w:r w:rsidRPr="00C671B0">
                            <w:t xml:space="preserve">Proposition </w:t>
                          </w:r>
                          <w:r>
                            <w:t xml:space="preserve">D </w:t>
                          </w:r>
                          <w:r w:rsidRPr="00C671B0">
                            <w:t>Authorization, in an amount not to exceed $</w:t>
                          </w:r>
                          <w:r>
                            <w:t>34,200</w:t>
                          </w:r>
                          <w:r w:rsidRPr="00C671B0">
                            <w:t>,000</w:t>
                          </w:r>
                          <w:r>
                            <w:t>, the aggregate amount of the Bonds.  The exact amount to be canceled will be determined at the sale of the Bonds, currently anticipated for mid-August, at which point the District Board will complete a petition to your Board to proceed with the cancellation.</w:t>
                          </w:r>
                          <w:r w:rsidRPr="00C671B0">
                            <w:t xml:space="preserve">  At this later time, staff will return to your Board to respond to the District Board’s </w:t>
                          </w:r>
                          <w:r>
                            <w:t>petition to cancel unissued amounts under the Proposition D Authorization</w:t>
                          </w:r>
                          <w:r w:rsidRPr="00C671B0">
                            <w:t xml:space="preserve">. </w:t>
                          </w:r>
                        </w:p>
                        <w:p w:rsidR="009F22B0" w:rsidRPr="000D5999" w:rsidRDefault="009F22B0" w:rsidP="009F22B0">
                          <w:pPr>
                            <w:pStyle w:val="BLTemplate"/>
                            <w:rPr>
                              <w:sz w:val="22"/>
                              <w:szCs w:val="22"/>
                            </w:rPr>
                          </w:pPr>
                        </w:p>
                        <w:p w:rsidR="009F22B0" w:rsidRDefault="0013280B" w:rsidP="009F22B0">
                          <w:pPr>
                            <w:pStyle w:val="BLTemplate"/>
                          </w:pPr>
                          <w:r w:rsidRPr="00C671B0">
                            <w:t>If approved, today’s recommendation will authorize the District to issue the Bonds on their own behalf, formally direct the Auditor and Controller to maintain taxes as necessary</w:t>
                          </w:r>
                          <w:r>
                            <w:t xml:space="preserve"> for the Bonds</w:t>
                          </w:r>
                          <w:r w:rsidRPr="00C671B0">
                            <w:t xml:space="preserve">, and formally authorize the Treasurer-Tax Collector to act as paying agent </w:t>
                          </w:r>
                          <w:r>
                            <w:t xml:space="preserve">for the Series A Bonds </w:t>
                          </w:r>
                          <w:r w:rsidRPr="00C671B0">
                            <w:t>pursuant to a Paying Agent Agreement.</w:t>
                          </w:r>
                        </w:p>
                      </w:sdtContent>
                    </w:sdt>
                    <w:p w:rsidR="005A0AAD" w:rsidRPr="000D5999" w:rsidRDefault="005A0AAD" w:rsidP="00C26139">
                      <w:pPr>
                        <w:pStyle w:val="COBCAPSBOLD"/>
                        <w:jc w:val="left"/>
                        <w:rPr>
                          <w:b w:val="0"/>
                          <w:caps w:val="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2081046989"/>
                          <w:lock w:val="contentLocked"/>
                        </w:sdtPr>
                        <w:sdtEndPr>
                          <w:rPr>
                            <w:rStyle w:val="DefaultParagraphFont"/>
                            <w:b w:val="0"/>
                            <w:caps/>
                          </w:rPr>
                        </w:sdtEndPr>
                        <w:sdtContent>
                          <w:r w:rsidR="005A0AAD" w:rsidRPr="0099238E">
                            <w:rPr>
                              <w:b/>
                              <w:color w:val="auto"/>
                            </w:rPr>
                            <w:t>Fiscal impact:</w:t>
                          </w:r>
                        </w:sdtContent>
                      </w:sdt>
                    </w:p>
                    <w:sdt>
                      <w:sdtPr>
                        <w:alias w:val="BODY_FISCAL_IMPACT_TEXT_15"/>
                        <w:tag w:val="BODY_FISCAL_IMPACT_TEXT_15"/>
                        <w:id w:val="1080942358"/>
                        <w:lock w:val="sdtLocked"/>
                      </w:sdtPr>
                      <w:sdtContent>
                        <w:p w:rsidR="009F22B0" w:rsidRDefault="0013280B" w:rsidP="009F22B0">
                          <w:r w:rsidRPr="005715E7">
                            <w:rPr>
                              <w:sz w:val="24"/>
                            </w:rPr>
                            <w:t xml:space="preserve">The Bonds are general obligations of the District to be paid from ad valorem property taxes levied within the boundaries of </w:t>
                          </w:r>
                          <w:r>
                            <w:rPr>
                              <w:sz w:val="24"/>
                            </w:rPr>
                            <w:t>Cajon Valley</w:t>
                          </w:r>
                          <w:r w:rsidRPr="005715E7">
                            <w:rPr>
                              <w:sz w:val="24"/>
                            </w:rPr>
                            <w:t xml:space="preserve"> Union School District and do not constitute an obligation of the County of San Diego</w:t>
                          </w:r>
                          <w:r>
                            <w:rPr>
                              <w:sz w:val="24"/>
                            </w:rPr>
                            <w:t>.</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15"/>
                        <w:tag w:val="BODY_BUSINESS_IMPACT_TEXT_15"/>
                        <w:id w:val="1644611493"/>
                        <w:lock w:val="sdtLocked"/>
                      </w:sdtPr>
                      <w:sdtContent>
                        <w:p w:rsidR="005A0AAD" w:rsidRPr="000D5999" w:rsidRDefault="0013280B" w:rsidP="000D5999">
                          <w:pPr>
                            <w:spacing w:after="200"/>
                          </w:pPr>
                          <w:r>
                            <w:rPr>
                              <w:sz w:val="24"/>
                            </w:rPr>
                            <w:t>N/A</w:t>
                          </w:r>
                        </w:p>
                      </w:sdtContent>
                    </w:sdt>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1636012561"/>
                        <w:docPartList>
                          <w:docPartGallery w:val="Quick Parts"/>
                          <w:docPartCategory w:val="General"/>
                        </w:docPartList>
                      </w:sdtPr>
                      <w:sdtEndPr>
                        <w:rPr>
                          <w:rStyle w:val="DefaultParagraphFont"/>
                          <w:b/>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1895728317"/>
                              <w:lock w:val="contentLocked"/>
                            </w:sdtPr>
                            <w:sdtEndPr>
                              <w:rPr>
                                <w:rStyle w:val="DefaultParagraphFont"/>
                                <w:b w:val="0"/>
                                <w:caps/>
                              </w:rPr>
                            </w:sdtEndPr>
                            <w:sdtContent>
                              <w:r w:rsidR="005A0AAD" w:rsidRPr="0099238E">
                                <w:rPr>
                                  <w:b/>
                                  <w:color w:val="auto"/>
                                </w:rPr>
                                <w:t>recommendation:</w:t>
                              </w:r>
                            </w:sdtContent>
                          </w:sdt>
                        </w:p>
                        <w:sdt>
                          <w:sdtPr>
                            <w:alias w:val="BODY_RECOMMENDATION_TEXT_15"/>
                            <w:tag w:val="BODY_RECOMMENDATION_TEXT_15"/>
                            <w:id w:val="-569191312"/>
                            <w:lock w:val="sdtLocked"/>
                          </w:sdtPr>
                          <w:sdtContent>
                            <w:p w:rsidR="009F22B0" w:rsidRDefault="0013280B" w:rsidP="009F22B0">
                              <w:pPr>
                                <w:pStyle w:val="BLTemplate"/>
                                <w:jc w:val="left"/>
                              </w:pPr>
                              <w:r>
                                <w:rPr>
                                  <w:rStyle w:val="BoldCOB"/>
                                </w:rPr>
                                <w:t>CHIEF ADMINISTRATIVE OFFICER</w:t>
                              </w:r>
                            </w:p>
                            <w:sdt>
                              <w:sdtPr>
                                <w:alias w:val="TEXT_RECOMMENDATIONS"/>
                                <w:tag w:val="TEXT_RECOMMENDATIONS"/>
                                <w:id w:val="257256688"/>
                                <w:lock w:val="sdtLocked"/>
                              </w:sdtPr>
                              <w:sdtContent>
                                <w:p w:rsidR="006A5198" w:rsidRDefault="0013280B" w:rsidP="000D5999">
                                  <w:pPr>
                                    <w:pStyle w:val="BLTemplate"/>
                                  </w:pPr>
                                  <w:r>
                                    <w:t>Adopt the Resolution entitled:</w:t>
                                  </w:r>
                                  <w:r w:rsidR="000D5999">
                                    <w:t xml:space="preserve">  </w:t>
                                  </w:r>
                                  <w:r w:rsidRPr="005715E7">
                                    <w:t>RESOLUTION OF THE BOARD OF SUPERVISORS OF THE COUNTY OF SAN DIEGO, CALIFORNIA, AUTHORIZING THE CAJON VALLEY UNION SCHOOL DISTRICT TO ISSUE AND SELL NOT TO EXCEED $31,200,000 OF SERIES 2012A BONDS AND NOT TO EXCEED $3,000,000 OF SERIES 2012B BONDS OF THE DISTRICT, APPROVING THE FORM OF AND AUTHORIZING THE EXECUTION AND DELIVERY OF A PAYING AGENT AGREEMENT, AUTHORIZING THE EXECUTION OF NECESSARY CERTIFICATES RELATING TO SAID BONDS AND DIRECTING THE COUNTY AUDITOR AND CONTROLLER TO MAINTAIN TAXES ON THE TAX ROLL</w:t>
                                  </w:r>
                                  <w:r w:rsidR="008A046C">
                                    <w:t>.</w:t>
                                  </w:r>
                                </w:p>
                                <w:p w:rsidR="005A0AAD" w:rsidRPr="000D5999" w:rsidRDefault="00A6157A" w:rsidP="000D5999">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6A5198" w:rsidRPr="003120B7" w:rsidTr="00BD1A08">
                  <w:tc>
                    <w:tcPr>
                      <w:tcW w:w="8262" w:type="dxa"/>
                      <w:vAlign w:val="bottom"/>
                    </w:tcPr>
                    <w:p w:rsidR="006A5198" w:rsidRPr="003120B7" w:rsidRDefault="006A5198" w:rsidP="00BD1A08">
                      <w:pPr>
                        <w:rPr>
                          <w:b/>
                          <w:sz w:val="24"/>
                          <w:szCs w:val="24"/>
                        </w:rPr>
                      </w:pPr>
                      <w:r w:rsidRPr="003120B7">
                        <w:rPr>
                          <w:b/>
                          <w:sz w:val="24"/>
                          <w:szCs w:val="24"/>
                        </w:rPr>
                        <w:t>ACTION:</w:t>
                      </w:r>
                    </w:p>
                  </w:tc>
                </w:tr>
                <w:tr w:rsidR="006A5198" w:rsidRPr="003120B7" w:rsidTr="00BD1A08">
                  <w:tc>
                    <w:tcPr>
                      <w:tcW w:w="8262" w:type="dxa"/>
                    </w:tcPr>
                    <w:p w:rsidR="006A5198" w:rsidRPr="003120B7" w:rsidRDefault="00E71063" w:rsidP="00BD1A08">
                      <w:pPr>
                        <w:pStyle w:val="HangingIndent"/>
                        <w:tabs>
                          <w:tab w:val="clear" w:pos="5760"/>
                          <w:tab w:val="clear" w:pos="6480"/>
                          <w:tab w:val="clear" w:pos="7200"/>
                          <w:tab w:val="clear" w:pos="7920"/>
                          <w:tab w:val="clear" w:pos="8640"/>
                        </w:tabs>
                        <w:spacing w:after="240"/>
                        <w:ind w:left="0" w:firstLine="0"/>
                        <w:rPr>
                          <w:szCs w:val="24"/>
                        </w:rPr>
                      </w:pPr>
                      <w:r w:rsidRPr="003120B7">
                        <w:rPr>
                          <w:szCs w:val="24"/>
                        </w:rPr>
                        <w:t xml:space="preserve">ON MOTION of Supervisor R. Roberts, seconded by Supervisor D. Roberts, </w:t>
                      </w:r>
                      <w:r w:rsidR="006A5198" w:rsidRPr="003120B7">
                        <w:rPr>
                          <w:szCs w:val="24"/>
                        </w:rPr>
                        <w:t xml:space="preserve"> the Board took action as recommended, on Consent, adopting Resolution No. 13-</w:t>
                      </w:r>
                      <w:r w:rsidR="003120B7">
                        <w:rPr>
                          <w:szCs w:val="24"/>
                        </w:rPr>
                        <w:t>104</w:t>
                      </w:r>
                      <w:r w:rsidR="006A5198" w:rsidRPr="003120B7">
                        <w:rPr>
                          <w:szCs w:val="24"/>
                        </w:rPr>
                        <w:t xml:space="preserve">, entitled:  </w:t>
                      </w:r>
                      <w:r w:rsidR="003120B7" w:rsidRPr="003120B7">
                        <w:rPr>
                          <w:szCs w:val="24"/>
                        </w:rPr>
                        <w:t xml:space="preserve">RESOLUTION OF THE BOARD OF SUPERVISORS OF THE COUNTY OF SAN DIEGO, CALIFORNIA, AUTHORIZING THE CAJON VALLEY UNION SCHOOL DISTRICT TO ISSUE AND SELL NOT TO EXCEED $31,200,000 OF SERIES 2012A BONDS AND NOT TO EXCEED $3,000,000 OF SERIES 2012B BONDS OF THE DISTRICT, APPROVING THE </w:t>
                      </w:r>
                      <w:r w:rsidR="003120B7" w:rsidRPr="003120B7">
                        <w:rPr>
                          <w:szCs w:val="24"/>
                        </w:rPr>
                        <w:lastRenderedPageBreak/>
                        <w:t>FORM OF AND AUTHORIZING THE EXECUTION AND DELIVERY OF A PAYING AGENT AGREEMENT, AUTHORIZING THE EXECUTION OF NECESSARY CERTIFICATES RELATING TO SAID BONDS AND DIRECTING THE COUNTY AUDITOR AND CONTROLLER TO MAINTAIN TAXES ON THE TAX ROLL.</w:t>
                      </w:r>
                    </w:p>
                    <w:p w:rsidR="006A5198" w:rsidRPr="003120B7" w:rsidRDefault="006A5198" w:rsidP="00BD1A08">
                      <w:pPr>
                        <w:pStyle w:val="HangingIndent"/>
                        <w:tabs>
                          <w:tab w:val="clear" w:pos="5760"/>
                          <w:tab w:val="clear" w:pos="6480"/>
                          <w:tab w:val="clear" w:pos="7200"/>
                          <w:tab w:val="clear" w:pos="7920"/>
                          <w:tab w:val="clear" w:pos="8640"/>
                        </w:tabs>
                        <w:ind w:left="0" w:firstLine="0"/>
                        <w:rPr>
                          <w:szCs w:val="24"/>
                        </w:rPr>
                      </w:pPr>
                      <w:r w:rsidRPr="003120B7">
                        <w:rPr>
                          <w:szCs w:val="24"/>
                        </w:rPr>
                        <w:t>AYES:  Cox, Jacob, D. Roberts, R. Roberts, Horn</w:t>
                      </w:r>
                    </w:p>
                  </w:tc>
                </w:tr>
              </w:tbl>
              <w:p w:rsidR="006A5198" w:rsidRDefault="006A5198" w:rsidP="00EE5FEE">
                <w:pPr>
                  <w:pStyle w:val="NoSpacing"/>
                  <w:jc w:val="left"/>
                  <w:rPr>
                    <w:b/>
                    <w:caps w:val="0"/>
                  </w:rPr>
                </w:pPr>
              </w:p>
              <w:p w:rsidR="004A3FA9" w:rsidRPr="000D5999" w:rsidRDefault="00A6157A" w:rsidP="00EE5FEE">
                <w:pPr>
                  <w:pStyle w:val="NoSpacing"/>
                  <w:jc w:val="left"/>
                  <w:rPr>
                    <w:b/>
                    <w:caps w:val="0"/>
                  </w:rPr>
                </w:pPr>
              </w:p>
            </w:sdtContent>
          </w:sdt>
        </w:tc>
      </w:tr>
      <w:tr w:rsidR="00694F02" w:rsidRPr="00CF0F70" w:rsidTr="009F22B0">
        <w:tc>
          <w:tcPr>
            <w:tcW w:w="1188" w:type="dxa"/>
          </w:tcPr>
          <w:p w:rsidR="005E5F1B" w:rsidRDefault="0013280B">
            <w:r>
              <w:rPr>
                <w:b/>
                <w:caps/>
                <w:color w:val="000000"/>
                <w:sz w:val="24"/>
              </w:rPr>
              <w:lastRenderedPageBreak/>
              <w:t>15.</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6441614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6"/>
                    <w:tag w:val="DTLS_SUBJECT_TEXT_16"/>
                    <w:id w:val="1126591206"/>
                  </w:sdtPr>
                  <w:sdtContent>
                    <w:p w:rsidR="000D5999" w:rsidRDefault="0013280B">
                      <w:pPr>
                        <w:rPr>
                          <w:b/>
                          <w:caps/>
                          <w:color w:val="000000"/>
                          <w:sz w:val="24"/>
                        </w:rPr>
                      </w:pPr>
                      <w:r>
                        <w:rPr>
                          <w:b/>
                          <w:caps/>
                          <w:color w:val="000000"/>
                          <w:sz w:val="24"/>
                        </w:rPr>
                        <w:t>EXPANSION OF COMMERCIAL PROPERTY ASSESSED CLEAN ENERGY (PACE) PROGRAM AND UPDATE ON RESIDENTIAL PACE PROGRAM (DISTRICTS: ALL)</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790094294"/>
                      <w:lock w:val="contentLocked"/>
                    </w:sdtPr>
                    <w:sdtEndPr>
                      <w:rPr>
                        <w:rStyle w:val="DefaultParagraphFont"/>
                        <w:b w:val="0"/>
                        <w:caps/>
                      </w:rPr>
                    </w:sdtEndPr>
                    <w:sdtContent>
                      <w:r w:rsidR="005A0AAD" w:rsidRPr="0099238E">
                        <w:rPr>
                          <w:b/>
                          <w:color w:val="auto"/>
                        </w:rPr>
                        <w:t>OVERVIEW:</w:t>
                      </w:r>
                    </w:sdtContent>
                  </w:sdt>
                </w:p>
                <w:sdt>
                  <w:sdtPr>
                    <w:alias w:val="BODY_OVERVIEW_TEXT_16"/>
                    <w:tag w:val="BODY_OVERVIEW_TEXT_16"/>
                    <w:id w:val="-1595086004"/>
                    <w:lock w:val="sdtLocked"/>
                  </w:sdtPr>
                  <w:sdtContent>
                    <w:sdt>
                      <w:sdtPr>
                        <w:alias w:val="OVERVIEW"/>
                        <w:tag w:val="OVERVIEW"/>
                        <w:id w:val="-2066170695"/>
                      </w:sdtPr>
                      <w:sdtEndPr>
                        <w:rPr>
                          <w:b/>
                          <w:bCs/>
                          <w:szCs w:val="20"/>
                        </w:rPr>
                      </w:sdtEndPr>
                      <w:sdtContent>
                        <w:p w:rsidR="009F22B0" w:rsidRPr="000A14FF" w:rsidRDefault="0013280B" w:rsidP="009F22B0">
                          <w:pPr>
                            <w:pStyle w:val="BLTemplate"/>
                          </w:pPr>
                          <w:r>
                            <w:t xml:space="preserve">On June 18, 2013 (26) your Board of Supervisors directed the Chief Administrative Officer to return to the Board of Supervisors within 60 days with the necessary actions to expand the County’s commercial PACE program. The action also requested a report back on the expansion of residential PACE with vendors under both the AB 811 and SB 555 models with specific conditions </w:t>
                          </w:r>
                          <w:r w:rsidRPr="000A14FF">
                            <w:t>100% indemnification to the County of San Diego</w:t>
                          </w:r>
                          <w:r>
                            <w:t>; f</w:t>
                          </w:r>
                          <w:r w:rsidRPr="000A14FF">
                            <w:t>ull cost recovery for the County of San Diego</w:t>
                          </w:r>
                          <w:r>
                            <w:t>; a</w:t>
                          </w:r>
                          <w:r w:rsidRPr="000A14FF">
                            <w:t xml:space="preserve"> Letter of Credit in case of default with no risk to the County of San Diego</w:t>
                          </w:r>
                          <w:r>
                            <w:t>; l</w:t>
                          </w:r>
                          <w:r w:rsidRPr="000A14FF">
                            <w:t>imit residential PACE to non-Federal Housing Finance Agency loans and homes without a loan</w:t>
                          </w:r>
                          <w:r>
                            <w:t>; b</w:t>
                          </w:r>
                          <w:r w:rsidRPr="000A14FF">
                            <w:t>orrowers in San Diego County will not have their loan-to-value ratios adjusted as a result of expanding the PACE program</w:t>
                          </w:r>
                          <w:r>
                            <w:t>.</w:t>
                          </w:r>
                        </w:p>
                        <w:p w:rsidR="009F22B0" w:rsidRDefault="009F22B0" w:rsidP="009F22B0">
                          <w:pPr>
                            <w:pStyle w:val="BLTemplate"/>
                          </w:pPr>
                        </w:p>
                        <w:p w:rsidR="009F22B0" w:rsidRPr="00B56D71" w:rsidRDefault="0013280B" w:rsidP="009F22B0">
                          <w:pPr>
                            <w:pStyle w:val="BLTemplate"/>
                          </w:pPr>
                          <w:r>
                            <w:t>Today’s action is to take the necessary actions to expand the County’s Commercial PACE program participation and to receive the presentation by staff.</w:t>
                          </w:r>
                        </w:p>
                      </w:sdtContent>
                    </w:sdt>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1276521511"/>
                      <w:lock w:val="contentLocked"/>
                    </w:sdtPr>
                    <w:sdtEndPr>
                      <w:rPr>
                        <w:rStyle w:val="DefaultParagraphFont"/>
                        <w:b w:val="0"/>
                        <w:caps/>
                      </w:rPr>
                    </w:sdtEndPr>
                    <w:sdtContent>
                      <w:r w:rsidR="005A0AAD" w:rsidRPr="0099238E">
                        <w:rPr>
                          <w:b/>
                          <w:color w:val="auto"/>
                        </w:rPr>
                        <w:t>Fiscal impact:</w:t>
                      </w:r>
                    </w:sdtContent>
                  </w:sdt>
                </w:p>
                <w:sdt>
                  <w:sdtPr>
                    <w:alias w:val="BODY_FISCAL_IMPACT_TEXT_16"/>
                    <w:tag w:val="BODY_FISCAL_IMPACT_TEXT_16"/>
                    <w:id w:val="1080942359"/>
                    <w:lock w:val="sdtLocked"/>
                  </w:sdtPr>
                  <w:sdtContent>
                    <w:p w:rsidR="009F22B0" w:rsidRDefault="00A6157A" w:rsidP="009F22B0">
                      <w:sdt>
                        <w:sdtPr>
                          <w:alias w:val="TEXT_FISCAL_IMPACT"/>
                          <w:tag w:val="TEXT_FISCAL_IMPACT"/>
                          <w:id w:val="1014969418"/>
                        </w:sdtPr>
                        <w:sdtContent>
                          <w:r w:rsidR="0013280B">
                            <w:rPr>
                              <w:sz w:val="24"/>
                            </w:rPr>
                            <w:t>There are no fiscal impacts associated with receiving today’s presentation.</w:t>
                          </w:r>
                        </w:sdtContent>
                      </w:sdt>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42414651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6"/>
                    <w:tag w:val="BODY_BUSINESS_IMPACT_TEXT_16"/>
                    <w:id w:val="1644611494"/>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1195833722"/>
                    <w:docPartList>
                      <w:docPartGallery w:val="Quick Parts"/>
                      <w:docPartCategory w:val="General"/>
                    </w:docPartList>
                  </w:sdtPr>
                  <w:sdtEndPr>
                    <w:rPr>
                      <w:rStyle w:val="DefaultParagraphFont"/>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1622687642"/>
                          <w:lock w:val="contentLocked"/>
                        </w:sdtPr>
                        <w:sdtEndPr>
                          <w:rPr>
                            <w:rStyle w:val="DefaultParagraphFont"/>
                            <w:b w:val="0"/>
                            <w:caps/>
                          </w:rPr>
                        </w:sdtEndPr>
                        <w:sdtContent>
                          <w:r w:rsidR="005A0AAD" w:rsidRPr="0099238E">
                            <w:rPr>
                              <w:b/>
                              <w:color w:val="auto"/>
                            </w:rPr>
                            <w:t>recommendation:</w:t>
                          </w:r>
                        </w:sdtContent>
                      </w:sdt>
                    </w:p>
                    <w:sdt>
                      <w:sdtPr>
                        <w:alias w:val="BODY_RECOMMENDATION_TEXT_16"/>
                        <w:tag w:val="BODY_RECOMMENDATION_TEXT_16"/>
                        <w:id w:val="-569191311"/>
                        <w:lock w:val="sdtLocked"/>
                      </w:sdtPr>
                      <w:sdtContent>
                        <w:p w:rsidR="009F22B0" w:rsidRDefault="0013280B" w:rsidP="009F22B0">
                          <w:pPr>
                            <w:pStyle w:val="BLTemplate"/>
                            <w:jc w:val="left"/>
                          </w:pPr>
                          <w:r>
                            <w:rPr>
                              <w:rStyle w:val="BoldCOB"/>
                            </w:rPr>
                            <w:t>CHIEF ADMINISTRATIVE OFFICER</w:t>
                          </w:r>
                        </w:p>
                        <w:sdt>
                          <w:sdtPr>
                            <w:alias w:val="TEXT_RECOMMENDATIONS"/>
                            <w:tag w:val="TEXT_RECOMMENDATIONS"/>
                            <w:id w:val="1612015800"/>
                            <w:lock w:val="sdtLocked"/>
                          </w:sdtPr>
                          <w:sdtContent>
                            <w:p w:rsidR="009F22B0" w:rsidRDefault="0013280B" w:rsidP="00C81B0B">
                              <w:pPr>
                                <w:pStyle w:val="BLTemplate"/>
                                <w:numPr>
                                  <w:ilvl w:val="0"/>
                                  <w:numId w:val="15"/>
                                </w:numPr>
                                <w:spacing w:after="120"/>
                              </w:pPr>
                              <w:r>
                                <w:t>Adopt the resolution entitled:</w:t>
                              </w:r>
                            </w:p>
                            <w:p w:rsidR="009F22B0" w:rsidRPr="000D5999" w:rsidRDefault="0013280B" w:rsidP="006E76C6">
                              <w:pPr>
                                <w:tabs>
                                  <w:tab w:val="center" w:pos="4320"/>
                                </w:tabs>
                                <w:suppressAutoHyphens/>
                                <w:ind w:left="720" w:right="720"/>
                                <w:rPr>
                                  <w:sz w:val="24"/>
                                </w:rPr>
                              </w:pPr>
                              <w:r w:rsidRPr="000D5999">
                                <w:rPr>
                                  <w:rFonts w:cs="Arial"/>
                                  <w:sz w:val="24"/>
                                </w:rPr>
                                <w:t xml:space="preserve">RESOLUTION OF THE BOARD OF SUPERVISORS OF THE COUNTY OF SAN DIEGO, CALIFORNIA, CONSENTING TO INCLUSION OF PROPERTIES WITHIN </w:t>
                              </w:r>
                              <w:r w:rsidRPr="000D5999">
                                <w:rPr>
                                  <w:spacing w:val="-2"/>
                                  <w:sz w:val="28"/>
                                  <w:szCs w:val="24"/>
                                </w:rPr>
                                <w:t>THE</w:t>
                              </w:r>
                              <w:r w:rsidRPr="000D5999">
                                <w:rPr>
                                  <w:rFonts w:cs="Arial"/>
                                  <w:sz w:val="24"/>
                                </w:rPr>
                                <w:t xml:space="preserve"> COUNTY’S UNINCORPORATED AREA IN THE COMMERCIAL CALIFORNIA HERO PROPERTY ASSESSED CLEAN ENERGY PROGRAM AND APPROVING THE AMENDMENT TO A CERTAIN JOINT POWERS AGREEMENT RELATED THERETO</w:t>
                              </w:r>
                              <w:r w:rsidR="000D5999">
                                <w:rPr>
                                  <w:rFonts w:cs="Arial"/>
                                  <w:sz w:val="24"/>
                                </w:rPr>
                                <w:t>.</w:t>
                              </w:r>
                            </w:p>
                            <w:p w:rsidR="000D5999" w:rsidRDefault="000D5999" w:rsidP="006E76C6">
                              <w:pPr>
                                <w:pStyle w:val="BLTemplate"/>
                                <w:rPr>
                                  <w:sz w:val="12"/>
                                  <w:szCs w:val="12"/>
                                </w:rPr>
                              </w:pPr>
                            </w:p>
                            <w:p w:rsidR="00A6157A" w:rsidRDefault="00A6157A" w:rsidP="006E76C6">
                              <w:pPr>
                                <w:pStyle w:val="BLTemplate"/>
                                <w:rPr>
                                  <w:sz w:val="12"/>
                                  <w:szCs w:val="12"/>
                                </w:rPr>
                              </w:pPr>
                            </w:p>
                            <w:p w:rsidR="00A6157A" w:rsidRDefault="00A6157A" w:rsidP="006E76C6">
                              <w:pPr>
                                <w:pStyle w:val="BLTemplate"/>
                                <w:rPr>
                                  <w:sz w:val="12"/>
                                  <w:szCs w:val="12"/>
                                </w:rPr>
                              </w:pPr>
                            </w:p>
                            <w:p w:rsidR="00A6157A" w:rsidRDefault="00A6157A" w:rsidP="006E76C6">
                              <w:pPr>
                                <w:pStyle w:val="BLTemplate"/>
                                <w:rPr>
                                  <w:sz w:val="12"/>
                                  <w:szCs w:val="12"/>
                                </w:rPr>
                              </w:pPr>
                            </w:p>
                            <w:p w:rsidR="00A6157A" w:rsidRDefault="00A6157A" w:rsidP="006E76C6">
                              <w:pPr>
                                <w:pStyle w:val="BLTemplate"/>
                                <w:rPr>
                                  <w:sz w:val="12"/>
                                  <w:szCs w:val="12"/>
                                </w:rPr>
                              </w:pPr>
                            </w:p>
                            <w:p w:rsidR="00A6157A" w:rsidRPr="006E76C6" w:rsidRDefault="00A6157A" w:rsidP="006E76C6">
                              <w:pPr>
                                <w:pStyle w:val="BLTemplate"/>
                                <w:rPr>
                                  <w:sz w:val="12"/>
                                  <w:szCs w:val="12"/>
                                </w:rPr>
                              </w:pPr>
                            </w:p>
                            <w:p w:rsidR="009F22B0" w:rsidRDefault="0013280B" w:rsidP="00C81B0B">
                              <w:pPr>
                                <w:pStyle w:val="BLTemplate"/>
                                <w:numPr>
                                  <w:ilvl w:val="0"/>
                                  <w:numId w:val="15"/>
                                </w:numPr>
                                <w:spacing w:after="120"/>
                              </w:pPr>
                              <w:r>
                                <w:lastRenderedPageBreak/>
                                <w:t>Adopt the resolution entitled:</w:t>
                              </w:r>
                            </w:p>
                            <w:p w:rsidR="009F22B0" w:rsidRDefault="0013280B" w:rsidP="000D5999">
                              <w:pPr>
                                <w:tabs>
                                  <w:tab w:val="center" w:pos="4320"/>
                                </w:tabs>
                                <w:suppressAutoHyphens/>
                                <w:ind w:left="720" w:right="720"/>
                                <w:rPr>
                                  <w:bCs/>
                                  <w:sz w:val="24"/>
                                  <w:szCs w:val="23"/>
                                </w:rPr>
                              </w:pPr>
                              <w:r w:rsidRPr="000D5999">
                                <w:rPr>
                                  <w:bCs/>
                                  <w:sz w:val="24"/>
                                  <w:szCs w:val="23"/>
                                </w:rPr>
                                <w:t>RESOLUTION OF THE BOARD OF SUPER</w:t>
                              </w:r>
                              <w:r w:rsidR="00B035FB">
                                <w:rPr>
                                  <w:bCs/>
                                  <w:sz w:val="24"/>
                                  <w:szCs w:val="23"/>
                                </w:rPr>
                                <w:t>V</w:t>
                              </w:r>
                              <w:r w:rsidRPr="000D5999">
                                <w:rPr>
                                  <w:bCs/>
                                  <w:sz w:val="24"/>
                                  <w:szCs w:val="23"/>
                                </w:rPr>
                                <w:t>ISORS OF THE COUNTY OF SAN DIEG</w:t>
                              </w:r>
                              <w:r w:rsidR="004B6731">
                                <w:rPr>
                                  <w:bCs/>
                                  <w:sz w:val="24"/>
                                  <w:szCs w:val="23"/>
                                </w:rPr>
                                <w:t xml:space="preserve">O AUTHORIZING THE COUNTY OF </w:t>
                              </w:r>
                              <w:r w:rsidRPr="000D5999">
                                <w:rPr>
                                  <w:bCs/>
                                  <w:sz w:val="24"/>
                                  <w:szCs w:val="23"/>
                                </w:rPr>
                                <w:t>SAN DIEGO TO JOIN THE COMMERCIAL FIGTREE PACE PROGRAM; AUTHORIZING THE CALIFORNIA ENTERPRISE DEVELOPMENT AUTHORITY TO CONDUCT CONTRACTUAL ASSESSMENT PROCEEDINGS AND LEVY CONTRACTUAL ASSESSMENTS WITHIN THE TERRITORY OF THE COUNTY OF SAN DIEGO; AND AUTHORIZING RELATED ACTIONS</w:t>
                              </w:r>
                              <w:r w:rsidR="000D5999">
                                <w:rPr>
                                  <w:bCs/>
                                  <w:sz w:val="24"/>
                                  <w:szCs w:val="23"/>
                                </w:rPr>
                                <w:t>.</w:t>
                              </w:r>
                            </w:p>
                            <w:p w:rsidR="003120B7" w:rsidRPr="000D5999" w:rsidRDefault="003120B7" w:rsidP="000D5999">
                              <w:pPr>
                                <w:tabs>
                                  <w:tab w:val="center" w:pos="4320"/>
                                </w:tabs>
                                <w:suppressAutoHyphens/>
                                <w:ind w:left="720" w:right="720"/>
                                <w:rPr>
                                  <w:bCs/>
                                  <w:sz w:val="24"/>
                                  <w:szCs w:val="23"/>
                                </w:rPr>
                              </w:pPr>
                            </w:p>
                            <w:p w:rsidR="006A5198" w:rsidRDefault="0013280B" w:rsidP="00C81B0B">
                              <w:pPr>
                                <w:pStyle w:val="BLTemplate"/>
                                <w:numPr>
                                  <w:ilvl w:val="0"/>
                                  <w:numId w:val="15"/>
                                </w:numPr>
                              </w:pPr>
                              <w:r>
                                <w:t>Receive today’s presentation regarding Property Assessed Clean Energy (PACE) programs in California.</w:t>
                              </w:r>
                            </w:p>
                            <w:p w:rsidR="005A0AAD" w:rsidRPr="000D5999" w:rsidRDefault="00A6157A" w:rsidP="00A6157A">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6A5198" w:rsidRPr="003120B7" w:rsidTr="00BD1A08">
              <w:tc>
                <w:tcPr>
                  <w:tcW w:w="8262" w:type="dxa"/>
                  <w:vAlign w:val="bottom"/>
                </w:tcPr>
                <w:p w:rsidR="006A5198" w:rsidRPr="003120B7" w:rsidRDefault="006A5198" w:rsidP="00BD1A08">
                  <w:pPr>
                    <w:rPr>
                      <w:b/>
                      <w:sz w:val="24"/>
                      <w:szCs w:val="24"/>
                    </w:rPr>
                  </w:pPr>
                  <w:r w:rsidRPr="003120B7">
                    <w:rPr>
                      <w:b/>
                      <w:sz w:val="24"/>
                      <w:szCs w:val="24"/>
                    </w:rPr>
                    <w:lastRenderedPageBreak/>
                    <w:t>ACTION:</w:t>
                  </w:r>
                </w:p>
              </w:tc>
            </w:tr>
            <w:tr w:rsidR="006A5198" w:rsidRPr="003120B7" w:rsidTr="00BD1A08">
              <w:tc>
                <w:tcPr>
                  <w:tcW w:w="8262" w:type="dxa"/>
                </w:tcPr>
                <w:p w:rsidR="006A1474" w:rsidRPr="0081398F" w:rsidRDefault="006A5198" w:rsidP="00432477">
                  <w:pPr>
                    <w:pStyle w:val="HangingIndent"/>
                    <w:tabs>
                      <w:tab w:val="clear" w:pos="5760"/>
                      <w:tab w:val="clear" w:pos="6480"/>
                      <w:tab w:val="clear" w:pos="7200"/>
                      <w:tab w:val="clear" w:pos="7920"/>
                      <w:tab w:val="clear" w:pos="8640"/>
                    </w:tabs>
                    <w:spacing w:after="240"/>
                    <w:ind w:left="0" w:firstLine="0"/>
                    <w:rPr>
                      <w:szCs w:val="24"/>
                    </w:rPr>
                  </w:pPr>
                  <w:r w:rsidRPr="0081398F">
                    <w:rPr>
                      <w:szCs w:val="24"/>
                    </w:rPr>
                    <w:t xml:space="preserve">ON MOTION of Supervisor </w:t>
                  </w:r>
                  <w:r w:rsidR="009F6902" w:rsidRPr="0081398F">
                    <w:rPr>
                      <w:szCs w:val="24"/>
                    </w:rPr>
                    <w:t>Jacob</w:t>
                  </w:r>
                  <w:r w:rsidRPr="0081398F">
                    <w:rPr>
                      <w:szCs w:val="24"/>
                    </w:rPr>
                    <w:t xml:space="preserve">, seconded by Supervisor </w:t>
                  </w:r>
                  <w:r w:rsidR="009F6902" w:rsidRPr="0081398F">
                    <w:rPr>
                      <w:szCs w:val="24"/>
                    </w:rPr>
                    <w:t>D. Roberts</w:t>
                  </w:r>
                  <w:r w:rsidRPr="0081398F">
                    <w:rPr>
                      <w:szCs w:val="24"/>
                    </w:rPr>
                    <w:t>, the Board took acti</w:t>
                  </w:r>
                  <w:r w:rsidR="003120B7" w:rsidRPr="0081398F">
                    <w:rPr>
                      <w:szCs w:val="24"/>
                    </w:rPr>
                    <w:t xml:space="preserve">on as recommended, </w:t>
                  </w:r>
                  <w:r w:rsidR="0081398F">
                    <w:rPr>
                      <w:szCs w:val="24"/>
                    </w:rPr>
                    <w:t xml:space="preserve">adopting </w:t>
                  </w:r>
                  <w:r w:rsidRPr="0081398F">
                    <w:rPr>
                      <w:szCs w:val="24"/>
                    </w:rPr>
                    <w:t>Resolution No. 13-</w:t>
                  </w:r>
                  <w:r w:rsidR="009F6902" w:rsidRPr="0081398F">
                    <w:rPr>
                      <w:szCs w:val="24"/>
                    </w:rPr>
                    <w:t>105</w:t>
                  </w:r>
                  <w:r w:rsidRPr="0081398F">
                    <w:rPr>
                      <w:szCs w:val="24"/>
                    </w:rPr>
                    <w:t xml:space="preserve">, entitled:  </w:t>
                  </w:r>
                  <w:r w:rsidR="003120B7" w:rsidRPr="0081398F">
                    <w:rPr>
                      <w:szCs w:val="24"/>
                    </w:rPr>
                    <w:t xml:space="preserve">RESOLUTION OF THE BOARD OF SUPERVISORS OF THE COUNTY OF SAN DIEGO, CALIFORNIA, CONSENTING TO INCLUSION OF PROPERTIES WITHIN THE COUNTY’S UNINCORPORATED AREA IN THE COMMERCIAL CALIFORNIA HERO PROPERTY ASSESSED CLEAN ENERGY PROGRAM AND APPROVING THE AMENDMENT TO A CERTAIN JOINT POWERS AGREEMENT RELATED THERETO; </w:t>
                  </w:r>
                  <w:r w:rsidR="00EF64E9">
                    <w:rPr>
                      <w:szCs w:val="24"/>
                    </w:rPr>
                    <w:t xml:space="preserve">and </w:t>
                  </w:r>
                  <w:r w:rsidR="003120B7" w:rsidRPr="0081398F">
                    <w:rPr>
                      <w:szCs w:val="24"/>
                    </w:rPr>
                    <w:t>Resolution No. 13-</w:t>
                  </w:r>
                  <w:r w:rsidR="009F6902" w:rsidRPr="0081398F">
                    <w:rPr>
                      <w:szCs w:val="24"/>
                    </w:rPr>
                    <w:t>106</w:t>
                  </w:r>
                  <w:r w:rsidR="003120B7" w:rsidRPr="0081398F">
                    <w:rPr>
                      <w:szCs w:val="24"/>
                    </w:rPr>
                    <w:t xml:space="preserve">, entitled: RESOLUTION OF THE BOARD OF SUPERVISORS OF THE COUNTY OF SAN DIEGO AUTHORIZING THE COUNTY OF SAN DIEGO TO JOIN THE COMMERCIAL FIGTREE PACE PROGRAM; AUTHORIZING THE CALIFORNIA ENTERPRISE DEVELOPMENT AUTHORITY TO CONDUCT CONTRACTUAL ASSESSMENT PROCEEDINGS AND LEVY CONTRACTUAL ASSESSMENTS WITHIN THE TERRITORY OF THE COUNTY OF SAN DIEGO; </w:t>
                  </w:r>
                  <w:r w:rsidR="001F0EF8" w:rsidRPr="0081398F">
                    <w:rPr>
                      <w:szCs w:val="24"/>
                    </w:rPr>
                    <w:t>AND AUTHORIZING RELATED ACTIONS</w:t>
                  </w:r>
                  <w:r w:rsidR="00EF64E9">
                    <w:rPr>
                      <w:szCs w:val="24"/>
                    </w:rPr>
                    <w:t xml:space="preserve">; </w:t>
                  </w:r>
                  <w:r w:rsidR="00294B8F">
                    <w:rPr>
                      <w:szCs w:val="24"/>
                    </w:rPr>
                    <w:t xml:space="preserve">and </w:t>
                  </w:r>
                  <w:r w:rsidR="00EF64E9">
                    <w:rPr>
                      <w:szCs w:val="24"/>
                    </w:rPr>
                    <w:t xml:space="preserve">directed the </w:t>
                  </w:r>
                  <w:r w:rsidR="00EF64E9" w:rsidRPr="0081398F">
                    <w:rPr>
                      <w:rFonts w:eastAsiaTheme="minorHAnsi"/>
                      <w:szCs w:val="24"/>
                    </w:rPr>
                    <w:t xml:space="preserve">Chief Administrative Officer to look at legislative options that would legally allow a PACE lien to be subordinated and to include this action into the </w:t>
                  </w:r>
                  <w:r w:rsidR="00EF64E9">
                    <w:rPr>
                      <w:rFonts w:eastAsiaTheme="minorHAnsi"/>
                      <w:szCs w:val="24"/>
                    </w:rPr>
                    <w:t xml:space="preserve">County’s </w:t>
                  </w:r>
                  <w:r w:rsidR="008A00A3">
                    <w:rPr>
                      <w:rFonts w:eastAsiaTheme="minorHAnsi"/>
                      <w:szCs w:val="24"/>
                    </w:rPr>
                    <w:t>s</w:t>
                  </w:r>
                  <w:r w:rsidR="00EF64E9">
                    <w:rPr>
                      <w:rFonts w:eastAsiaTheme="minorHAnsi"/>
                      <w:szCs w:val="24"/>
                    </w:rPr>
                    <w:t xml:space="preserve">ponsorship </w:t>
                  </w:r>
                  <w:r w:rsidR="008A00A3">
                    <w:rPr>
                      <w:rFonts w:eastAsiaTheme="minorHAnsi"/>
                      <w:szCs w:val="24"/>
                    </w:rPr>
                    <w:t>p</w:t>
                  </w:r>
                  <w:r w:rsidR="00EF64E9" w:rsidRPr="0081398F">
                    <w:rPr>
                      <w:rFonts w:eastAsiaTheme="minorHAnsi"/>
                      <w:szCs w:val="24"/>
                    </w:rPr>
                    <w:t xml:space="preserve">rogram within </w:t>
                  </w:r>
                  <w:r w:rsidR="00294B8F">
                    <w:rPr>
                      <w:rFonts w:eastAsiaTheme="minorHAnsi"/>
                      <w:szCs w:val="24"/>
                    </w:rPr>
                    <w:t>the</w:t>
                  </w:r>
                  <w:r w:rsidR="00EF64E9" w:rsidRPr="0081398F">
                    <w:rPr>
                      <w:rFonts w:eastAsiaTheme="minorHAnsi"/>
                      <w:szCs w:val="24"/>
                    </w:rPr>
                    <w:t xml:space="preserve"> </w:t>
                  </w:r>
                  <w:r w:rsidR="00EF64E9">
                    <w:rPr>
                      <w:rFonts w:eastAsiaTheme="minorHAnsi"/>
                      <w:szCs w:val="24"/>
                    </w:rPr>
                    <w:t>C</w:t>
                  </w:r>
                  <w:r w:rsidR="00EF64E9" w:rsidRPr="0081398F">
                    <w:rPr>
                      <w:rFonts w:eastAsiaTheme="minorHAnsi"/>
                      <w:szCs w:val="24"/>
                    </w:rPr>
                    <w:t xml:space="preserve">ounty </w:t>
                  </w:r>
                  <w:r w:rsidR="00EF64E9">
                    <w:rPr>
                      <w:rFonts w:eastAsiaTheme="minorHAnsi"/>
                      <w:szCs w:val="24"/>
                    </w:rPr>
                    <w:t>L</w:t>
                  </w:r>
                  <w:r w:rsidR="00EF64E9" w:rsidRPr="0081398F">
                    <w:rPr>
                      <w:rFonts w:eastAsiaTheme="minorHAnsi"/>
                      <w:szCs w:val="24"/>
                    </w:rPr>
                    <w:t xml:space="preserve">egislative </w:t>
                  </w:r>
                  <w:r w:rsidR="00EF64E9">
                    <w:rPr>
                      <w:rFonts w:eastAsiaTheme="minorHAnsi"/>
                      <w:szCs w:val="24"/>
                    </w:rPr>
                    <w:t>P</w:t>
                  </w:r>
                  <w:r w:rsidR="00EF64E9" w:rsidRPr="0081398F">
                    <w:rPr>
                      <w:rFonts w:eastAsiaTheme="minorHAnsi"/>
                      <w:szCs w:val="24"/>
                    </w:rPr>
                    <w:t>rogram</w:t>
                  </w:r>
                  <w:r w:rsidR="00EF64E9">
                    <w:rPr>
                      <w:rFonts w:eastAsiaTheme="minorHAnsi"/>
                      <w:szCs w:val="24"/>
                    </w:rPr>
                    <w:t>; and directed the Chief Administrative Officer to continue to monitor the effectiveness of the PACE program and report back to the Board in six months</w:t>
                  </w:r>
                  <w:r w:rsidR="0081398F">
                    <w:rPr>
                      <w:szCs w:val="24"/>
                    </w:rPr>
                    <w:t>.</w:t>
                  </w:r>
                </w:p>
                <w:p w:rsidR="006A5198" w:rsidRDefault="006A5198" w:rsidP="00BD1A08">
                  <w:pPr>
                    <w:pStyle w:val="HangingIndent"/>
                    <w:tabs>
                      <w:tab w:val="clear" w:pos="5760"/>
                      <w:tab w:val="clear" w:pos="6480"/>
                      <w:tab w:val="clear" w:pos="7200"/>
                      <w:tab w:val="clear" w:pos="7920"/>
                      <w:tab w:val="clear" w:pos="8640"/>
                    </w:tabs>
                    <w:ind w:left="0" w:firstLine="0"/>
                    <w:rPr>
                      <w:szCs w:val="24"/>
                    </w:rPr>
                  </w:pPr>
                  <w:r w:rsidRPr="003120B7">
                    <w:rPr>
                      <w:szCs w:val="24"/>
                    </w:rPr>
                    <w:t>AYES:  Cox, Jac</w:t>
                  </w:r>
                  <w:r w:rsidR="009F6902">
                    <w:rPr>
                      <w:szCs w:val="24"/>
                    </w:rPr>
                    <w:t>ob, D. Roberts, R. Roberts</w:t>
                  </w:r>
                </w:p>
                <w:p w:rsidR="009F6902" w:rsidRPr="003120B7" w:rsidRDefault="009F6902" w:rsidP="00BD1A08">
                  <w:pPr>
                    <w:pStyle w:val="HangingIndent"/>
                    <w:tabs>
                      <w:tab w:val="clear" w:pos="5760"/>
                      <w:tab w:val="clear" w:pos="6480"/>
                      <w:tab w:val="clear" w:pos="7200"/>
                      <w:tab w:val="clear" w:pos="7920"/>
                      <w:tab w:val="clear" w:pos="8640"/>
                    </w:tabs>
                    <w:ind w:left="0" w:firstLine="0"/>
                    <w:rPr>
                      <w:szCs w:val="24"/>
                    </w:rPr>
                  </w:pPr>
                  <w:r>
                    <w:rPr>
                      <w:szCs w:val="24"/>
                    </w:rPr>
                    <w:t>NOES:  Horn</w:t>
                  </w:r>
                </w:p>
              </w:tc>
            </w:tr>
          </w:tbl>
          <w:p w:rsidR="00694F02" w:rsidRDefault="00694F02" w:rsidP="00EE5FEE">
            <w:pPr>
              <w:pStyle w:val="NoSpacing"/>
              <w:jc w:val="left"/>
              <w:rPr>
                <w:rStyle w:val="COBCAPSBOLDChar"/>
              </w:rPr>
            </w:pPr>
          </w:p>
          <w:p w:rsidR="004A3FA9" w:rsidRDefault="004A3FA9" w:rsidP="00EE5FEE">
            <w:pPr>
              <w:pStyle w:val="NoSpacing"/>
              <w:jc w:val="left"/>
            </w:pPr>
          </w:p>
          <w:p w:rsidR="00A6157A" w:rsidRDefault="00A6157A" w:rsidP="00EE5FEE">
            <w:pPr>
              <w:pStyle w:val="NoSpacing"/>
              <w:jc w:val="left"/>
            </w:pPr>
          </w:p>
          <w:p w:rsidR="00A6157A" w:rsidRDefault="00A6157A" w:rsidP="00EE5FEE">
            <w:pPr>
              <w:pStyle w:val="NoSpacing"/>
              <w:jc w:val="left"/>
            </w:pPr>
          </w:p>
          <w:p w:rsidR="00A6157A" w:rsidRDefault="00A6157A" w:rsidP="00EE5FEE">
            <w:pPr>
              <w:pStyle w:val="NoSpacing"/>
              <w:jc w:val="left"/>
            </w:pPr>
          </w:p>
          <w:p w:rsidR="00A6157A" w:rsidRDefault="00A6157A" w:rsidP="00EE5FEE">
            <w:pPr>
              <w:pStyle w:val="NoSpacing"/>
              <w:jc w:val="left"/>
            </w:pPr>
          </w:p>
          <w:p w:rsidR="00A6157A" w:rsidRDefault="00A6157A" w:rsidP="00EE5FEE">
            <w:pPr>
              <w:pStyle w:val="NoSpacing"/>
              <w:jc w:val="left"/>
            </w:pPr>
          </w:p>
          <w:p w:rsidR="00A6157A" w:rsidRDefault="00A6157A" w:rsidP="00EE5FEE">
            <w:pPr>
              <w:pStyle w:val="NoSpacing"/>
              <w:jc w:val="left"/>
            </w:pPr>
          </w:p>
          <w:p w:rsidR="00A6157A" w:rsidRDefault="00A6157A" w:rsidP="00EE5FEE">
            <w:pPr>
              <w:pStyle w:val="NoSpacing"/>
              <w:jc w:val="left"/>
            </w:pPr>
          </w:p>
          <w:p w:rsidR="00A6157A" w:rsidRPr="006D0499" w:rsidRDefault="00A6157A" w:rsidP="00EE5FEE">
            <w:pPr>
              <w:pStyle w:val="NoSpacing"/>
              <w:jc w:val="left"/>
            </w:pPr>
          </w:p>
        </w:tc>
      </w:tr>
      <w:tr w:rsidR="00694F02" w:rsidRPr="00CF0F70" w:rsidTr="009F22B0">
        <w:tc>
          <w:tcPr>
            <w:tcW w:w="1188" w:type="dxa"/>
          </w:tcPr>
          <w:p w:rsidR="005E5F1B" w:rsidRDefault="0013280B">
            <w:r>
              <w:rPr>
                <w:b/>
                <w:caps/>
                <w:color w:val="000000"/>
                <w:sz w:val="24"/>
              </w:rPr>
              <w:lastRenderedPageBreak/>
              <w:t>16.</w:t>
            </w:r>
          </w:p>
        </w:tc>
        <w:tc>
          <w:tcPr>
            <w:tcW w:w="8388" w:type="dxa"/>
          </w:tcPr>
          <w:sdt>
            <w:sdtPr>
              <w:rPr>
                <w:rStyle w:val="COBCAPSBOLDChar"/>
              </w:rPr>
              <w:alias w:val="ONE_DETAIL"/>
              <w:tag w:val="ONE_DETAIL"/>
              <w:id w:val="945895800"/>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205589029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7"/>
                        <w:tag w:val="DTLS_SUBJECT_TEXT_17"/>
                        <w:id w:val="1126591207"/>
                      </w:sdtPr>
                      <w:sdtContent>
                        <w:p w:rsidR="000D5999" w:rsidRDefault="0013280B">
                          <w:pPr>
                            <w:rPr>
                              <w:b/>
                              <w:caps/>
                              <w:color w:val="000000"/>
                              <w:sz w:val="24"/>
                            </w:rPr>
                          </w:pPr>
                          <w:r w:rsidRPr="002F410A">
                            <w:rPr>
                              <w:b/>
                              <w:caps/>
                              <w:color w:val="000000"/>
                              <w:sz w:val="24"/>
                            </w:rPr>
                            <w:t>COUNTY OF SAN DIEGO FISCAL YEAR 2013-14 ADOPTED BUDGET RESOLUTION FOR FAMILY OF FUNDS, ENTERPRISE FUNDS AND INTERNAL SERVICE FUNDS; PRIOR YEAR ENCUMBRANCES; AND PENALTY ASSESSMENT RESOLUTION  (DISTRICTS: ALL)</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463627945"/>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17"/>
                        <w:tag w:val="BODY_OVERVIEW_TEXT_17"/>
                        <w:id w:val="-1595086003"/>
                        <w:lock w:val="sdtLocked"/>
                      </w:sdtPr>
                      <w:sdtEndPr>
                        <w:rPr>
                          <w:sz w:val="22"/>
                          <w:szCs w:val="22"/>
                        </w:rPr>
                      </w:sdtEndPr>
                      <w:sdtContent>
                        <w:p w:rsidR="009F22B0" w:rsidRDefault="0013280B" w:rsidP="000D5999">
                          <w:r>
                            <w:rPr>
                              <w:sz w:val="24"/>
                            </w:rPr>
                            <w:t xml:space="preserve">On </w:t>
                          </w:r>
                          <w:r w:rsidRPr="00047B9B">
                            <w:rPr>
                              <w:sz w:val="24"/>
                            </w:rPr>
                            <w:t>June 2</w:t>
                          </w:r>
                          <w:r>
                            <w:rPr>
                              <w:sz w:val="24"/>
                            </w:rPr>
                            <w:t>5</w:t>
                          </w:r>
                          <w:r w:rsidRPr="00047B9B">
                            <w:rPr>
                              <w:sz w:val="24"/>
                            </w:rPr>
                            <w:t>, 201</w:t>
                          </w:r>
                          <w:r>
                            <w:rPr>
                              <w:sz w:val="24"/>
                            </w:rPr>
                            <w:t>3 (8</w:t>
                          </w:r>
                          <w:r w:rsidRPr="00047B9B">
                            <w:rPr>
                              <w:sz w:val="24"/>
                            </w:rPr>
                            <w:t>), your</w:t>
                          </w:r>
                          <w:r>
                            <w:rPr>
                              <w:sz w:val="24"/>
                            </w:rPr>
                            <w:t xml:space="preserve"> Board concluded budget deliberations and approved the Operational Plan for Fiscal Years 2013-14 and 2014-15.  Pursuant to California </w:t>
                          </w:r>
                          <w:r w:rsidRPr="00047B9B">
                            <w:rPr>
                              <w:sz w:val="24"/>
                            </w:rPr>
                            <w:t xml:space="preserve">Government Section </w:t>
                          </w:r>
                          <w:r w:rsidRPr="00EB4386">
                            <w:rPr>
                              <w:sz w:val="24"/>
                            </w:rPr>
                            <w:t>29088, a</w:t>
                          </w:r>
                          <w:r>
                            <w:rPr>
                              <w:sz w:val="24"/>
                            </w:rPr>
                            <w:t xml:space="preserve"> Resolution is submitted for formal adoption of the budgets for Fiscal Year 2013-14 for the County Family of Funds, Enterprise Funds and Internal Service Funds.  Also requested, is authority to carry-forward prior year encumbrances and related funding and approval of a Resolution to allocate and appropriate penalty assessment revenues for Fiscal Year 2013-14.</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951787597"/>
                          <w:lock w:val="contentLocked"/>
                        </w:sdtPr>
                        <w:sdtEndPr>
                          <w:rPr>
                            <w:rStyle w:val="DefaultParagraphFont"/>
                            <w:b w:val="0"/>
                            <w:caps/>
                          </w:rPr>
                        </w:sdtEndPr>
                        <w:sdtContent>
                          <w:r w:rsidR="005A0AAD" w:rsidRPr="0099238E">
                            <w:rPr>
                              <w:b/>
                              <w:color w:val="auto"/>
                            </w:rPr>
                            <w:t>Fiscal impact:</w:t>
                          </w:r>
                        </w:sdtContent>
                      </w:sdt>
                    </w:p>
                    <w:sdt>
                      <w:sdtPr>
                        <w:alias w:val="BODY_FISCAL_IMPACT_TEXT_17"/>
                        <w:tag w:val="BODY_FISCAL_IMPACT_TEXT_17"/>
                        <w:id w:val="1080942360"/>
                        <w:lock w:val="sdtLocked"/>
                      </w:sdtPr>
                      <w:sdtContent>
                        <w:p w:rsidR="009F22B0" w:rsidRPr="005254CA" w:rsidRDefault="005254CA" w:rsidP="009F22B0">
                          <w:pPr>
                            <w:rPr>
                              <w:b/>
                              <w:bCs/>
                              <w:sz w:val="24"/>
                            </w:rPr>
                          </w:pPr>
                          <w:r w:rsidRPr="005254CA">
                            <w:rPr>
                              <w:sz w:val="24"/>
                            </w:rPr>
                            <w:t>Recommendation 1 provides spending authority of $4,399,582,189 for the County Family of Funds for Fiscal Year 2013-14 and approves fund balance component increases of $328,400 in the General Fund.  Recommendation 1 also provides spending authority of $24,824,688 for the Enterprise Funds and $425,670,235 for the Internal Service Funds.  Recommendation 2 allocates penalty assessment revenue to two funds: $3,128,950 to the County Emergency Medical Services Fund, $7,501,050 to the Criminal Justice Facilities Construction Fund and appropriates in the following funds:  $10,630,000 in the Penalty Assessment Collection Fund, $9,681,233.22 in the Criminal Justice Facilities Construction Fund and $925,000 in the Courthouse Construction Fund. Recommendation 3 authorizes the Auditor and Controller to carry over appropriations and any related revenues for prior year.  The exact amount of the carry-forward budget is not known at this time and will not be finalized until the accounting cycle for Fiscal Year 2012-13 has been completed.</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82394296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7"/>
                        <w:tag w:val="BODY_BUSINESS_IMPACT_TEXT_17"/>
                        <w:id w:val="1644611495"/>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1254009271"/>
                        <w:docPartList>
                          <w:docPartGallery w:val="Quick Parts"/>
                          <w:docPartCategory w:val="General"/>
                        </w:docPartList>
                      </w:sdtPr>
                      <w:sdtEndPr>
                        <w:rPr>
                          <w:rStyle w:val="DefaultParagraphFont"/>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1469400927"/>
                              <w:lock w:val="contentLocked"/>
                            </w:sdtPr>
                            <w:sdtEndPr>
                              <w:rPr>
                                <w:rStyle w:val="DefaultParagraphFont"/>
                                <w:b w:val="0"/>
                                <w:caps/>
                              </w:rPr>
                            </w:sdtEndPr>
                            <w:sdtContent>
                              <w:r w:rsidR="005A0AAD" w:rsidRPr="0099238E">
                                <w:rPr>
                                  <w:b/>
                                  <w:color w:val="auto"/>
                                </w:rPr>
                                <w:t>recommendation:</w:t>
                              </w:r>
                            </w:sdtContent>
                          </w:sdt>
                        </w:p>
                        <w:sdt>
                          <w:sdtPr>
                            <w:alias w:val="BODY_RECOMMENDATION_TEXT_17"/>
                            <w:tag w:val="BODY_RECOMMENDATION_TEXT_17"/>
                            <w:id w:val="-569191310"/>
                            <w:lock w:val="sdtLocked"/>
                          </w:sdtPr>
                          <w:sdtContent>
                            <w:p w:rsidR="009F22B0" w:rsidRDefault="0013280B" w:rsidP="009F22B0">
                              <w:pPr>
                                <w:pStyle w:val="BLTemplate"/>
                                <w:jc w:val="left"/>
                                <w:rPr>
                                  <w:rStyle w:val="BoldCOB"/>
                                </w:rPr>
                              </w:pPr>
                              <w:r>
                                <w:rPr>
                                  <w:rStyle w:val="BoldCOB"/>
                                </w:rPr>
                                <w:t>CHIEF ADMINISTRATIVE OFFICER</w:t>
                              </w:r>
                            </w:p>
                            <w:sdt>
                              <w:sdtPr>
                                <w:alias w:val="TEXT_RECOMMENDATIONS"/>
                                <w:tag w:val="TEXT_RECOMMENDATIONS"/>
                                <w:id w:val="1214230381"/>
                                <w:lock w:val="sdtLocked"/>
                              </w:sdtPr>
                              <w:sdtContent>
                                <w:p w:rsidR="009F22B0" w:rsidRDefault="0013280B" w:rsidP="00C81B0B">
                                  <w:pPr>
                                    <w:pStyle w:val="BLTemplate"/>
                                    <w:numPr>
                                      <w:ilvl w:val="0"/>
                                      <w:numId w:val="20"/>
                                    </w:numPr>
                                    <w:spacing w:after="240"/>
                                    <w:ind w:left="360"/>
                                  </w:pPr>
                                  <w:r>
                                    <w:t>Approve a R</w:t>
                                  </w:r>
                                  <w:r w:rsidRPr="002F410A">
                                    <w:t xml:space="preserve">esolution </w:t>
                                  </w:r>
                                  <w:r>
                                    <w:t>entitled</w:t>
                                  </w:r>
                                  <w:r w:rsidR="0021547A">
                                    <w:t>:</w:t>
                                  </w:r>
                                  <w:r>
                                    <w:t xml:space="preserve"> ADOPTION OF THE BUDGET FOR THE COUNTY OF SAN DIEGO FOR THE FISCAL YEAR COMMENCING JULY 1, 2013. </w:t>
                                  </w:r>
                                </w:p>
                                <w:p w:rsidR="009F22B0" w:rsidRPr="00B432FC" w:rsidRDefault="0013280B" w:rsidP="00C81B0B">
                                  <w:pPr>
                                    <w:pStyle w:val="BLTemplate"/>
                                    <w:numPr>
                                      <w:ilvl w:val="0"/>
                                      <w:numId w:val="20"/>
                                    </w:numPr>
                                    <w:spacing w:after="240"/>
                                    <w:ind w:left="360"/>
                                    <w:rPr>
                                      <w:b/>
                                    </w:rPr>
                                  </w:pPr>
                                  <w:r>
                                    <w:t>Approve a R</w:t>
                                  </w:r>
                                  <w:r w:rsidRPr="002F410A">
                                    <w:t xml:space="preserve">esolution </w:t>
                                  </w:r>
                                  <w:r>
                                    <w:t>entitled</w:t>
                                  </w:r>
                                  <w:r w:rsidR="004423AF">
                                    <w:t>:</w:t>
                                  </w:r>
                                  <w:r>
                                    <w:t xml:space="preserve"> FISCAL YEAR 2013-14 ALLOCATION AND APPROPRIATION OF PENALTIES AUTHORIZED BY GOVERNMENT CODE SECTION 76000 AND PENAL CODE </w:t>
                                  </w:r>
                                  <w:r w:rsidRPr="00D0390F">
                                    <w:t xml:space="preserve">SECTION </w:t>
                                  </w:r>
                                  <w:r w:rsidRPr="00FE4854">
                                    <w:t>42007(b) (1)</w:t>
                                  </w:r>
                                  <w:r>
                                    <w:t xml:space="preserve">. </w:t>
                                  </w:r>
                                  <w:r w:rsidR="0021547A">
                                    <w:t xml:space="preserve">        </w:t>
                                  </w:r>
                                  <w:r w:rsidRPr="00B432FC">
                                    <w:rPr>
                                      <w:b/>
                                    </w:rPr>
                                    <w:t xml:space="preserve">(4 VOTES) </w:t>
                                  </w:r>
                                </w:p>
                                <w:p w:rsidR="006A5198" w:rsidRDefault="0013280B" w:rsidP="00C81B0B">
                                  <w:pPr>
                                    <w:pStyle w:val="BLTemplate"/>
                                    <w:numPr>
                                      <w:ilvl w:val="0"/>
                                      <w:numId w:val="20"/>
                                    </w:numPr>
                                    <w:ind w:left="360"/>
                                  </w:pPr>
                                  <w:r w:rsidRPr="002F410A">
                                    <w:t>Authorize the Auditor and Controller to carry</w:t>
                                  </w:r>
                                  <w:r>
                                    <w:t>-</w:t>
                                  </w:r>
                                  <w:r w:rsidRPr="002F410A">
                                    <w:t>forward appropriations and applicable estimated revenue for prior year encumbrances in all County funds</w:t>
                                  </w:r>
                                  <w:r w:rsidRPr="002B7D94">
                                    <w:rPr>
                                      <w:vanish/>
                                    </w:rPr>
                                    <w:fldChar w:fldCharType="begin"/>
                                  </w:r>
                                  <w:r w:rsidRPr="002B7D94">
                                    <w:rPr>
                                      <w:vanish/>
                                    </w:rPr>
                                    <w:fldChar w:fldCharType="end">
                                      <w:numberingChange w:id="3" w:author="lkeller1" w:date="2012-07-23T09:49:00Z" w:original="0."/>
                                    </w:fldChar>
                                  </w:r>
                                  <w:r>
                                    <w:t xml:space="preserve">. </w:t>
                                  </w:r>
                                  <w:r w:rsidRPr="00B432FC">
                                    <w:rPr>
                                      <w:b/>
                                    </w:rPr>
                                    <w:t>(4 VOTES)</w:t>
                                  </w:r>
                                  <w:r w:rsidRPr="0091090A">
                                    <w:rPr>
                                      <w:vanish/>
                                    </w:rPr>
                                    <w:fldChar w:fldCharType="begin"/>
                                  </w:r>
                                  <w:r w:rsidRPr="0091090A">
                                    <w:rPr>
                                      <w:vanish/>
                                    </w:rPr>
                                    <w:fldChar w:fldCharType="end">
                                      <w:numberingChange w:id="4" w:author="lkeller1" w:date="2012-07-23T09:49:00Z" w:original="0."/>
                                    </w:fldChar>
                                  </w:r>
                                  <w:r w:rsidRPr="002B7D94">
                                    <w:rPr>
                                      <w:vanish/>
                                    </w:rPr>
                                    <w:fldChar w:fldCharType="begin"/>
                                  </w:r>
                                  <w:r w:rsidRPr="002B7D94">
                                    <w:rPr>
                                      <w:vanish/>
                                    </w:rPr>
                                    <w:fldChar w:fldCharType="end">
                                      <w:numberingChange w:id="5" w:author="lkeller1" w:date="2012-07-23T09:49:00Z" w:original="0."/>
                                    </w:fldChar>
                                  </w:r>
                                </w:p>
                                <w:p w:rsidR="005A0AAD" w:rsidRPr="0021547A" w:rsidRDefault="00A6157A" w:rsidP="006A5198">
                                  <w:pPr>
                                    <w:pStyle w:val="BLTemplate"/>
                                    <w:ind w:left="360"/>
                                  </w:pPr>
                                </w:p>
                              </w:sdtContent>
                            </w:sdt>
                          </w:sdtContent>
                        </w:sdt>
                      </w:sdtContent>
                    </w:sdt>
                  </w:tc>
                </w:tr>
              </w:tbl>
              <w:tbl>
                <w:tblPr>
                  <w:tblW w:w="8262" w:type="dxa"/>
                  <w:tblLayout w:type="fixed"/>
                  <w:tblLook w:val="0000" w:firstRow="0" w:lastRow="0" w:firstColumn="0" w:lastColumn="0" w:noHBand="0" w:noVBand="0"/>
                </w:tblPr>
                <w:tblGrid>
                  <w:gridCol w:w="8262"/>
                </w:tblGrid>
                <w:tr w:rsidR="006A5198" w:rsidRPr="007E6F5D" w:rsidTr="00BD1A08">
                  <w:tc>
                    <w:tcPr>
                      <w:tcW w:w="8262" w:type="dxa"/>
                      <w:vAlign w:val="bottom"/>
                    </w:tcPr>
                    <w:p w:rsidR="006A5198" w:rsidRPr="007E6F5D" w:rsidRDefault="006A5198" w:rsidP="00BD1A08">
                      <w:pPr>
                        <w:rPr>
                          <w:b/>
                          <w:sz w:val="24"/>
                          <w:szCs w:val="24"/>
                        </w:rPr>
                      </w:pPr>
                      <w:r w:rsidRPr="007E6F5D">
                        <w:rPr>
                          <w:b/>
                          <w:sz w:val="24"/>
                          <w:szCs w:val="24"/>
                        </w:rPr>
                        <w:lastRenderedPageBreak/>
                        <w:t>ACTION:</w:t>
                      </w:r>
                    </w:p>
                  </w:tc>
                </w:tr>
                <w:tr w:rsidR="006A5198" w:rsidRPr="007E6F5D" w:rsidTr="00BD1A08">
                  <w:tc>
                    <w:tcPr>
                      <w:tcW w:w="8262" w:type="dxa"/>
                    </w:tcPr>
                    <w:p w:rsidR="006A5198" w:rsidRPr="007E6F5D" w:rsidRDefault="00E71063" w:rsidP="00BD1A08">
                      <w:pPr>
                        <w:pStyle w:val="HangingIndent"/>
                        <w:tabs>
                          <w:tab w:val="clear" w:pos="5760"/>
                          <w:tab w:val="clear" w:pos="6480"/>
                          <w:tab w:val="clear" w:pos="7200"/>
                          <w:tab w:val="clear" w:pos="7920"/>
                          <w:tab w:val="clear" w:pos="8640"/>
                        </w:tabs>
                        <w:spacing w:after="240"/>
                        <w:ind w:left="0" w:firstLine="0"/>
                        <w:rPr>
                          <w:szCs w:val="24"/>
                        </w:rPr>
                      </w:pPr>
                      <w:r w:rsidRPr="007E6F5D">
                        <w:rPr>
                          <w:szCs w:val="24"/>
                        </w:rPr>
                        <w:t xml:space="preserve">ON MOTION of Supervisor R. Roberts, seconded by Supervisor D. Roberts, </w:t>
                      </w:r>
                      <w:r w:rsidR="006A5198" w:rsidRPr="007E6F5D">
                        <w:rPr>
                          <w:szCs w:val="24"/>
                        </w:rPr>
                        <w:t>the Board took action as recommended, on Consent, adopting Resolution No. 13-</w:t>
                      </w:r>
                      <w:r w:rsidR="009F6902">
                        <w:rPr>
                          <w:szCs w:val="24"/>
                        </w:rPr>
                        <w:t>107</w:t>
                      </w:r>
                      <w:r w:rsidR="006A5198" w:rsidRPr="007E6F5D">
                        <w:rPr>
                          <w:szCs w:val="24"/>
                        </w:rPr>
                        <w:t xml:space="preserve">, entitled: </w:t>
                      </w:r>
                      <w:r w:rsidR="007E6F5D" w:rsidRPr="007E6F5D">
                        <w:rPr>
                          <w:szCs w:val="24"/>
                        </w:rPr>
                        <w:t>ADOPTION OF THE BUDGET FOR THE COUNTY OF SAN DIEGO FOR THE FISCAL YEAR COMMENCING JULY 1, 2013; and Resolution</w:t>
                      </w:r>
                      <w:r w:rsidR="006A5198" w:rsidRPr="007E6F5D">
                        <w:rPr>
                          <w:szCs w:val="24"/>
                        </w:rPr>
                        <w:t xml:space="preserve"> </w:t>
                      </w:r>
                      <w:r w:rsidR="00302754">
                        <w:rPr>
                          <w:szCs w:val="24"/>
                        </w:rPr>
                        <w:t xml:space="preserve">      </w:t>
                      </w:r>
                      <w:r w:rsidR="009F6902">
                        <w:rPr>
                          <w:szCs w:val="24"/>
                        </w:rPr>
                        <w:t>No. 13-108</w:t>
                      </w:r>
                      <w:r w:rsidR="007E6F5D" w:rsidRPr="007E6F5D">
                        <w:rPr>
                          <w:szCs w:val="24"/>
                        </w:rPr>
                        <w:t xml:space="preserve">, entitled: FISCAL YEAR 2013-14 ALLOCATION AND APPROPRIATION OF PENALTIES AUTHORIZED BY GOVERNMENT CODE SECTION 76000 AND PENAL CODE SECTION 42007(b) (1). </w:t>
                      </w:r>
                    </w:p>
                    <w:p w:rsidR="006A5198" w:rsidRPr="007E6F5D" w:rsidRDefault="006A5198" w:rsidP="00BD1A08">
                      <w:pPr>
                        <w:pStyle w:val="HangingIndent"/>
                        <w:tabs>
                          <w:tab w:val="clear" w:pos="5760"/>
                          <w:tab w:val="clear" w:pos="6480"/>
                          <w:tab w:val="clear" w:pos="7200"/>
                          <w:tab w:val="clear" w:pos="7920"/>
                          <w:tab w:val="clear" w:pos="8640"/>
                        </w:tabs>
                        <w:ind w:left="0" w:firstLine="0"/>
                        <w:rPr>
                          <w:szCs w:val="24"/>
                        </w:rPr>
                      </w:pPr>
                      <w:r w:rsidRPr="007E6F5D">
                        <w:rPr>
                          <w:szCs w:val="24"/>
                        </w:rPr>
                        <w:t>AYES:  Cox, Jacob, D. Roberts, R. Roberts, Horn</w:t>
                      </w:r>
                    </w:p>
                  </w:tc>
                </w:tr>
              </w:tbl>
              <w:p w:rsidR="00694F02" w:rsidRDefault="00A6157A"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9F22B0">
        <w:tc>
          <w:tcPr>
            <w:tcW w:w="1188" w:type="dxa"/>
          </w:tcPr>
          <w:p w:rsidR="005E5F1B" w:rsidRDefault="0013280B">
            <w:r>
              <w:rPr>
                <w:b/>
                <w:caps/>
                <w:color w:val="000000"/>
                <w:sz w:val="24"/>
              </w:rPr>
              <w:lastRenderedPageBreak/>
              <w:t>17.</w:t>
            </w:r>
          </w:p>
        </w:tc>
        <w:tc>
          <w:tcPr>
            <w:tcW w:w="8388" w:type="dxa"/>
          </w:tcPr>
          <w:sdt>
            <w:sdtPr>
              <w:rPr>
                <w:rStyle w:val="COBCAPSBOLDChar"/>
              </w:rPr>
              <w:alias w:val="ONE_DETAIL"/>
              <w:tag w:val="ONE_DETAIL"/>
              <w:id w:val="120044235"/>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9467664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8"/>
                        <w:tag w:val="DTLS_SUBJECT_TEXT_18"/>
                        <w:id w:val="1126591208"/>
                      </w:sdtPr>
                      <w:sdtContent>
                        <w:p w:rsidR="00A45CE1" w:rsidRDefault="0013280B">
                          <w:pPr>
                            <w:rPr>
                              <w:b/>
                              <w:caps/>
                              <w:color w:val="000000"/>
                              <w:sz w:val="24"/>
                            </w:rPr>
                          </w:pPr>
                          <w:r w:rsidRPr="00E040B5">
                            <w:rPr>
                              <w:b/>
                              <w:caps/>
                              <w:color w:val="000000"/>
                              <w:sz w:val="24"/>
                            </w:rPr>
                            <w:t>ADOPTION OF THE FISCAL YEAR 2013-14 BUDGET FOR THE COUNTY SERVICE AREAS, CERTAIN MAINTENANCE DISTRICTS AND PERMANENT ROAD DIVISIONS (DISTRICTS: ALL)</w:t>
                          </w:r>
                        </w:p>
                        <w:p w:rsidR="005E5F1B" w:rsidRDefault="00A6157A"/>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29540429"/>
                          <w:lock w:val="contentLocked"/>
                        </w:sdtPr>
                        <w:sdtEndPr>
                          <w:rPr>
                            <w:rStyle w:val="DefaultParagraphFont"/>
                            <w:b w:val="0"/>
                            <w:caps/>
                          </w:rPr>
                        </w:sdtEndPr>
                        <w:sdtContent>
                          <w:r w:rsidR="005A0AAD" w:rsidRPr="0099238E">
                            <w:rPr>
                              <w:b/>
                              <w:color w:val="auto"/>
                            </w:rPr>
                            <w:t>OVERVIEW:</w:t>
                          </w:r>
                        </w:sdtContent>
                      </w:sdt>
                    </w:p>
                    <w:sdt>
                      <w:sdtPr>
                        <w:alias w:val="BODY_OVERVIEW_TEXT_18"/>
                        <w:tag w:val="BODY_OVERVIEW_TEXT_18"/>
                        <w:id w:val="-1595086002"/>
                        <w:lock w:val="sdtLocked"/>
                      </w:sdtPr>
                      <w:sdtContent>
                        <w:p w:rsidR="009D5118" w:rsidRPr="00AD511D" w:rsidRDefault="0013280B" w:rsidP="00AD511D">
                          <w:pPr>
                            <w:pStyle w:val="BLTemplate"/>
                          </w:pPr>
                          <w:r w:rsidRPr="009E138B">
                            <w:t>Pursuant to California Government Code Section 29088</w:t>
                          </w:r>
                          <w:r>
                            <w:t>, t</w:t>
                          </w:r>
                          <w:r w:rsidRPr="00E040B5">
                            <w:t xml:space="preserve">his request </w:t>
                          </w:r>
                          <w:r>
                            <w:t>recommends</w:t>
                          </w:r>
                          <w:r w:rsidRPr="00E040B5">
                            <w:t xml:space="preserve"> the </w:t>
                          </w:r>
                          <w:r>
                            <w:t xml:space="preserve">approval of a Resolution to </w:t>
                          </w:r>
                          <w:r w:rsidRPr="00E040B5">
                            <w:t>adopt the budget for the</w:t>
                          </w:r>
                          <w:r>
                            <w:t xml:space="preserve"> County Service Areas, Certain Maintenance Districts And Permanent Road Divisions for Fiscal Year 2013-14</w:t>
                          </w:r>
                          <w:r w:rsidRPr="00E040B5">
                            <w:t>.</w:t>
                          </w:r>
                        </w:p>
                      </w:sdtContent>
                    </w:sdt>
                    <w:p w:rsidR="009D5118" w:rsidRDefault="009D5118"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1560706562"/>
                          <w:lock w:val="contentLocked"/>
                        </w:sdtPr>
                        <w:sdtEndPr>
                          <w:rPr>
                            <w:rStyle w:val="DefaultParagraphFont"/>
                            <w:b w:val="0"/>
                            <w:caps/>
                          </w:rPr>
                        </w:sdtEndPr>
                        <w:sdtContent>
                          <w:r w:rsidR="005A0AAD" w:rsidRPr="0099238E">
                            <w:rPr>
                              <w:b/>
                              <w:color w:val="auto"/>
                            </w:rPr>
                            <w:t>Fiscal impact:</w:t>
                          </w:r>
                        </w:sdtContent>
                      </w:sdt>
                    </w:p>
                    <w:sdt>
                      <w:sdtPr>
                        <w:alias w:val="BODY_FISCAL_IMPACT_TEXT_18"/>
                        <w:tag w:val="BODY_FISCAL_IMPACT_TEXT_18"/>
                        <w:id w:val="1080942361"/>
                        <w:lock w:val="sdtLocked"/>
                      </w:sdtPr>
                      <w:sdtContent>
                        <w:p w:rsidR="009F22B0" w:rsidRDefault="0013280B" w:rsidP="009F22B0">
                          <w:r w:rsidRPr="00E040B5">
                            <w:rPr>
                              <w:sz w:val="24"/>
                            </w:rPr>
                            <w:t xml:space="preserve">The recommended action provides spending authority of </w:t>
                          </w:r>
                          <w:r>
                            <w:rPr>
                              <w:sz w:val="24"/>
                            </w:rPr>
                            <w:t xml:space="preserve">$28,467,385 </w:t>
                          </w:r>
                          <w:r w:rsidRPr="00E040B5">
                            <w:rPr>
                              <w:sz w:val="24"/>
                            </w:rPr>
                            <w:t xml:space="preserve">for the </w:t>
                          </w:r>
                          <w:r>
                            <w:rPr>
                              <w:sz w:val="24"/>
                            </w:rPr>
                            <w:t>County Service Areas, Certain Maintenance Districts And Permanent Road Divisions</w:t>
                          </w:r>
                          <w:r w:rsidRPr="00E040B5">
                            <w:rPr>
                              <w:sz w:val="24"/>
                            </w:rPr>
                            <w:t xml:space="preserve"> for Fiscal Year 20</w:t>
                          </w:r>
                          <w:r>
                            <w:rPr>
                              <w:sz w:val="24"/>
                            </w:rPr>
                            <w:t>13-14.</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108834947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8"/>
                        <w:tag w:val="BODY_BUSINESS_IMPACT_TEXT_18"/>
                        <w:id w:val="1644611496"/>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346645391"/>
                        <w:docPartList>
                          <w:docPartGallery w:val="Quick Parts"/>
                          <w:docPartCategory w:val="General"/>
                        </w:docPartList>
                      </w:sdtPr>
                      <w:sdtEndPr>
                        <w:rPr>
                          <w:rStyle w:val="DefaultParagraphFont"/>
                          <w:b/>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1960868216"/>
                              <w:lock w:val="contentLocked"/>
                            </w:sdtPr>
                            <w:sdtEndPr>
                              <w:rPr>
                                <w:rStyle w:val="DefaultParagraphFont"/>
                                <w:b w:val="0"/>
                                <w:caps/>
                              </w:rPr>
                            </w:sdtEndPr>
                            <w:sdtContent>
                              <w:r w:rsidR="005A0AAD" w:rsidRPr="0099238E">
                                <w:rPr>
                                  <w:b/>
                                  <w:color w:val="auto"/>
                                </w:rPr>
                                <w:t>recommendation:</w:t>
                              </w:r>
                            </w:sdtContent>
                          </w:sdt>
                        </w:p>
                        <w:sdt>
                          <w:sdtPr>
                            <w:alias w:val="BODY_RECOMMENDATION_TEXT_18"/>
                            <w:tag w:val="BODY_RECOMMENDATION_TEXT_18"/>
                            <w:id w:val="-569191309"/>
                            <w:lock w:val="sdtLocked"/>
                          </w:sdtPr>
                          <w:sdtContent>
                            <w:p w:rsidR="009F22B0" w:rsidRDefault="0013280B" w:rsidP="009F22B0">
                              <w:pPr>
                                <w:pStyle w:val="BLTemplate"/>
                                <w:jc w:val="left"/>
                              </w:pPr>
                              <w:r>
                                <w:rPr>
                                  <w:rStyle w:val="BoldCOB"/>
                                </w:rPr>
                                <w:t>CHIEF ADMINISTRATIVE OFFICER</w:t>
                              </w:r>
                            </w:p>
                            <w:sdt>
                              <w:sdtPr>
                                <w:alias w:val="TEXT_RECOMMENDATIONS"/>
                                <w:tag w:val="TEXT_RECOMMENDATIONS"/>
                                <w:id w:val="2093194720"/>
                                <w:lock w:val="sdtLocked"/>
                              </w:sdtPr>
                              <w:sdtContent>
                                <w:p w:rsidR="006A5198" w:rsidRDefault="0013280B" w:rsidP="00A45CE1">
                                  <w:pPr>
                                    <w:pStyle w:val="BLTemplate"/>
                                  </w:pPr>
                                  <w:r>
                                    <w:t xml:space="preserve">Approve a Resolution entitled: </w:t>
                                  </w:r>
                                  <w:r w:rsidRPr="00D228DF">
                                    <w:t xml:space="preserve">ADOPTION OF </w:t>
                                  </w:r>
                                  <w:r>
                                    <w:t xml:space="preserve">THE </w:t>
                                  </w:r>
                                  <w:r w:rsidRPr="00D228DF">
                                    <w:t>BUDGET</w:t>
                                  </w:r>
                                  <w:r>
                                    <w:t xml:space="preserve"> FOR THE COUNTY SERVICE AREAS, CERTAIN MAINTENANCE DISTRICTS AND PERMANENT ROAD DIVISIONS FOR THE FISCAL YEAR COMMENCING JULY 1, 2013</w:t>
                                  </w:r>
                                  <w:r w:rsidR="008A046C">
                                    <w:t>.</w:t>
                                  </w:r>
                                </w:p>
                                <w:p w:rsidR="005A0AAD" w:rsidRPr="00A45CE1" w:rsidRDefault="00A6157A" w:rsidP="00A45CE1">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6A5198" w:rsidRPr="007E6F5D" w:rsidTr="00BD1A08">
                  <w:tc>
                    <w:tcPr>
                      <w:tcW w:w="8262" w:type="dxa"/>
                      <w:vAlign w:val="bottom"/>
                    </w:tcPr>
                    <w:p w:rsidR="006A5198" w:rsidRPr="007E6F5D" w:rsidRDefault="006A5198" w:rsidP="00BD1A08">
                      <w:pPr>
                        <w:rPr>
                          <w:b/>
                          <w:sz w:val="24"/>
                          <w:szCs w:val="24"/>
                        </w:rPr>
                      </w:pPr>
                      <w:r w:rsidRPr="007E6F5D">
                        <w:rPr>
                          <w:b/>
                          <w:sz w:val="24"/>
                          <w:szCs w:val="24"/>
                        </w:rPr>
                        <w:t>ACTION:</w:t>
                      </w:r>
                    </w:p>
                  </w:tc>
                </w:tr>
                <w:tr w:rsidR="006A5198" w:rsidRPr="007E6F5D" w:rsidTr="00BD1A08">
                  <w:tc>
                    <w:tcPr>
                      <w:tcW w:w="8262" w:type="dxa"/>
                    </w:tcPr>
                    <w:p w:rsidR="006A5198" w:rsidRPr="007E6F5D" w:rsidRDefault="00E71063" w:rsidP="00BD1A08">
                      <w:pPr>
                        <w:pStyle w:val="HangingIndent"/>
                        <w:tabs>
                          <w:tab w:val="clear" w:pos="5760"/>
                          <w:tab w:val="clear" w:pos="6480"/>
                          <w:tab w:val="clear" w:pos="7200"/>
                          <w:tab w:val="clear" w:pos="7920"/>
                          <w:tab w:val="clear" w:pos="8640"/>
                        </w:tabs>
                        <w:spacing w:after="240"/>
                        <w:ind w:left="0" w:firstLine="0"/>
                        <w:rPr>
                          <w:szCs w:val="24"/>
                        </w:rPr>
                      </w:pPr>
                      <w:r w:rsidRPr="007E6F5D">
                        <w:rPr>
                          <w:szCs w:val="24"/>
                        </w:rPr>
                        <w:t>ON MOTION of Supervisor R. Roberts, sec</w:t>
                      </w:r>
                      <w:r w:rsidR="000B786C">
                        <w:rPr>
                          <w:szCs w:val="24"/>
                        </w:rPr>
                        <w:t>onded by Supervisor D. Roberts,</w:t>
                      </w:r>
                      <w:r w:rsidR="006A5198" w:rsidRPr="007E6F5D">
                        <w:rPr>
                          <w:szCs w:val="24"/>
                        </w:rPr>
                        <w:t xml:space="preserve"> the Board took action as recommended, on Consent, adopting Resolution No. 13-</w:t>
                      </w:r>
                      <w:r w:rsidR="009F6902">
                        <w:rPr>
                          <w:szCs w:val="24"/>
                        </w:rPr>
                        <w:t>109</w:t>
                      </w:r>
                      <w:r w:rsidR="006A5198" w:rsidRPr="007E6F5D">
                        <w:rPr>
                          <w:szCs w:val="24"/>
                        </w:rPr>
                        <w:t xml:space="preserve">, entitled:  </w:t>
                      </w:r>
                      <w:r w:rsidR="007E6F5D" w:rsidRPr="007E6F5D">
                        <w:rPr>
                          <w:szCs w:val="24"/>
                        </w:rPr>
                        <w:t>ADOPTION OF THE BUDGET FOR THE COUNTY SERVICE AREAS, CERTAIN MAINTENANCE DISTRICTS AND PERMANENT ROAD DIVISIONS FOR THE FISCAL YEAR COMMENCING JULY 1, 2013.</w:t>
                      </w:r>
                    </w:p>
                    <w:p w:rsidR="006A5198" w:rsidRPr="007E6F5D" w:rsidRDefault="006A5198" w:rsidP="00BD1A08">
                      <w:pPr>
                        <w:pStyle w:val="HangingIndent"/>
                        <w:tabs>
                          <w:tab w:val="clear" w:pos="5760"/>
                          <w:tab w:val="clear" w:pos="6480"/>
                          <w:tab w:val="clear" w:pos="7200"/>
                          <w:tab w:val="clear" w:pos="7920"/>
                          <w:tab w:val="clear" w:pos="8640"/>
                        </w:tabs>
                        <w:ind w:left="0" w:firstLine="0"/>
                        <w:rPr>
                          <w:szCs w:val="24"/>
                        </w:rPr>
                      </w:pPr>
                      <w:r w:rsidRPr="007E6F5D">
                        <w:rPr>
                          <w:szCs w:val="24"/>
                        </w:rPr>
                        <w:t>AYES:  Cox, Jacob, D. Roberts, R. Roberts, Horn</w:t>
                      </w:r>
                    </w:p>
                  </w:tc>
                </w:tr>
              </w:tbl>
              <w:p w:rsidR="001661E0" w:rsidRDefault="001661E0" w:rsidP="00EE5FEE">
                <w:pPr>
                  <w:pStyle w:val="NoSpacing"/>
                  <w:jc w:val="left"/>
                  <w:rPr>
                    <w:rStyle w:val="COBCAPSBOLDChar"/>
                  </w:rPr>
                </w:pPr>
              </w:p>
              <w:p w:rsidR="00694F02" w:rsidRDefault="00A6157A"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9F22B0">
        <w:tc>
          <w:tcPr>
            <w:tcW w:w="1188" w:type="dxa"/>
          </w:tcPr>
          <w:p w:rsidR="005E5F1B" w:rsidRDefault="0013280B">
            <w:r>
              <w:rPr>
                <w:b/>
                <w:caps/>
                <w:color w:val="000000"/>
                <w:sz w:val="24"/>
              </w:rPr>
              <w:lastRenderedPageBreak/>
              <w:t>18.</w:t>
            </w:r>
          </w:p>
        </w:tc>
        <w:tc>
          <w:tcPr>
            <w:tcW w:w="8388" w:type="dxa"/>
          </w:tcPr>
          <w:sdt>
            <w:sdtPr>
              <w:rPr>
                <w:rStyle w:val="COBCAPSBOLDChar"/>
              </w:rPr>
              <w:alias w:val="ONE_DETAIL"/>
              <w:tag w:val="ONE_DETAIL"/>
              <w:id w:val="783696521"/>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187257697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9"/>
                        <w:tag w:val="DTLS_SUBJECT_TEXT_19"/>
                        <w:id w:val="1126591209"/>
                      </w:sdtPr>
                      <w:sdtContent>
                        <w:p w:rsidR="005E5F1B" w:rsidRDefault="0013280B">
                          <w:r>
                            <w:rPr>
                              <w:b/>
                              <w:caps/>
                              <w:color w:val="000000"/>
                              <w:sz w:val="24"/>
                            </w:rPr>
                            <w:t>ADMINISTRATIVE ITEM:</w:t>
                          </w:r>
                        </w:p>
                        <w:p w:rsidR="005E5F1B" w:rsidRPr="00597EA2" w:rsidRDefault="008A046C" w:rsidP="00597EA2">
                          <w:pPr>
                            <w:spacing w:after="160"/>
                            <w:rPr>
                              <w:b/>
                              <w:caps/>
                              <w:color w:val="000000"/>
                              <w:sz w:val="24"/>
                            </w:rPr>
                          </w:pPr>
                          <w:r>
                            <w:rPr>
                              <w:b/>
                              <w:caps/>
                              <w:color w:val="000000"/>
                              <w:sz w:val="24"/>
                            </w:rPr>
                            <w:t xml:space="preserve">SECOND CONSIDERATION AND ADOPTION OF ORDINANCES: </w:t>
                          </w:r>
                          <w:r w:rsidR="0013280B">
                            <w:rPr>
                              <w:b/>
                              <w:caps/>
                              <w:color w:val="000000"/>
                              <w:sz w:val="24"/>
                            </w:rPr>
                            <w:t>AMENDMENTS TO THE COMPENSATION ORDINANCE AND ADMINISTRATIVE CODE (7/30/2013 – First Reading; 8/6/2013 – Second Reading) (DISTRICTS: ALL)</w:t>
                          </w:r>
                        </w:p>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175342856"/>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19"/>
                        <w:tag w:val="BODY_OVERVIEW_TEXT_19"/>
                        <w:id w:val="-1595086001"/>
                        <w:lock w:val="sdtLocked"/>
                      </w:sdtPr>
                      <w:sdtContent>
                        <w:sdt>
                          <w:sdtPr>
                            <w:rPr>
                              <w:sz w:val="24"/>
                              <w:szCs w:val="24"/>
                            </w:rPr>
                            <w:alias w:val="OVERVIEW"/>
                            <w:tag w:val="OVERVIEW"/>
                            <w:id w:val="-1860729873"/>
                          </w:sdtPr>
                          <w:sdtEndPr>
                            <w:rPr>
                              <w:b/>
                              <w:bCs/>
                              <w:szCs w:val="20"/>
                            </w:rPr>
                          </w:sdtEndPr>
                          <w:sdtContent>
                            <w:p w:rsidR="008A046C" w:rsidRPr="008A046C" w:rsidRDefault="008A046C" w:rsidP="008A046C">
                              <w:pPr>
                                <w:rPr>
                                  <w:sz w:val="24"/>
                                </w:rPr>
                              </w:pPr>
                              <w:r w:rsidRPr="008A046C">
                                <w:rPr>
                                  <w:sz w:val="24"/>
                                </w:rPr>
                                <w:t>On July 30, 2013 (12), the Board of Supervisors introduced the Ordinance for further consideration and adoption on August 6, 2013.</w:t>
                              </w:r>
                            </w:p>
                            <w:p w:rsidR="008A046C" w:rsidRDefault="008A046C" w:rsidP="009F22B0">
                              <w:pPr>
                                <w:pStyle w:val="BLTemplate"/>
                              </w:pPr>
                            </w:p>
                            <w:p w:rsidR="009D5118" w:rsidRDefault="0013280B" w:rsidP="00597EA2">
                              <w:pPr>
                                <w:pStyle w:val="BLTemplate"/>
                              </w:pPr>
                              <w:r w:rsidRPr="00121EA7">
                                <w:t>The proposed amendments to the San Diego County Compensation Ordinance are part of the ongoing efforts to manage and maintain a skilled and competent workforce dedicated to sustaining operational excellence and serving the public.  This action amends the Compen</w:t>
                              </w:r>
                              <w:r>
                                <w:t>sation Ordinance by</w:t>
                              </w:r>
                              <w:r w:rsidRPr="00121EA7">
                                <w:t xml:space="preserve"> </w:t>
                              </w:r>
                              <w:r>
                                <w:t xml:space="preserve">amending </w:t>
                              </w:r>
                              <w:r w:rsidRPr="00B016DE">
                                <w:t xml:space="preserve">sections </w:t>
                              </w:r>
                              <w:r>
                                <w:t>p</w:t>
                              </w:r>
                              <w:r w:rsidRPr="00B016DE">
                                <w:t>ertaining to Pandemic Advanced Credit Leave and Voluntary Time Off</w:t>
                              </w:r>
                              <w:r>
                                <w:t xml:space="preserve"> to extend the duration periods. In addition the Administrative Code section pertaining to automobile allowance is being amended. </w:t>
                              </w:r>
                            </w:p>
                            <w:p w:rsidR="005A0AAD" w:rsidRPr="00597EA2" w:rsidRDefault="00A6157A" w:rsidP="00597EA2">
                              <w:pPr>
                                <w:pStyle w:val="BLTemplate"/>
                                <w:rPr>
                                  <w:b/>
                                  <w:bCs/>
                                  <w:szCs w:val="20"/>
                                </w:rPr>
                              </w:pPr>
                            </w:p>
                          </w:sdtContent>
                        </w:sdt>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395358759"/>
                          <w:lock w:val="contentLocked"/>
                        </w:sdtPr>
                        <w:sdtEndPr>
                          <w:rPr>
                            <w:rStyle w:val="DefaultParagraphFont"/>
                            <w:b w:val="0"/>
                            <w:caps/>
                          </w:rPr>
                        </w:sdtEndPr>
                        <w:sdtContent>
                          <w:r w:rsidR="005A0AAD" w:rsidRPr="0099238E">
                            <w:rPr>
                              <w:b/>
                              <w:color w:val="auto"/>
                            </w:rPr>
                            <w:t>Fiscal impact:</w:t>
                          </w:r>
                        </w:sdtContent>
                      </w:sdt>
                    </w:p>
                    <w:sdt>
                      <w:sdtPr>
                        <w:alias w:val="BODY_FISCAL_IMPACT_TEXT_19"/>
                        <w:tag w:val="BODY_FISCAL_IMPACT_TEXT_19"/>
                        <w:id w:val="1080942362"/>
                        <w:lock w:val="sdtLocked"/>
                      </w:sdtPr>
                      <w:sdtContent>
                        <w:p w:rsidR="009F22B0" w:rsidRDefault="00A6157A" w:rsidP="009F22B0">
                          <w:sdt>
                            <w:sdtPr>
                              <w:alias w:val="TEXT_FISCAL_IMPACT"/>
                              <w:tag w:val="TEXT_FISCAL_IMPACT"/>
                              <w:id w:val="1611849046"/>
                            </w:sdtPr>
                            <w:sdtContent>
                              <w:r w:rsidR="0013280B">
                                <w:rPr>
                                  <w:sz w:val="24"/>
                                </w:rPr>
                                <w:t>Funds for this request are included in the Fiscal Year 2013-14 CAO Approved Operational Plan for the respective departments. There will be no increase in net General Fund cost and no additional staff years.</w:t>
                              </w:r>
                            </w:sdtContent>
                          </w:sdt>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801772949"/>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9"/>
                        <w:tag w:val="BODY_BUSINESS_IMPACT_TEXT_19"/>
                        <w:id w:val="1644611497"/>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948778146"/>
                        <w:docPartList>
                          <w:docPartGallery w:val="Quick Parts"/>
                          <w:docPartCategory w:val="General"/>
                        </w:docPartList>
                      </w:sdtPr>
                      <w:sdtEndPr>
                        <w:rPr>
                          <w:rStyle w:val="DefaultParagraphFont"/>
                          <w:b/>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1845743283"/>
                              <w:lock w:val="contentLocked"/>
                            </w:sdtPr>
                            <w:sdtEndPr>
                              <w:rPr>
                                <w:rStyle w:val="DefaultParagraphFont"/>
                                <w:b w:val="0"/>
                                <w:caps/>
                              </w:rPr>
                            </w:sdtEndPr>
                            <w:sdtContent>
                              <w:r w:rsidR="005A0AAD" w:rsidRPr="0099238E">
                                <w:rPr>
                                  <w:b/>
                                  <w:color w:val="auto"/>
                                </w:rPr>
                                <w:t>recommendation:</w:t>
                              </w:r>
                            </w:sdtContent>
                          </w:sdt>
                        </w:p>
                        <w:sdt>
                          <w:sdtPr>
                            <w:rPr>
                              <w:sz w:val="22"/>
                              <w:szCs w:val="22"/>
                            </w:rPr>
                            <w:alias w:val="BODY_RECOMMENDATION_TEXT_19"/>
                            <w:tag w:val="BODY_RECOMMENDATION_TEXT_19"/>
                            <w:id w:val="-569191308"/>
                            <w:lock w:val="sdtLocked"/>
                          </w:sdtPr>
                          <w:sdtEndPr>
                            <w:rPr>
                              <w:sz w:val="24"/>
                              <w:szCs w:val="24"/>
                            </w:rPr>
                          </w:sdtEndPr>
                          <w:sdtContent>
                            <w:p w:rsidR="009F22B0" w:rsidRDefault="0013280B" w:rsidP="009F22B0">
                              <w:pPr>
                                <w:pStyle w:val="BLTemplate"/>
                                <w:jc w:val="left"/>
                              </w:pPr>
                              <w:r>
                                <w:rPr>
                                  <w:rStyle w:val="BoldCOB"/>
                                </w:rPr>
                                <w:t>CHIEF ADMINISTRATIVE OFFICER</w:t>
                              </w:r>
                            </w:p>
                            <w:sdt>
                              <w:sdtPr>
                                <w:rPr>
                                  <w:sz w:val="22"/>
                                  <w:szCs w:val="20"/>
                                </w:rPr>
                                <w:alias w:val="TEXT_RECOMMENDATIONS"/>
                                <w:tag w:val="TEXT_RECOMMENDATIONS"/>
                                <w:id w:val="3801425"/>
                                <w:lock w:val="sdtLocked"/>
                              </w:sdtPr>
                              <w:sdtEndPr>
                                <w:rPr>
                                  <w:sz w:val="24"/>
                                </w:rPr>
                              </w:sdtEndPr>
                              <w:sdtContent>
                                <w:sdt>
                                  <w:sdtPr>
                                    <w:rPr>
                                      <w:sz w:val="22"/>
                                      <w:szCs w:val="20"/>
                                    </w:rPr>
                                    <w:alias w:val="TEXT_RECOMMENDATIONS"/>
                                    <w:tag w:val="TEXT_RECOMMENDATIONS"/>
                                    <w:id w:val="971021470"/>
                                  </w:sdtPr>
                                  <w:sdtEndPr>
                                    <w:rPr>
                                      <w:sz w:val="24"/>
                                    </w:rPr>
                                  </w:sdtEndPr>
                                  <w:sdtContent>
                                    <w:p w:rsidR="009F22B0" w:rsidRDefault="008A046C" w:rsidP="008A046C">
                                      <w:pPr>
                                        <w:pStyle w:val="BLTemplate"/>
                                      </w:pPr>
                                      <w:r>
                                        <w:t>Adopt</w:t>
                                      </w:r>
                                      <w:r w:rsidR="0013280B">
                                        <w:t xml:space="preserve"> the Ordinances</w:t>
                                      </w:r>
                                      <w:r>
                                        <w:t xml:space="preserve"> entitled</w:t>
                                      </w:r>
                                      <w:r w:rsidR="0013280B">
                                        <w:t>:</w:t>
                                      </w:r>
                                    </w:p>
                                    <w:p w:rsidR="009F22B0" w:rsidRDefault="009F22B0" w:rsidP="009F22B0">
                                      <w:pPr>
                                        <w:pStyle w:val="BLTemplate"/>
                                        <w:ind w:left="720"/>
                                      </w:pPr>
                                    </w:p>
                                    <w:p w:rsidR="009F22B0" w:rsidRDefault="0013280B" w:rsidP="00067DAD">
                                      <w:pPr>
                                        <w:pStyle w:val="BLTemplate"/>
                                        <w:tabs>
                                          <w:tab w:val="left" w:pos="7344"/>
                                        </w:tabs>
                                        <w:ind w:left="720" w:right="671"/>
                                      </w:pPr>
                                      <w:r>
                                        <w:t>AN ORDINANCE AMENDING THE COMPENSATION ORDINANCE.</w:t>
                                      </w:r>
                                    </w:p>
                                    <w:p w:rsidR="009F22B0" w:rsidRDefault="009F22B0" w:rsidP="009F22B0">
                                      <w:pPr>
                                        <w:pStyle w:val="BLTemplate"/>
                                        <w:ind w:left="720"/>
                                      </w:pPr>
                                    </w:p>
                                    <w:p w:rsidR="00934CAB" w:rsidRDefault="0013280B" w:rsidP="00067DAD">
                                      <w:pPr>
                                        <w:pStyle w:val="BLTemplate"/>
                                        <w:tabs>
                                          <w:tab w:val="left" w:pos="7344"/>
                                        </w:tabs>
                                        <w:ind w:left="720" w:right="671"/>
                                      </w:pPr>
                                      <w:r>
                                        <w:t>AN ORDINANCE AMENDING THE ADMINISTRATIVE CODE, SECTION 496, PERTAINING TO AUTOMOBILE ALLOWANCE.</w:t>
                                      </w:r>
                                    </w:p>
                                    <w:p w:rsidR="005A0AAD" w:rsidRPr="00067DAD" w:rsidRDefault="00A6157A" w:rsidP="00067DAD">
                                      <w:pPr>
                                        <w:pStyle w:val="BLTemplate"/>
                                        <w:tabs>
                                          <w:tab w:val="left" w:pos="7344"/>
                                        </w:tabs>
                                        <w:ind w:left="720" w:right="671"/>
                                      </w:pPr>
                                    </w:p>
                                  </w:sdtContent>
                                </w:sdt>
                              </w:sdtContent>
                            </w:sdt>
                          </w:sdtContent>
                        </w:sdt>
                      </w:sdtContent>
                    </w:sdt>
                  </w:tc>
                </w:tr>
              </w:tbl>
              <w:tbl>
                <w:tblPr>
                  <w:tblW w:w="8262" w:type="dxa"/>
                  <w:tblLayout w:type="fixed"/>
                  <w:tblLook w:val="0000" w:firstRow="0" w:lastRow="0" w:firstColumn="0" w:lastColumn="0" w:noHBand="0" w:noVBand="0"/>
                </w:tblPr>
                <w:tblGrid>
                  <w:gridCol w:w="8262"/>
                </w:tblGrid>
                <w:tr w:rsidR="00934CAB" w:rsidRPr="0002752B" w:rsidTr="00934CAB">
                  <w:trPr>
                    <w:trHeight w:val="207"/>
                  </w:trPr>
                  <w:tc>
                    <w:tcPr>
                      <w:tcW w:w="8262" w:type="dxa"/>
                    </w:tcPr>
                    <w:p w:rsidR="00934CAB" w:rsidRPr="003120B7" w:rsidRDefault="00934CAB" w:rsidP="00BD1A08">
                      <w:pPr>
                        <w:rPr>
                          <w:b/>
                          <w:sz w:val="24"/>
                          <w:szCs w:val="24"/>
                        </w:rPr>
                      </w:pPr>
                      <w:r w:rsidRPr="003120B7">
                        <w:rPr>
                          <w:b/>
                          <w:sz w:val="24"/>
                          <w:szCs w:val="24"/>
                        </w:rPr>
                        <w:t>ACTION:</w:t>
                      </w:r>
                    </w:p>
                  </w:tc>
                </w:tr>
                <w:tr w:rsidR="00934CAB" w:rsidTr="00934CAB">
                  <w:tc>
                    <w:tcPr>
                      <w:tcW w:w="8262" w:type="dxa"/>
                    </w:tcPr>
                    <w:p w:rsidR="00934CAB" w:rsidRDefault="00E71063" w:rsidP="003120B7">
                      <w:pPr>
                        <w:rPr>
                          <w:sz w:val="24"/>
                          <w:szCs w:val="24"/>
                        </w:rPr>
                      </w:pPr>
                      <w:r w:rsidRPr="003120B7">
                        <w:rPr>
                          <w:sz w:val="24"/>
                          <w:szCs w:val="24"/>
                        </w:rPr>
                        <w:t>ON MOTION of Supervisor R. Roberts, sec</w:t>
                      </w:r>
                      <w:r w:rsidR="003120B7" w:rsidRPr="003120B7">
                        <w:rPr>
                          <w:sz w:val="24"/>
                          <w:szCs w:val="24"/>
                        </w:rPr>
                        <w:t>onded by Supervisor D. Roberts,</w:t>
                      </w:r>
                      <w:r w:rsidR="00934CAB" w:rsidRPr="003120B7">
                        <w:rPr>
                          <w:sz w:val="24"/>
                          <w:szCs w:val="24"/>
                        </w:rPr>
                        <w:t xml:space="preserve"> the Board took action as recommended, on Consent, adopting Ordinance </w:t>
                      </w:r>
                      <w:r w:rsidR="003120B7">
                        <w:rPr>
                          <w:sz w:val="24"/>
                          <w:szCs w:val="24"/>
                        </w:rPr>
                        <w:t xml:space="preserve">                 </w:t>
                      </w:r>
                      <w:r w:rsidR="00934CAB" w:rsidRPr="003120B7">
                        <w:rPr>
                          <w:sz w:val="24"/>
                          <w:szCs w:val="24"/>
                        </w:rPr>
                        <w:t xml:space="preserve">No. </w:t>
                      </w:r>
                      <w:r w:rsidR="003120B7" w:rsidRPr="003120B7">
                        <w:rPr>
                          <w:sz w:val="24"/>
                          <w:szCs w:val="24"/>
                        </w:rPr>
                        <w:t>10277</w:t>
                      </w:r>
                      <w:r w:rsidR="003120B7">
                        <w:rPr>
                          <w:sz w:val="24"/>
                          <w:szCs w:val="24"/>
                        </w:rPr>
                        <w:t xml:space="preserve"> (N.S.) entitled: </w:t>
                      </w:r>
                      <w:r w:rsidR="003120B7" w:rsidRPr="003120B7">
                        <w:rPr>
                          <w:sz w:val="24"/>
                          <w:szCs w:val="24"/>
                        </w:rPr>
                        <w:t>AN ORDINANCE AMENDING THE COMPENSATION ORDINANCE; and Ordinance No. 10278 (N.S.) entitled: AN ORDINANCE AMENDING THE ADMINISTRATIVE CODE, SECTION 496, PERTAINING TO AUTOMOBILE ALLOWANCE.</w:t>
                      </w:r>
                    </w:p>
                    <w:p w:rsidR="003120B7" w:rsidRPr="003120B7" w:rsidRDefault="003120B7" w:rsidP="003120B7">
                      <w:pPr>
                        <w:rPr>
                          <w:sz w:val="24"/>
                          <w:szCs w:val="24"/>
                        </w:rPr>
                      </w:pPr>
                    </w:p>
                    <w:p w:rsidR="00934CAB" w:rsidRPr="003120B7" w:rsidRDefault="00934CAB" w:rsidP="00934CAB">
                      <w:pPr>
                        <w:pStyle w:val="HangingIndent"/>
                        <w:tabs>
                          <w:tab w:val="clear" w:pos="5760"/>
                          <w:tab w:val="clear" w:pos="6480"/>
                          <w:tab w:val="clear" w:pos="7200"/>
                          <w:tab w:val="clear" w:pos="7920"/>
                          <w:tab w:val="clear" w:pos="8640"/>
                        </w:tabs>
                        <w:ind w:left="0" w:firstLine="0"/>
                        <w:rPr>
                          <w:szCs w:val="24"/>
                        </w:rPr>
                      </w:pPr>
                      <w:r w:rsidRPr="003120B7">
                        <w:rPr>
                          <w:szCs w:val="24"/>
                        </w:rPr>
                        <w:t>AYES:  Cox, Jacob, D. Roberts, R. Roberts, Horn</w:t>
                      </w:r>
                    </w:p>
                  </w:tc>
                </w:tr>
              </w:tbl>
              <w:p w:rsidR="001661E0" w:rsidRDefault="001661E0" w:rsidP="00EE5FEE">
                <w:pPr>
                  <w:pStyle w:val="NoSpacing"/>
                  <w:jc w:val="left"/>
                  <w:rPr>
                    <w:rStyle w:val="COBCAPSBOLDChar"/>
                  </w:rPr>
                </w:pPr>
              </w:p>
              <w:p w:rsidR="00694F02" w:rsidRDefault="00A6157A"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9F22B0">
        <w:tc>
          <w:tcPr>
            <w:tcW w:w="1188" w:type="dxa"/>
          </w:tcPr>
          <w:p w:rsidR="005E5F1B" w:rsidRDefault="0013280B">
            <w:r>
              <w:rPr>
                <w:b/>
                <w:caps/>
                <w:color w:val="000000"/>
                <w:sz w:val="24"/>
              </w:rPr>
              <w:lastRenderedPageBreak/>
              <w:t>19.</w:t>
            </w:r>
          </w:p>
        </w:tc>
        <w:tc>
          <w:tcPr>
            <w:tcW w:w="8388" w:type="dxa"/>
          </w:tcPr>
          <w:sdt>
            <w:sdtPr>
              <w:rPr>
                <w:rStyle w:val="COBCAPSBOLDChar"/>
              </w:rPr>
              <w:alias w:val="ONE_DETAIL"/>
              <w:tag w:val="ONE_DETAIL"/>
              <w:id w:val="1046408137"/>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A6157A" w:rsidP="00800BC1">
                      <w:pPr>
                        <w:pStyle w:val="NoSpacing"/>
                        <w:jc w:val="left"/>
                        <w:rPr>
                          <w:rStyle w:val="COBCAPSBOLDChar"/>
                        </w:rPr>
                      </w:pPr>
                      <w:sdt>
                        <w:sdtPr>
                          <w:rPr>
                            <w:rStyle w:val="COBCAPSBOLDChar"/>
                          </w:rPr>
                          <w:alias w:val="DTLS_SUBJECT_HD"/>
                          <w:tag w:val="DTLS_SUBJECT_HD"/>
                          <w:id w:val="-78789166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20"/>
                        <w:tag w:val="DTLS_SUBJECT_TEXT_20"/>
                        <w:id w:val="1126591210"/>
                      </w:sdtPr>
                      <w:sdtContent>
                        <w:p w:rsidR="005E5F1B" w:rsidRDefault="0013280B">
                          <w:r>
                            <w:rPr>
                              <w:b/>
                              <w:caps/>
                              <w:color w:val="000000"/>
                              <w:sz w:val="24"/>
                            </w:rPr>
                            <w:t>COMMUNICATIONS RECEIVED (DISTRICTS: ALL)</w:t>
                          </w:r>
                        </w:p>
                      </w:sdtContent>
                    </w:sdt>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OVERVIEW_HEADER"/>
                          <w:tag w:val="BODY_OVERVIEW_HEADER"/>
                          <w:id w:val="1504862133"/>
                          <w:lock w:val="contentLocked"/>
                        </w:sdtPr>
                        <w:sdtEndPr>
                          <w:rPr>
                            <w:rStyle w:val="DefaultParagraphFont"/>
                            <w:b w:val="0"/>
                            <w:caps/>
                          </w:rPr>
                        </w:sdtEndPr>
                        <w:sdtContent>
                          <w:r w:rsidR="005A0AAD" w:rsidRPr="0099238E">
                            <w:rPr>
                              <w:b/>
                              <w:color w:val="auto"/>
                            </w:rPr>
                            <w:t>OVERVIEW:</w:t>
                          </w:r>
                        </w:sdtContent>
                      </w:sdt>
                    </w:p>
                    <w:p w:rsidR="009F22B0" w:rsidRDefault="00A6157A" w:rsidP="009F22B0">
                      <w:pPr>
                        <w:pStyle w:val="BLTemplate"/>
                      </w:pPr>
                      <w:sdt>
                        <w:sdtPr>
                          <w:alias w:val="BODY_OVERVIEW_TEXT_20"/>
                          <w:tag w:val="BODY_OVERVIEW_TEXT_20"/>
                          <w:id w:val="-1595086000"/>
                          <w:lock w:val="sdtLocked"/>
                        </w:sdtPr>
                        <w:sdtContent>
                          <w:r w:rsidR="0013280B">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sdtContent>
                      </w:sdt>
                    </w:p>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FISCAL_IMPACT_HEADER"/>
                          <w:tag w:val="BODY_FISCAL_IMPACT_HEADER"/>
                          <w:id w:val="-73051354"/>
                          <w:lock w:val="contentLocked"/>
                        </w:sdtPr>
                        <w:sdtEndPr>
                          <w:rPr>
                            <w:rStyle w:val="DefaultParagraphFont"/>
                            <w:b w:val="0"/>
                            <w:caps/>
                          </w:rPr>
                        </w:sdtEndPr>
                        <w:sdtContent>
                          <w:r w:rsidR="005A0AAD" w:rsidRPr="0099238E">
                            <w:rPr>
                              <w:b/>
                              <w:color w:val="auto"/>
                            </w:rPr>
                            <w:t>Fiscal impact:</w:t>
                          </w:r>
                        </w:sdtContent>
                      </w:sdt>
                    </w:p>
                    <w:sdt>
                      <w:sdtPr>
                        <w:alias w:val="BODY_FISCAL_IMPACT_TEXT_20"/>
                        <w:tag w:val="BODY_FISCAL_IMPACT_TEXT_20"/>
                        <w:id w:val="1080942363"/>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p w:rsidR="005A0AAD" w:rsidRPr="006D0499" w:rsidRDefault="00A6157A" w:rsidP="005A0AAD">
                      <w:pPr>
                        <w:pStyle w:val="NoSpacing"/>
                        <w:jc w:val="left"/>
                      </w:pPr>
                      <w:sdt>
                        <w:sdtPr>
                          <w:rPr>
                            <w:rStyle w:val="COBCAPSBOLDChar"/>
                          </w:rPr>
                          <w:alias w:val="BODY_BUSINESS_IMPACT_HEADER"/>
                          <w:tag w:val="BODY_BUSINESS_IMPACT_HEADER"/>
                          <w:id w:val="51852211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20"/>
                        <w:tag w:val="BODY_BUSINESS_IMPACT_TEXT_20"/>
                        <w:id w:val="1644611498"/>
                        <w:lock w:val="sdtLocked"/>
                      </w:sdtPr>
                      <w:sdtContent>
                        <w:p w:rsidR="009F22B0" w:rsidRDefault="0013280B" w:rsidP="009F22B0">
                          <w:r>
                            <w:rPr>
                              <w:sz w:val="24"/>
                            </w:rPr>
                            <w:t>N/A</w:t>
                          </w:r>
                        </w:p>
                      </w:sdtContent>
                    </w:sdt>
                    <w:p w:rsidR="005A0AAD" w:rsidRDefault="005A0AAD" w:rsidP="00C26139">
                      <w:pPr>
                        <w:pStyle w:val="COBCAPSBOLD"/>
                        <w:jc w:val="left"/>
                        <w:rPr>
                          <w:b w:val="0"/>
                          <w:caps w:val="0"/>
                          <w:sz w:val="24"/>
                          <w:szCs w:val="20"/>
                        </w:rPr>
                      </w:pPr>
                    </w:p>
                  </w:tc>
                </w:tr>
                <w:tr w:rsidR="005A0AAD" w:rsidTr="009F22B0">
                  <w:trPr>
                    <w:trHeight w:val="627"/>
                  </w:trPr>
                  <w:tc>
                    <w:tcPr>
                      <w:tcW w:w="8231" w:type="dxa"/>
                      <w:gridSpan w:val="2"/>
                    </w:tcPr>
                    <w:sdt>
                      <w:sdtPr>
                        <w:rPr>
                          <w:rStyle w:val="COBCAPSBOLDChar"/>
                          <w:b w:val="0"/>
                          <w:caps/>
                          <w:color w:val="auto"/>
                          <w:szCs w:val="22"/>
                        </w:rPr>
                        <w:alias w:val="BODY_RECOMMENDATION"/>
                        <w:tag w:val="BODY_RECOMMENDATION"/>
                        <w:id w:val="1272511270"/>
                        <w:docPartList>
                          <w:docPartGallery w:val="Quick Parts"/>
                          <w:docPartCategory w:val="General"/>
                        </w:docPartList>
                      </w:sdtPr>
                      <w:sdtEndPr>
                        <w:rPr>
                          <w:rStyle w:val="DefaultParagraphFont"/>
                          <w:b/>
                          <w:caps w:val="0"/>
                          <w:szCs w:val="24"/>
                        </w:rPr>
                      </w:sdtEndPr>
                      <w:sdtContent>
                        <w:p w:rsidR="005A0AAD" w:rsidRPr="006D0499" w:rsidRDefault="00A6157A" w:rsidP="005A0AAD">
                          <w:pPr>
                            <w:pStyle w:val="NoSpacing"/>
                            <w:jc w:val="left"/>
                          </w:pPr>
                          <w:sdt>
                            <w:sdtPr>
                              <w:rPr>
                                <w:rStyle w:val="COBCAPSBOLDChar"/>
                              </w:rPr>
                              <w:alias w:val="BODY_RECOMMENDATION_HEADER"/>
                              <w:tag w:val="BODY_RECOMMENDATION_HEADER"/>
                              <w:id w:val="-1986857949"/>
                              <w:lock w:val="contentLocked"/>
                            </w:sdtPr>
                            <w:sdtEndPr>
                              <w:rPr>
                                <w:rStyle w:val="DefaultParagraphFont"/>
                                <w:b w:val="0"/>
                                <w:caps/>
                              </w:rPr>
                            </w:sdtEndPr>
                            <w:sdtContent>
                              <w:r w:rsidR="005A0AAD" w:rsidRPr="0099238E">
                                <w:rPr>
                                  <w:b/>
                                  <w:color w:val="auto"/>
                                </w:rPr>
                                <w:t>recommendation:</w:t>
                              </w:r>
                            </w:sdtContent>
                          </w:sdt>
                        </w:p>
                        <w:sdt>
                          <w:sdtPr>
                            <w:alias w:val="BODY_RECOMMENDATION_TEXT_20"/>
                            <w:tag w:val="BODY_RECOMMENDATION_TEXT_20"/>
                            <w:id w:val="-569191307"/>
                            <w:lock w:val="sdtLocked"/>
                          </w:sdtPr>
                          <w:sdtContent>
                            <w:p w:rsidR="009F22B0" w:rsidRDefault="0013280B" w:rsidP="009F22B0">
                              <w:pPr>
                                <w:pStyle w:val="BLTemplate"/>
                                <w:jc w:val="left"/>
                              </w:pPr>
                              <w:r>
                                <w:rPr>
                                  <w:rStyle w:val="BoldCOB"/>
                                </w:rPr>
                                <w:t>CHIEF ADMINISTRATIVE OFFICER</w:t>
                              </w:r>
                            </w:p>
                            <w:sdt>
                              <w:sdtPr>
                                <w:alias w:val="TEXT_RECOMMENDATIONS"/>
                                <w:tag w:val="TEXT_RECOMMENDATIONS"/>
                                <w:id w:val="1640756532"/>
                                <w:lock w:val="sdtLocked"/>
                              </w:sdtPr>
                              <w:sdtContent>
                                <w:p w:rsidR="00C81B0B" w:rsidRDefault="0013280B" w:rsidP="00067DAD">
                                  <w:pPr>
                                    <w:pStyle w:val="BLTemplate"/>
                                    <w:ind w:left="720" w:hanging="720"/>
                                  </w:pPr>
                                  <w:r>
                                    <w:t>Note and file.</w:t>
                                  </w:r>
                                </w:p>
                                <w:p w:rsidR="005A0AAD" w:rsidRPr="00067DAD" w:rsidRDefault="00A6157A" w:rsidP="00067DAD">
                                  <w:pPr>
                                    <w:pStyle w:val="BLTemplate"/>
                                    <w:ind w:left="720" w:hanging="720"/>
                                  </w:pPr>
                                </w:p>
                              </w:sdtContent>
                            </w:sdt>
                          </w:sdtContent>
                        </w:sdt>
                      </w:sdtContent>
                    </w:sdt>
                  </w:tc>
                </w:tr>
              </w:tbl>
              <w:tbl>
                <w:tblPr>
                  <w:tblW w:w="8262" w:type="dxa"/>
                  <w:tblLayout w:type="fixed"/>
                  <w:tblLook w:val="0000" w:firstRow="0" w:lastRow="0" w:firstColumn="0" w:lastColumn="0" w:noHBand="0" w:noVBand="0"/>
                </w:tblPr>
                <w:tblGrid>
                  <w:gridCol w:w="8262"/>
                </w:tblGrid>
                <w:tr w:rsidR="00C231DF" w:rsidRPr="00C231DF" w:rsidTr="00752145">
                  <w:tc>
                    <w:tcPr>
                      <w:tcW w:w="8262" w:type="dxa"/>
                      <w:vAlign w:val="bottom"/>
                    </w:tcPr>
                    <w:p w:rsidR="00C231DF" w:rsidRPr="00C231DF" w:rsidRDefault="00C231DF" w:rsidP="00752145">
                      <w:pPr>
                        <w:rPr>
                          <w:b/>
                          <w:sz w:val="24"/>
                          <w:szCs w:val="24"/>
                        </w:rPr>
                      </w:pPr>
                      <w:r w:rsidRPr="00C231DF">
                        <w:rPr>
                          <w:b/>
                          <w:sz w:val="24"/>
                          <w:szCs w:val="24"/>
                        </w:rPr>
                        <w:t>ACTION:</w:t>
                      </w:r>
                    </w:p>
                  </w:tc>
                </w:tr>
                <w:tr w:rsidR="00C231DF" w:rsidRPr="00C231DF" w:rsidTr="00752145">
                  <w:tc>
                    <w:tcPr>
                      <w:tcW w:w="8262" w:type="dxa"/>
                    </w:tcPr>
                    <w:p w:rsidR="00C231DF" w:rsidRDefault="00E71063" w:rsidP="00752145">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proofErr w:type="gramStart"/>
                      <w:r>
                        <w:t xml:space="preserve">, </w:t>
                      </w:r>
                      <w:r w:rsidR="00C231DF">
                        <w:t xml:space="preserve"> the</w:t>
                      </w:r>
                      <w:proofErr w:type="gramEnd"/>
                      <w:r w:rsidR="00C231DF">
                        <w:t xml:space="preserve"> Board took action as recommended, on Consent.</w:t>
                      </w:r>
                    </w:p>
                    <w:p w:rsidR="00C231DF" w:rsidRPr="00C231DF" w:rsidRDefault="00C231DF" w:rsidP="00752145">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A6157A" w:rsidP="00EE5FEE">
                <w:pPr>
                  <w:pStyle w:val="NoSpacing"/>
                  <w:jc w:val="left"/>
                  <w:rPr>
                    <w:rStyle w:val="COBCAPSBOLDChar"/>
                  </w:rPr>
                </w:pPr>
              </w:p>
            </w:sdtContent>
          </w:sdt>
          <w:p w:rsidR="004A3FA9" w:rsidRPr="006D0499" w:rsidRDefault="004A3FA9" w:rsidP="00EE5FEE">
            <w:pPr>
              <w:pStyle w:val="NoSpacing"/>
              <w:jc w:val="left"/>
            </w:pPr>
          </w:p>
        </w:tc>
      </w:tr>
      <w:tr w:rsidR="00694F02" w:rsidRPr="00C231DF" w:rsidTr="009F22B0">
        <w:tc>
          <w:tcPr>
            <w:tcW w:w="1188" w:type="dxa"/>
          </w:tcPr>
          <w:p w:rsidR="005E5F1B" w:rsidRPr="00C231DF" w:rsidRDefault="0013280B">
            <w:r w:rsidRPr="00C231DF">
              <w:rPr>
                <w:b/>
                <w:caps/>
                <w:color w:val="000000"/>
                <w:sz w:val="24"/>
              </w:rPr>
              <w:t>20.</w:t>
            </w:r>
          </w:p>
        </w:tc>
        <w:tc>
          <w:tcPr>
            <w:tcW w:w="8388" w:type="dxa"/>
          </w:tcPr>
          <w:sdt>
            <w:sdtPr>
              <w:rPr>
                <w:rStyle w:val="COBCAPSBOLDChar"/>
              </w:rPr>
              <w:alias w:val="ONE_DETAIL"/>
              <w:tag w:val="ONE_DETAIL"/>
              <w:id w:val="1504015761"/>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C231DF" w:rsidTr="008E2B48">
                  <w:trPr>
                    <w:trHeight w:val="627"/>
                  </w:trPr>
                  <w:tc>
                    <w:tcPr>
                      <w:tcW w:w="1422" w:type="dxa"/>
                    </w:tcPr>
                    <w:p w:rsidR="00694F02" w:rsidRPr="00C231DF" w:rsidRDefault="00A6157A" w:rsidP="00800BC1">
                      <w:pPr>
                        <w:pStyle w:val="NoSpacing"/>
                        <w:jc w:val="left"/>
                        <w:rPr>
                          <w:rStyle w:val="COBCAPSBOLDChar"/>
                        </w:rPr>
                      </w:pPr>
                      <w:sdt>
                        <w:sdtPr>
                          <w:rPr>
                            <w:rStyle w:val="COBCAPSBOLDChar"/>
                          </w:rPr>
                          <w:alias w:val="DTLS_SUBJECT_HD"/>
                          <w:tag w:val="DTLS_SUBJECT_HD"/>
                          <w:id w:val="-421419407"/>
                          <w:lock w:val="contentLocked"/>
                        </w:sdtPr>
                        <w:sdtEndPr>
                          <w:rPr>
                            <w:rStyle w:val="DefaultParagraphFont"/>
                            <w:b w:val="0"/>
                            <w:caps/>
                          </w:rPr>
                        </w:sdtEndPr>
                        <w:sdtContent>
                          <w:r w:rsidR="00694F02" w:rsidRPr="00C231DF">
                            <w:rPr>
                              <w:rStyle w:val="COBCAPSBOLDChar"/>
                              <w:color w:val="auto"/>
                            </w:rPr>
                            <w:t>SUBJECT:</w:t>
                          </w:r>
                        </w:sdtContent>
                      </w:sdt>
                    </w:p>
                  </w:tc>
                  <w:tc>
                    <w:tcPr>
                      <w:tcW w:w="6809" w:type="dxa"/>
                    </w:tcPr>
                    <w:sdt>
                      <w:sdtPr>
                        <w:rPr>
                          <w:sz w:val="24"/>
                          <w:szCs w:val="20"/>
                        </w:rPr>
                        <w:alias w:val="DTLS_SUBJECT_TEXT_21"/>
                        <w:tag w:val="DTLS_SUBJECT_TEXT_21"/>
                        <w:id w:val="1126591211"/>
                      </w:sdtPr>
                      <w:sdtContent>
                        <w:p w:rsidR="005E5F1B" w:rsidRPr="00C231DF" w:rsidRDefault="0013280B">
                          <w:r w:rsidRPr="00C231DF">
                            <w:rPr>
                              <w:b/>
                              <w:caps/>
                              <w:color w:val="000000"/>
                              <w:sz w:val="24"/>
                            </w:rPr>
                            <w:t>APPOINTMENTS: VARIOUS  (DISTRICTS: ALL)</w:t>
                          </w:r>
                        </w:p>
                      </w:sdtContent>
                    </w:sdt>
                  </w:tc>
                </w:tr>
                <w:tr w:rsidR="005A0AAD" w:rsidRPr="00C231DF" w:rsidTr="009F22B0">
                  <w:trPr>
                    <w:trHeight w:val="627"/>
                  </w:trPr>
                  <w:tc>
                    <w:tcPr>
                      <w:tcW w:w="8231" w:type="dxa"/>
                      <w:gridSpan w:val="2"/>
                    </w:tcPr>
                    <w:p w:rsidR="005A0AAD" w:rsidRPr="00C231DF" w:rsidRDefault="00A6157A" w:rsidP="005A0AAD">
                      <w:pPr>
                        <w:pStyle w:val="NoSpacing"/>
                        <w:jc w:val="left"/>
                      </w:pPr>
                      <w:sdt>
                        <w:sdtPr>
                          <w:rPr>
                            <w:rStyle w:val="COBCAPSBOLDChar"/>
                          </w:rPr>
                          <w:alias w:val="BODY_OVERVIEW_HEADER"/>
                          <w:tag w:val="BODY_OVERVIEW_HEADER"/>
                          <w:id w:val="-1734234464"/>
                          <w:lock w:val="contentLocked"/>
                        </w:sdtPr>
                        <w:sdtEndPr>
                          <w:rPr>
                            <w:rStyle w:val="DefaultParagraphFont"/>
                            <w:b w:val="0"/>
                            <w:caps/>
                          </w:rPr>
                        </w:sdtEndPr>
                        <w:sdtContent>
                          <w:r w:rsidR="005A0AAD" w:rsidRPr="00C231DF">
                            <w:rPr>
                              <w:b/>
                              <w:color w:val="auto"/>
                            </w:rPr>
                            <w:t>OVERVIEW:</w:t>
                          </w:r>
                        </w:sdtContent>
                      </w:sdt>
                    </w:p>
                    <w:sdt>
                      <w:sdtPr>
                        <w:alias w:val="BODY_OVERVIEW_TEXT_21"/>
                        <w:tag w:val="BODY_OVERVIEW_TEXT_21"/>
                        <w:id w:val="-1595085999"/>
                        <w:lock w:val="sdtLocked"/>
                      </w:sdtPr>
                      <w:sdtContent>
                        <w:p w:rsidR="00597EA2" w:rsidRPr="00C231DF" w:rsidRDefault="00C81B0B" w:rsidP="00067DAD">
                          <w:pPr>
                            <w:pStyle w:val="BLTemplate"/>
                          </w:pPr>
                          <w:r w:rsidRPr="00C231DF">
                            <w:t xml:space="preserve">These appointments are in accordance with applicable Board Policy A-74, “Citizen Participation in County Boards, Commissions and Committees,” Board Policy I-1, “Planning and Sponsor Group Policies and Procedures,” and </w:t>
                          </w:r>
                          <w:proofErr w:type="spellStart"/>
                          <w:r w:rsidRPr="00C231DF">
                            <w:t>Baord</w:t>
                          </w:r>
                          <w:proofErr w:type="spellEnd"/>
                          <w:r w:rsidRPr="00C231DF">
                            <w:t xml:space="preserve"> Policy A-77, “Appointments to Fill Vacancies and Cancellation of Election where Insufficient Nominations Filed Prior to Uniform District Election and Citizen Planning Group Election.” </w:t>
                          </w:r>
                        </w:p>
                        <w:p w:rsidR="005A0AAD" w:rsidRPr="00C231DF" w:rsidRDefault="00A6157A" w:rsidP="00067DAD">
                          <w:pPr>
                            <w:pStyle w:val="BLTemplate"/>
                          </w:pPr>
                        </w:p>
                      </w:sdtContent>
                    </w:sdt>
                  </w:tc>
                </w:tr>
                <w:tr w:rsidR="005A0AAD" w:rsidRPr="00C231DF" w:rsidTr="009F22B0">
                  <w:trPr>
                    <w:trHeight w:val="627"/>
                  </w:trPr>
                  <w:tc>
                    <w:tcPr>
                      <w:tcW w:w="8231" w:type="dxa"/>
                      <w:gridSpan w:val="2"/>
                    </w:tcPr>
                    <w:p w:rsidR="005A0AAD" w:rsidRPr="00C231DF" w:rsidRDefault="00A6157A" w:rsidP="005A0AAD">
                      <w:pPr>
                        <w:pStyle w:val="NoSpacing"/>
                        <w:jc w:val="left"/>
                      </w:pPr>
                      <w:sdt>
                        <w:sdtPr>
                          <w:rPr>
                            <w:rStyle w:val="COBCAPSBOLDChar"/>
                          </w:rPr>
                          <w:alias w:val="BODY_FISCAL_IMPACT_HEADER"/>
                          <w:tag w:val="BODY_FISCAL_IMPACT_HEADER"/>
                          <w:id w:val="-1559632113"/>
                          <w:lock w:val="contentLocked"/>
                        </w:sdtPr>
                        <w:sdtEndPr>
                          <w:rPr>
                            <w:rStyle w:val="DefaultParagraphFont"/>
                            <w:b w:val="0"/>
                            <w:caps/>
                          </w:rPr>
                        </w:sdtEndPr>
                        <w:sdtContent>
                          <w:r w:rsidR="005A0AAD" w:rsidRPr="00C231DF">
                            <w:rPr>
                              <w:b/>
                              <w:color w:val="auto"/>
                            </w:rPr>
                            <w:t>Fiscal impact:</w:t>
                          </w:r>
                        </w:sdtContent>
                      </w:sdt>
                    </w:p>
                    <w:sdt>
                      <w:sdtPr>
                        <w:alias w:val="BODY_FISCAL_IMPACT_TEXT_21"/>
                        <w:tag w:val="BODY_FISCAL_IMPACT_TEXT_21"/>
                        <w:id w:val="1080942364"/>
                        <w:lock w:val="sdtLocked"/>
                      </w:sdtPr>
                      <w:sdtContent>
                        <w:p w:rsidR="009F22B0" w:rsidRPr="00C231DF" w:rsidRDefault="0013280B" w:rsidP="009F22B0">
                          <w:r w:rsidRPr="00C231DF">
                            <w:rPr>
                              <w:sz w:val="24"/>
                            </w:rPr>
                            <w:t>N/A</w:t>
                          </w:r>
                        </w:p>
                      </w:sdtContent>
                    </w:sdt>
                    <w:p w:rsidR="005A0AAD" w:rsidRPr="00C231DF" w:rsidRDefault="005A0AAD" w:rsidP="00C26139">
                      <w:pPr>
                        <w:pStyle w:val="COBCAPSBOLD"/>
                        <w:jc w:val="left"/>
                        <w:rPr>
                          <w:b w:val="0"/>
                          <w:caps w:val="0"/>
                          <w:sz w:val="24"/>
                          <w:szCs w:val="20"/>
                        </w:rPr>
                      </w:pPr>
                    </w:p>
                  </w:tc>
                </w:tr>
                <w:tr w:rsidR="005A0AAD" w:rsidRPr="00C231DF" w:rsidTr="009F22B0">
                  <w:trPr>
                    <w:trHeight w:val="627"/>
                  </w:trPr>
                  <w:tc>
                    <w:tcPr>
                      <w:tcW w:w="8231" w:type="dxa"/>
                      <w:gridSpan w:val="2"/>
                    </w:tcPr>
                    <w:p w:rsidR="005A0AAD" w:rsidRPr="00C231DF" w:rsidRDefault="00A6157A" w:rsidP="005A0AAD">
                      <w:pPr>
                        <w:pStyle w:val="NoSpacing"/>
                        <w:jc w:val="left"/>
                      </w:pPr>
                      <w:sdt>
                        <w:sdtPr>
                          <w:rPr>
                            <w:rStyle w:val="COBCAPSBOLDChar"/>
                          </w:rPr>
                          <w:alias w:val="BODY_BUSINESS_IMPACT_HEADER"/>
                          <w:tag w:val="BODY_BUSINESS_IMPACT_HEADER"/>
                          <w:id w:val="-1590150297"/>
                          <w:lock w:val="contentLocked"/>
                        </w:sdtPr>
                        <w:sdtEndPr>
                          <w:rPr>
                            <w:rStyle w:val="DefaultParagraphFont"/>
                            <w:b w:val="0"/>
                            <w:caps/>
                          </w:rPr>
                        </w:sdtEndPr>
                        <w:sdtContent>
                          <w:r w:rsidR="005A0AAD" w:rsidRPr="00C231DF">
                            <w:rPr>
                              <w:b/>
                              <w:color w:val="auto"/>
                            </w:rPr>
                            <w:t>Business impact statement:</w:t>
                          </w:r>
                        </w:sdtContent>
                      </w:sdt>
                    </w:p>
                    <w:sdt>
                      <w:sdtPr>
                        <w:alias w:val="BODY_BUSINESS_IMPACT_TEXT_21"/>
                        <w:tag w:val="BODY_BUSINESS_IMPACT_TEXT_21"/>
                        <w:id w:val="1644611499"/>
                        <w:lock w:val="sdtLocked"/>
                      </w:sdtPr>
                      <w:sdtContent>
                        <w:p w:rsidR="009F22B0" w:rsidRPr="00C231DF" w:rsidRDefault="0013280B" w:rsidP="009F22B0">
                          <w:r w:rsidRPr="00C231DF">
                            <w:rPr>
                              <w:sz w:val="24"/>
                            </w:rPr>
                            <w:t>N/A</w:t>
                          </w:r>
                        </w:p>
                      </w:sdtContent>
                    </w:sdt>
                    <w:p w:rsidR="005A0AAD" w:rsidRPr="00C231DF" w:rsidRDefault="005A0AAD" w:rsidP="00C26139">
                      <w:pPr>
                        <w:pStyle w:val="COBCAPSBOLD"/>
                        <w:jc w:val="left"/>
                        <w:rPr>
                          <w:b w:val="0"/>
                          <w:caps w:val="0"/>
                          <w:sz w:val="24"/>
                          <w:szCs w:val="20"/>
                        </w:rPr>
                      </w:pPr>
                    </w:p>
                  </w:tc>
                </w:tr>
                <w:tr w:rsidR="005A0AAD" w:rsidRPr="00C231DF" w:rsidTr="009F22B0">
                  <w:trPr>
                    <w:trHeight w:val="627"/>
                  </w:trPr>
                  <w:tc>
                    <w:tcPr>
                      <w:tcW w:w="8231" w:type="dxa"/>
                      <w:gridSpan w:val="2"/>
                    </w:tcPr>
                    <w:sdt>
                      <w:sdtPr>
                        <w:rPr>
                          <w:rStyle w:val="COBCAPSBOLDChar"/>
                          <w:b w:val="0"/>
                          <w:caps/>
                          <w:color w:val="auto"/>
                          <w:szCs w:val="22"/>
                        </w:rPr>
                        <w:alias w:val="BODY_RECOMMENDATION"/>
                        <w:tag w:val="BODY_RECOMMENDATION"/>
                        <w:id w:val="-1516915348"/>
                        <w:docPartList>
                          <w:docPartGallery w:val="Quick Parts"/>
                          <w:docPartCategory w:val="General"/>
                        </w:docPartList>
                      </w:sdtPr>
                      <w:sdtEndPr>
                        <w:rPr>
                          <w:rStyle w:val="DefaultParagraphFont"/>
                          <w:b/>
                          <w:caps w:val="0"/>
                          <w:sz w:val="22"/>
                        </w:rPr>
                      </w:sdtEndPr>
                      <w:sdtContent>
                        <w:p w:rsidR="005A0AAD" w:rsidRPr="00C231DF" w:rsidRDefault="00A6157A" w:rsidP="005A0AAD">
                          <w:pPr>
                            <w:pStyle w:val="NoSpacing"/>
                            <w:jc w:val="left"/>
                          </w:pPr>
                          <w:sdt>
                            <w:sdtPr>
                              <w:rPr>
                                <w:rStyle w:val="COBCAPSBOLDChar"/>
                              </w:rPr>
                              <w:alias w:val="BODY_RECOMMENDATION_HEADER"/>
                              <w:tag w:val="BODY_RECOMMENDATION_HEADER"/>
                              <w:id w:val="830807275"/>
                              <w:lock w:val="contentLocked"/>
                            </w:sdtPr>
                            <w:sdtEndPr>
                              <w:rPr>
                                <w:rStyle w:val="DefaultParagraphFont"/>
                                <w:b w:val="0"/>
                                <w:caps/>
                              </w:rPr>
                            </w:sdtEndPr>
                            <w:sdtContent>
                              <w:r w:rsidR="005A0AAD" w:rsidRPr="00C231DF">
                                <w:rPr>
                                  <w:b/>
                                  <w:color w:val="auto"/>
                                </w:rPr>
                                <w:t>recommendation:</w:t>
                              </w:r>
                            </w:sdtContent>
                          </w:sdt>
                        </w:p>
                        <w:sdt>
                          <w:sdtPr>
                            <w:alias w:val="BODY_RECOMMENDATION_TEXT_21"/>
                            <w:tag w:val="BODY_RECOMMENDATION_TEXT_21"/>
                            <w:id w:val="-569191306"/>
                            <w:lock w:val="sdtLocked"/>
                          </w:sdtPr>
                          <w:sdtContent>
                            <w:sdt>
                              <w:sdtPr>
                                <w:alias w:val="TEXT_RECOMMENDATIONS"/>
                                <w:tag w:val="TEXT_RECOMMENDATIONS"/>
                                <w:id w:val="-1250733845"/>
                                <w:lock w:val="sdtLocked"/>
                              </w:sdtPr>
                              <w:sdtContent>
                                <w:p w:rsidR="006D3AE5" w:rsidRPr="00C231DF" w:rsidRDefault="006D3AE5" w:rsidP="006D3AE5">
                                  <w:pPr>
                                    <w:rPr>
                                      <w:sz w:val="24"/>
                                      <w:szCs w:val="24"/>
                                    </w:rPr>
                                  </w:pPr>
                                  <w:r w:rsidRPr="00C231DF">
                                    <w:rPr>
                                      <w:b/>
                                      <w:sz w:val="24"/>
                                      <w:szCs w:val="24"/>
                                    </w:rPr>
                                    <w:t>VICE-CHAIRWOMAN JACOB</w:t>
                                  </w:r>
                                </w:p>
                                <w:p w:rsidR="006D3AE5" w:rsidRPr="00C231DF" w:rsidRDefault="006D3AE5" w:rsidP="006D3AE5">
                                  <w:pPr>
                                    <w:rPr>
                                      <w:sz w:val="24"/>
                                      <w:szCs w:val="24"/>
                                    </w:rPr>
                                  </w:pPr>
                                  <w:r w:rsidRPr="00C231DF">
                                    <w:rPr>
                                      <w:sz w:val="24"/>
                                      <w:szCs w:val="24"/>
                                    </w:rPr>
                                    <w:t>Appoint Tamoura Thorpe to the CAMPO - LAKE MORENA COMMUNITY PLANNING GROUP, Seat No. 7, for a term to expire January 2, 2017.</w:t>
                                  </w:r>
                                </w:p>
                                <w:p w:rsidR="006D3AE5" w:rsidRDefault="006D3AE5" w:rsidP="006D3AE5">
                                  <w:pPr>
                                    <w:rPr>
                                      <w:sz w:val="24"/>
                                      <w:szCs w:val="24"/>
                                    </w:rPr>
                                  </w:pPr>
                                </w:p>
                                <w:p w:rsidR="001661E0" w:rsidRPr="00C231DF" w:rsidRDefault="001661E0" w:rsidP="006D3AE5">
                                  <w:pPr>
                                    <w:rPr>
                                      <w:sz w:val="24"/>
                                      <w:szCs w:val="24"/>
                                    </w:rPr>
                                  </w:pPr>
                                </w:p>
                                <w:p w:rsidR="006D3AE5" w:rsidRPr="00C231DF" w:rsidRDefault="006D3AE5" w:rsidP="006D3AE5">
                                  <w:pPr>
                                    <w:rPr>
                                      <w:sz w:val="24"/>
                                      <w:szCs w:val="24"/>
                                    </w:rPr>
                                  </w:pPr>
                                  <w:r w:rsidRPr="00C231DF">
                                    <w:rPr>
                                      <w:sz w:val="24"/>
                                      <w:szCs w:val="24"/>
                                    </w:rPr>
                                    <w:lastRenderedPageBreak/>
                                    <w:t>Appoint Christine Sperrazzo to the CAMPO - LAKE MORENA COMMUNITY PLANNING GROUP, Seat No. 9, for a term to expire January 2, 2017.</w:t>
                                  </w:r>
                                </w:p>
                                <w:p w:rsidR="006D3AE5" w:rsidRPr="00C231DF" w:rsidRDefault="006D3AE5" w:rsidP="006D3AE5">
                                  <w:pPr>
                                    <w:rPr>
                                      <w:sz w:val="24"/>
                                      <w:szCs w:val="24"/>
                                    </w:rPr>
                                  </w:pPr>
                                </w:p>
                                <w:p w:rsidR="006D3AE5" w:rsidRPr="00C231DF" w:rsidRDefault="006D3AE5" w:rsidP="006D3AE5">
                                  <w:pPr>
                                    <w:rPr>
                                      <w:sz w:val="24"/>
                                      <w:szCs w:val="24"/>
                                    </w:rPr>
                                  </w:pPr>
                                  <w:r w:rsidRPr="00C231DF">
                                    <w:rPr>
                                      <w:sz w:val="24"/>
                                      <w:szCs w:val="24"/>
                                    </w:rPr>
                                    <w:t>Appoint Tim Doyle to the CUYAMACA SPONSOR GROUP, Seat No. 6, for a term to expire January 5, 2015.</w:t>
                                  </w:r>
                                </w:p>
                                <w:p w:rsidR="006D3AE5" w:rsidRPr="00C231DF" w:rsidRDefault="006D3AE5" w:rsidP="006D3AE5">
                                  <w:pPr>
                                    <w:rPr>
                                      <w:sz w:val="24"/>
                                      <w:szCs w:val="24"/>
                                    </w:rPr>
                                  </w:pPr>
                                </w:p>
                                <w:p w:rsidR="006D3AE5" w:rsidRPr="00C231DF" w:rsidRDefault="006D3AE5" w:rsidP="006D3AE5">
                                  <w:pPr>
                                    <w:rPr>
                                      <w:sz w:val="24"/>
                                      <w:szCs w:val="24"/>
                                    </w:rPr>
                                  </w:pPr>
                                  <w:r w:rsidRPr="00C231DF">
                                    <w:rPr>
                                      <w:sz w:val="24"/>
                                      <w:szCs w:val="24"/>
                                    </w:rPr>
                                    <w:t>Appoint Kerry Forrest to the DESCANSO COMMUNITY PLANNING GROUP, Seat No. 1, for a term to expire January 2, 2017.</w:t>
                                  </w:r>
                                </w:p>
                                <w:p w:rsidR="006D3AE5" w:rsidRPr="00C231DF" w:rsidRDefault="006D3AE5" w:rsidP="006D3AE5">
                                  <w:pPr>
                                    <w:rPr>
                                      <w:sz w:val="24"/>
                                      <w:szCs w:val="24"/>
                                    </w:rPr>
                                  </w:pPr>
                                </w:p>
                                <w:p w:rsidR="006D3AE5" w:rsidRPr="00C231DF" w:rsidRDefault="006D3AE5" w:rsidP="006D3AE5">
                                  <w:pPr>
                                    <w:rPr>
                                      <w:sz w:val="24"/>
                                      <w:szCs w:val="24"/>
                                    </w:rPr>
                                  </w:pPr>
                                  <w:r w:rsidRPr="00C231DF">
                                    <w:rPr>
                                      <w:b/>
                                      <w:sz w:val="24"/>
                                      <w:szCs w:val="24"/>
                                    </w:rPr>
                                    <w:t>SUPERVISOR DAVE ROBERTS</w:t>
                                  </w:r>
                                </w:p>
                                <w:p w:rsidR="006D3AE5" w:rsidRPr="00C231DF" w:rsidRDefault="006D3AE5" w:rsidP="006D3AE5">
                                  <w:pPr>
                                    <w:rPr>
                                      <w:sz w:val="24"/>
                                      <w:szCs w:val="24"/>
                                    </w:rPr>
                                  </w:pPr>
                                  <w:r w:rsidRPr="00C231DF">
                                    <w:rPr>
                                      <w:sz w:val="24"/>
                                      <w:szCs w:val="24"/>
                                    </w:rPr>
                                    <w:t>Appoint Bruce Bekkar as an alternate member to the AIR POLLUTION CONTROL DISTRICT HEARING BOARD (APCDHB), Seat No. 5, for a term to expire October 11, 2014.</w:t>
                                  </w:r>
                                </w:p>
                                <w:p w:rsidR="006D3AE5" w:rsidRPr="00C231DF" w:rsidRDefault="006D3AE5" w:rsidP="009F22B0">
                                  <w:pPr>
                                    <w:rPr>
                                      <w:sz w:val="24"/>
                                      <w:szCs w:val="24"/>
                                    </w:rPr>
                                  </w:pPr>
                                </w:p>
                                <w:p w:rsidR="009F22B0" w:rsidRPr="00C231DF" w:rsidRDefault="0013280B" w:rsidP="009F22B0">
                                  <w:r w:rsidRPr="00C231DF">
                                    <w:rPr>
                                      <w:b/>
                                      <w:sz w:val="24"/>
                                    </w:rPr>
                                    <w:t>SUPERVISOR HORN</w:t>
                                  </w:r>
                                </w:p>
                                <w:p w:rsidR="009F22B0" w:rsidRPr="00C231DF" w:rsidRDefault="0013280B">
                                  <w:r w:rsidRPr="00C231DF">
                                    <w:rPr>
                                      <w:sz w:val="24"/>
                                    </w:rPr>
                                    <w:t xml:space="preserve">Appoint K.C. Strang to the ALCOHOL AND DRUG ADVISORY BOARD, </w:t>
                                  </w:r>
                                  <w:r w:rsidR="00067DAD" w:rsidRPr="00C231DF">
                                    <w:rPr>
                                      <w:sz w:val="24"/>
                                    </w:rPr>
                                    <w:t xml:space="preserve">  </w:t>
                                  </w:r>
                                  <w:r w:rsidRPr="00C231DF">
                                    <w:rPr>
                                      <w:sz w:val="24"/>
                                    </w:rPr>
                                    <w:t>SAN DIEGO COUNTY, Seat No. 13, for a term to expire January 5, 2015.</w:t>
                                  </w:r>
                                </w:p>
                                <w:p w:rsidR="009D5118" w:rsidRPr="00C231DF" w:rsidRDefault="009D5118"/>
                                <w:p w:rsidR="009F22B0" w:rsidRPr="00C231DF" w:rsidRDefault="0013280B">
                                  <w:r w:rsidRPr="00C231DF">
                                    <w:rPr>
                                      <w:b/>
                                      <w:sz w:val="24"/>
                                    </w:rPr>
                                    <w:t>CHIEF ADMINISTRATIVE OFFICER</w:t>
                                  </w:r>
                                </w:p>
                                <w:p w:rsidR="009F22B0" w:rsidRPr="00C231DF" w:rsidRDefault="0013280B">
                                  <w:r w:rsidRPr="00C231DF">
                                    <w:rPr>
                                      <w:sz w:val="24"/>
                                    </w:rPr>
                                    <w:t>Appoint Gary R. Brown to the CITIZENS' LAW ENFORCEMENT REVIEW BOARD (CLERB), Seat No. 2, for a term to start September 1, 2013 and for a term to expire June 30, 2014.</w:t>
                                  </w:r>
                                </w:p>
                                <w:p w:rsidR="009F22B0" w:rsidRDefault="009F22B0"/>
                                <w:p w:rsidR="009F22B0" w:rsidRPr="00C231DF" w:rsidRDefault="0013280B">
                                  <w:r w:rsidRPr="00C231DF">
                                    <w:rPr>
                                      <w:sz w:val="24"/>
                                    </w:rPr>
                                    <w:t>Waive Board Policy A-74, "Citizen Participation in County Boards, Commissions and Committees," and re-appoint Dr. Ruth Heifetz to the ENVIRONMENTAL HEALTH ADVISORY BOARD, SAN DIEGO, Seat No. 13, for a term to expire June 30, 2016.</w:t>
                                  </w:r>
                                </w:p>
                                <w:p w:rsidR="009F22B0" w:rsidRPr="00C231DF" w:rsidRDefault="009F22B0"/>
                                <w:p w:rsidR="00C231DF" w:rsidRDefault="0013280B" w:rsidP="008A046C">
                                  <w:pPr>
                                    <w:rPr>
                                      <w:sz w:val="24"/>
                                    </w:rPr>
                                  </w:pPr>
                                  <w:r w:rsidRPr="00C231DF">
                                    <w:rPr>
                                      <w:sz w:val="24"/>
                                    </w:rPr>
                                    <w:t>Waive Board Policy A-74, "Citizen Participation in County Boards, Commissions and Committees," and re-appoint Malcolm Vinje to the ENVIRONMENTAL HEALTH ADVISORY BOARD, SAN DIEGO, Seat No. 14, for a term to expire June 30, 2016.</w:t>
                                  </w:r>
                                </w:p>
                                <w:p w:rsidR="005A0AAD" w:rsidRPr="00C231DF" w:rsidRDefault="00A6157A" w:rsidP="008A046C"/>
                              </w:sdtContent>
                            </w:sdt>
                          </w:sdtContent>
                        </w:sdt>
                      </w:sdtContent>
                    </w:sdt>
                  </w:tc>
                </w:tr>
              </w:tbl>
              <w:tbl>
                <w:tblPr>
                  <w:tblW w:w="8262" w:type="dxa"/>
                  <w:tblLayout w:type="fixed"/>
                  <w:tblLook w:val="0000" w:firstRow="0" w:lastRow="0" w:firstColumn="0" w:lastColumn="0" w:noHBand="0" w:noVBand="0"/>
                </w:tblPr>
                <w:tblGrid>
                  <w:gridCol w:w="8262"/>
                </w:tblGrid>
                <w:tr w:rsidR="00C231DF" w:rsidRPr="00C231DF" w:rsidTr="00752145">
                  <w:tc>
                    <w:tcPr>
                      <w:tcW w:w="8262" w:type="dxa"/>
                      <w:vAlign w:val="bottom"/>
                    </w:tcPr>
                    <w:p w:rsidR="00C231DF" w:rsidRPr="00C231DF" w:rsidRDefault="00C231DF" w:rsidP="00752145">
                      <w:pPr>
                        <w:rPr>
                          <w:b/>
                          <w:sz w:val="24"/>
                          <w:szCs w:val="24"/>
                        </w:rPr>
                      </w:pPr>
                      <w:r w:rsidRPr="00C231DF">
                        <w:rPr>
                          <w:b/>
                          <w:sz w:val="24"/>
                          <w:szCs w:val="24"/>
                        </w:rPr>
                        <w:lastRenderedPageBreak/>
                        <w:t>ACTION:</w:t>
                      </w:r>
                    </w:p>
                  </w:tc>
                </w:tr>
                <w:tr w:rsidR="00C231DF" w:rsidRPr="00C231DF" w:rsidTr="00752145">
                  <w:tc>
                    <w:tcPr>
                      <w:tcW w:w="8262" w:type="dxa"/>
                    </w:tcPr>
                    <w:p w:rsidR="00C231DF" w:rsidRDefault="00E71063" w:rsidP="00752145">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C231DF">
                        <w:t>the Board took action as recommended, on Consent.</w:t>
                      </w:r>
                    </w:p>
                    <w:p w:rsidR="00C231DF" w:rsidRPr="00C231DF" w:rsidRDefault="00C231DF" w:rsidP="00752145">
                      <w:pPr>
                        <w:pStyle w:val="HangingIndent"/>
                        <w:tabs>
                          <w:tab w:val="clear" w:pos="5760"/>
                          <w:tab w:val="clear" w:pos="6480"/>
                          <w:tab w:val="clear" w:pos="7200"/>
                          <w:tab w:val="clear" w:pos="7920"/>
                          <w:tab w:val="clear" w:pos="8640"/>
                        </w:tabs>
                        <w:ind w:left="0" w:firstLine="0"/>
                      </w:pPr>
                      <w:r>
                        <w:t>AYES:  Cox, Jacob, D. Roberts, R. Roberts, Horn</w:t>
                      </w:r>
                    </w:p>
                  </w:tc>
                </w:tr>
              </w:tbl>
              <w:p w:rsidR="004A3FA9" w:rsidRPr="00C231DF" w:rsidRDefault="00A6157A" w:rsidP="00EE5FEE">
                <w:pPr>
                  <w:pStyle w:val="NoSpacing"/>
                  <w:jc w:val="left"/>
                  <w:rPr>
                    <w:b/>
                    <w:caps w:val="0"/>
                  </w:rPr>
                </w:pPr>
              </w:p>
            </w:sdtContent>
          </w:sdt>
        </w:tc>
      </w:tr>
    </w:tbl>
    <w:p w:rsidR="0015369E" w:rsidRPr="00804C78" w:rsidRDefault="0015369E" w:rsidP="002267C4">
      <w:pPr>
        <w:jc w:val="left"/>
        <w:rPr>
          <w:sz w:val="24"/>
          <w:szCs w:val="24"/>
        </w:rPr>
      </w:pPr>
      <w:bookmarkStart w:id="6" w:name="Catalog"/>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15369E" w:rsidRPr="00D41F48" w:rsidTr="0015369E">
        <w:tc>
          <w:tcPr>
            <w:tcW w:w="1188" w:type="dxa"/>
          </w:tcPr>
          <w:p w:rsidR="0015369E" w:rsidRPr="00D41F48" w:rsidRDefault="0015369E" w:rsidP="00CB4377">
            <w:pPr>
              <w:rPr>
                <w:sz w:val="24"/>
                <w:szCs w:val="24"/>
              </w:rPr>
            </w:pPr>
            <w:r w:rsidRPr="00D41F48">
              <w:rPr>
                <w:b/>
                <w:caps/>
                <w:color w:val="000000"/>
                <w:sz w:val="24"/>
                <w:szCs w:val="24"/>
              </w:rPr>
              <w:t>21.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15369E" w:rsidRPr="00D41F48" w:rsidTr="00CB4377">
              <w:trPr>
                <w:trHeight w:val="627"/>
              </w:trPr>
              <w:tc>
                <w:tcPr>
                  <w:tcW w:w="1422" w:type="dxa"/>
                </w:tcPr>
                <w:p w:rsidR="0015369E" w:rsidRPr="00D41F48" w:rsidRDefault="0015369E" w:rsidP="00CB4377">
                  <w:pPr>
                    <w:pStyle w:val="NoSpacing"/>
                    <w:jc w:val="left"/>
                    <w:rPr>
                      <w:rStyle w:val="COBCAPSBOLDChar"/>
                    </w:rPr>
                  </w:pPr>
                  <w:r w:rsidRPr="00D41F48">
                    <w:rPr>
                      <w:rStyle w:val="COBCAPSBOLDChar"/>
                      <w:color w:val="auto"/>
                    </w:rPr>
                    <w:t>SUBJECT:</w:t>
                  </w:r>
                </w:p>
              </w:tc>
              <w:tc>
                <w:tcPr>
                  <w:tcW w:w="6809" w:type="dxa"/>
                </w:tcPr>
                <w:p w:rsidR="0015369E" w:rsidRPr="00D41F48" w:rsidRDefault="0015369E" w:rsidP="0015369E">
                  <w:pPr>
                    <w:rPr>
                      <w:b/>
                      <w:caps/>
                      <w:color w:val="000000"/>
                      <w:sz w:val="24"/>
                      <w:szCs w:val="24"/>
                    </w:rPr>
                  </w:pPr>
                  <w:r w:rsidRPr="00D41F48">
                    <w:rPr>
                      <w:b/>
                      <w:sz w:val="24"/>
                      <w:szCs w:val="24"/>
                    </w:rPr>
                    <w:t>NEIGHBORHOOD REINVESTMENT PROGRAM GRANTS</w:t>
                  </w:r>
                  <w:r w:rsidRPr="00D41F48">
                    <w:rPr>
                      <w:b/>
                      <w:bCs/>
                      <w:sz w:val="24"/>
                      <w:szCs w:val="24"/>
                    </w:rPr>
                    <w:t xml:space="preserve"> </w:t>
                  </w:r>
                  <w:r w:rsidRPr="00D41F48">
                    <w:rPr>
                      <w:b/>
                      <w:sz w:val="24"/>
                      <w:szCs w:val="24"/>
                    </w:rPr>
                    <w:t>(DISTRICT:  3)</w:t>
                  </w:r>
                </w:p>
                <w:p w:rsidR="001750B1" w:rsidRPr="00D41F48" w:rsidRDefault="001750B1" w:rsidP="0015369E">
                  <w:pPr>
                    <w:rPr>
                      <w:sz w:val="24"/>
                      <w:szCs w:val="24"/>
                    </w:rPr>
                  </w:pPr>
                </w:p>
              </w:tc>
            </w:tr>
            <w:tr w:rsidR="0015369E" w:rsidRPr="00D41F48" w:rsidTr="00CB4377">
              <w:trPr>
                <w:trHeight w:val="627"/>
              </w:trPr>
              <w:tc>
                <w:tcPr>
                  <w:tcW w:w="8231" w:type="dxa"/>
                  <w:gridSpan w:val="2"/>
                </w:tcPr>
                <w:p w:rsidR="0015369E" w:rsidRPr="00D41F48" w:rsidRDefault="0015369E" w:rsidP="00CB4377">
                  <w:pPr>
                    <w:pStyle w:val="NoSpacing"/>
                    <w:jc w:val="left"/>
                  </w:pPr>
                  <w:r w:rsidRPr="00D41F48">
                    <w:rPr>
                      <w:b/>
                      <w:color w:val="auto"/>
                    </w:rPr>
                    <w:t>OVERVIEW:</w:t>
                  </w:r>
                </w:p>
                <w:p w:rsidR="0015369E" w:rsidRPr="00D41F48" w:rsidRDefault="0015369E" w:rsidP="00CB4377">
                  <w:pPr>
                    <w:pStyle w:val="BLTemplate"/>
                  </w:pPr>
                  <w:r w:rsidRPr="00D41F48">
                    <w:t>Funding for the Neighborhood Reinvestment Program was included in the Fiscal Year 2013-2014 Adopted Operational Plan in order to further public purposes throughout San Diego County.</w:t>
                  </w:r>
                </w:p>
                <w:p w:rsidR="0015369E" w:rsidRPr="00D41F48" w:rsidRDefault="0015369E" w:rsidP="00CB4377">
                  <w:pPr>
                    <w:pStyle w:val="COBCAPSBOLD"/>
                    <w:jc w:val="left"/>
                    <w:rPr>
                      <w:b w:val="0"/>
                      <w:caps w:val="0"/>
                      <w:sz w:val="24"/>
                      <w:szCs w:val="24"/>
                    </w:rPr>
                  </w:pPr>
                </w:p>
              </w:tc>
            </w:tr>
            <w:tr w:rsidR="0015369E" w:rsidRPr="00D41F48" w:rsidTr="00CB4377">
              <w:trPr>
                <w:trHeight w:val="627"/>
              </w:trPr>
              <w:tc>
                <w:tcPr>
                  <w:tcW w:w="8231" w:type="dxa"/>
                  <w:gridSpan w:val="2"/>
                </w:tcPr>
                <w:p w:rsidR="0015369E" w:rsidRPr="00D41F48" w:rsidRDefault="0015369E" w:rsidP="00CB4377">
                  <w:pPr>
                    <w:pStyle w:val="NoSpacing"/>
                    <w:jc w:val="left"/>
                  </w:pPr>
                  <w:r w:rsidRPr="00D41F48">
                    <w:rPr>
                      <w:b/>
                      <w:color w:val="auto"/>
                    </w:rPr>
                    <w:lastRenderedPageBreak/>
                    <w:t>Fiscal impact:</w:t>
                  </w:r>
                </w:p>
                <w:p w:rsidR="0015369E" w:rsidRPr="00D41F48" w:rsidRDefault="00DA797D" w:rsidP="00CB4377">
                  <w:pPr>
                    <w:rPr>
                      <w:sz w:val="24"/>
                      <w:szCs w:val="24"/>
                    </w:rPr>
                  </w:pPr>
                  <w:r w:rsidRPr="00D41F48">
                    <w:rPr>
                      <w:sz w:val="24"/>
                      <w:szCs w:val="24"/>
                    </w:rPr>
                    <w:t>The combined cost of these projects is $155,781.  The funding source is the Neighborhood Reinvestment Program (Org 15660).  This will result in no additional staff years and no future costs.</w:t>
                  </w:r>
                </w:p>
                <w:p w:rsidR="0015369E" w:rsidRPr="00D41F48" w:rsidRDefault="0015369E" w:rsidP="00CB4377">
                  <w:pPr>
                    <w:pStyle w:val="COBCAPSBOLD"/>
                    <w:jc w:val="left"/>
                    <w:rPr>
                      <w:b w:val="0"/>
                      <w:caps w:val="0"/>
                      <w:sz w:val="24"/>
                      <w:szCs w:val="24"/>
                    </w:rPr>
                  </w:pPr>
                </w:p>
              </w:tc>
            </w:tr>
            <w:tr w:rsidR="0015369E" w:rsidRPr="00D41F48" w:rsidTr="00CB4377">
              <w:trPr>
                <w:trHeight w:val="627"/>
              </w:trPr>
              <w:tc>
                <w:tcPr>
                  <w:tcW w:w="8231" w:type="dxa"/>
                  <w:gridSpan w:val="2"/>
                </w:tcPr>
                <w:p w:rsidR="0015369E" w:rsidRPr="00D41F48" w:rsidRDefault="0015369E" w:rsidP="00CB4377">
                  <w:pPr>
                    <w:pStyle w:val="NoSpacing"/>
                    <w:jc w:val="left"/>
                  </w:pPr>
                  <w:r w:rsidRPr="00D41F48">
                    <w:rPr>
                      <w:b/>
                      <w:color w:val="auto"/>
                    </w:rPr>
                    <w:t>Business impact statement:</w:t>
                  </w:r>
                </w:p>
                <w:p w:rsidR="0015369E" w:rsidRPr="00D41F48" w:rsidRDefault="0015369E" w:rsidP="00CB4377">
                  <w:pPr>
                    <w:rPr>
                      <w:sz w:val="24"/>
                      <w:szCs w:val="24"/>
                    </w:rPr>
                  </w:pPr>
                  <w:r w:rsidRPr="00D41F48">
                    <w:rPr>
                      <w:sz w:val="24"/>
                      <w:szCs w:val="24"/>
                    </w:rPr>
                    <w:t>N/A</w:t>
                  </w:r>
                </w:p>
                <w:p w:rsidR="0015369E" w:rsidRPr="00D41F48" w:rsidRDefault="0015369E" w:rsidP="00CB4377">
                  <w:pPr>
                    <w:pStyle w:val="COBCAPSBOLD"/>
                    <w:jc w:val="left"/>
                    <w:rPr>
                      <w:b w:val="0"/>
                      <w:caps w:val="0"/>
                      <w:sz w:val="24"/>
                      <w:szCs w:val="24"/>
                    </w:rPr>
                  </w:pPr>
                </w:p>
              </w:tc>
            </w:tr>
            <w:tr w:rsidR="0015369E" w:rsidRPr="00D41F48" w:rsidTr="00CB4377">
              <w:trPr>
                <w:trHeight w:val="627"/>
              </w:trPr>
              <w:tc>
                <w:tcPr>
                  <w:tcW w:w="8231" w:type="dxa"/>
                  <w:gridSpan w:val="2"/>
                </w:tcPr>
                <w:p w:rsidR="0015369E" w:rsidRPr="00D41F48" w:rsidRDefault="0015369E" w:rsidP="00CB4377">
                  <w:pPr>
                    <w:pStyle w:val="NoSpacing"/>
                    <w:jc w:val="left"/>
                  </w:pPr>
                  <w:r w:rsidRPr="00D41F48">
                    <w:rPr>
                      <w:b/>
                      <w:color w:val="auto"/>
                    </w:rPr>
                    <w:t>recommendation:</w:t>
                  </w:r>
                </w:p>
                <w:p w:rsidR="0015369E" w:rsidRPr="00D41F48" w:rsidRDefault="0015369E" w:rsidP="0015369E">
                  <w:pPr>
                    <w:pStyle w:val="BLTemplate"/>
                    <w:jc w:val="left"/>
                  </w:pPr>
                  <w:r w:rsidRPr="00D41F48">
                    <w:rPr>
                      <w:rStyle w:val="BoldCOB"/>
                    </w:rPr>
                    <w:t>SUPERVISOR DAVE ROBERTS</w:t>
                  </w:r>
                </w:p>
                <w:p w:rsidR="0015369E" w:rsidRPr="00D41F48" w:rsidRDefault="0015369E" w:rsidP="00C81B0B">
                  <w:pPr>
                    <w:pStyle w:val="BLTemplate"/>
                    <w:numPr>
                      <w:ilvl w:val="0"/>
                      <w:numId w:val="22"/>
                    </w:numPr>
                    <w:ind w:left="360"/>
                  </w:pPr>
                  <w:r w:rsidRPr="00D41F48">
                    <w:t>Allocate $10,000 from the Neighborhood Reinvestment Program Budget</w:t>
                  </w:r>
                  <w:r w:rsidR="009D5118">
                    <w:t xml:space="preserve">      </w:t>
                  </w:r>
                  <w:r w:rsidRPr="00D41F48">
                    <w:t xml:space="preserve"> (Org 15660) to the Asian Heritage Society to procure necessary materials such as lighting, A/V equipment, external hard drives, an IMAX screen, booklets, plaques, pins, centerpieces, and ethnic dresses for the annual Asian Heritage Awards.</w:t>
                  </w:r>
                </w:p>
                <w:p w:rsidR="0015369E" w:rsidRDefault="0015369E" w:rsidP="0015369E">
                  <w:pPr>
                    <w:pStyle w:val="BLTemplate"/>
                    <w:ind w:left="720"/>
                  </w:pPr>
                </w:p>
                <w:p w:rsidR="0015369E" w:rsidRPr="00D41F48" w:rsidRDefault="0015369E" w:rsidP="00C81B0B">
                  <w:pPr>
                    <w:pStyle w:val="BLTemplate"/>
                    <w:numPr>
                      <w:ilvl w:val="0"/>
                      <w:numId w:val="22"/>
                    </w:numPr>
                    <w:ind w:left="360"/>
                  </w:pPr>
                  <w:r w:rsidRPr="00D41F48">
                    <w:t xml:space="preserve">Allocate $16,781 from the Neighborhood Reinvestment Program Budget </w:t>
                  </w:r>
                  <w:r w:rsidR="009D5118">
                    <w:t xml:space="preserve">    </w:t>
                  </w:r>
                  <w:r w:rsidRPr="00D41F48">
                    <w:t>(Org 15660) to the Boys &amp; Girls Club of Greater San Diego - Mitchell Branch to remodel an office area into a working computer lab to provide services to children attending the club.</w:t>
                  </w:r>
                </w:p>
                <w:p w:rsidR="0015369E" w:rsidRPr="00D41F48" w:rsidRDefault="0015369E" w:rsidP="0015369E">
                  <w:pPr>
                    <w:pStyle w:val="ListParagraph"/>
                    <w:rPr>
                      <w:sz w:val="24"/>
                      <w:szCs w:val="24"/>
                    </w:rPr>
                  </w:pPr>
                </w:p>
                <w:p w:rsidR="0015369E" w:rsidRPr="00D41F48" w:rsidRDefault="0015369E" w:rsidP="00C81B0B">
                  <w:pPr>
                    <w:pStyle w:val="BLTemplate"/>
                    <w:numPr>
                      <w:ilvl w:val="0"/>
                      <w:numId w:val="22"/>
                    </w:numPr>
                    <w:ind w:left="360"/>
                  </w:pPr>
                  <w:r w:rsidRPr="00D41F48">
                    <w:t>Allocate $10,000 from the Neighborhood Reinvestment Program Budget</w:t>
                  </w:r>
                  <w:r w:rsidR="009D5118">
                    <w:t xml:space="preserve">     </w:t>
                  </w:r>
                  <w:r w:rsidRPr="00D41F48">
                    <w:t xml:space="preserve"> (Org 15660) to Community Housing Works to support construction of an organic community garden at Avocado Court in Escondido.</w:t>
                  </w:r>
                </w:p>
                <w:p w:rsidR="0015369E" w:rsidRPr="00D41F48" w:rsidRDefault="0015369E" w:rsidP="0015369E">
                  <w:pPr>
                    <w:pStyle w:val="ListParagraph"/>
                    <w:rPr>
                      <w:sz w:val="24"/>
                      <w:szCs w:val="24"/>
                    </w:rPr>
                  </w:pPr>
                </w:p>
                <w:p w:rsidR="0015369E" w:rsidRPr="00D41F48" w:rsidRDefault="0015369E" w:rsidP="00C81B0B">
                  <w:pPr>
                    <w:pStyle w:val="BLTemplate"/>
                    <w:numPr>
                      <w:ilvl w:val="0"/>
                      <w:numId w:val="22"/>
                    </w:numPr>
                    <w:ind w:left="360"/>
                  </w:pPr>
                  <w:r w:rsidRPr="00D41F48">
                    <w:t xml:space="preserve">Allocate $4,500 from the Neighborhood Reinvestment Program Budget </w:t>
                  </w:r>
                  <w:r w:rsidR="009D5118">
                    <w:t xml:space="preserve">      </w:t>
                  </w:r>
                  <w:r w:rsidRPr="00D41F48">
                    <w:t>(Org 15660) to the Encinitas Historical Society to improve accessibility, increase security and renovate the floors at The Old Schoolhouse in Encinitas.</w:t>
                  </w:r>
                </w:p>
                <w:p w:rsidR="0015369E" w:rsidRPr="00D41F48" w:rsidRDefault="0015369E" w:rsidP="0015369E">
                  <w:pPr>
                    <w:pStyle w:val="ListParagraph"/>
                    <w:rPr>
                      <w:sz w:val="24"/>
                      <w:szCs w:val="24"/>
                    </w:rPr>
                  </w:pPr>
                </w:p>
                <w:p w:rsidR="0015369E" w:rsidRPr="00D41F48" w:rsidRDefault="0015369E" w:rsidP="00934CAB">
                  <w:pPr>
                    <w:pStyle w:val="BLTemplate"/>
                    <w:numPr>
                      <w:ilvl w:val="0"/>
                      <w:numId w:val="22"/>
                    </w:numPr>
                    <w:ind w:left="360"/>
                  </w:pPr>
                  <w:r w:rsidRPr="00D41F48">
                    <w:t xml:space="preserve">Allocate $10,000 from the Neighborhood Reinvestment Program Budget </w:t>
                  </w:r>
                  <w:r w:rsidR="009D5118">
                    <w:t xml:space="preserve">      </w:t>
                  </w:r>
                  <w:r w:rsidRPr="00D41F48">
                    <w:t>(Org 15660) to Escondido National Little League to replace equipment, maintain Mountain View Park, replace score boards, add batting cages, and install shade covers.</w:t>
                  </w:r>
                </w:p>
                <w:p w:rsidR="006D3AE5" w:rsidRPr="00D41F48" w:rsidRDefault="006D3AE5" w:rsidP="0015369E">
                  <w:pPr>
                    <w:pStyle w:val="ListParagraph"/>
                    <w:rPr>
                      <w:sz w:val="24"/>
                      <w:szCs w:val="24"/>
                    </w:rPr>
                  </w:pPr>
                </w:p>
                <w:p w:rsidR="0015369E" w:rsidRPr="00D41F48" w:rsidRDefault="0015369E" w:rsidP="00C81B0B">
                  <w:pPr>
                    <w:pStyle w:val="BLTemplate"/>
                    <w:numPr>
                      <w:ilvl w:val="0"/>
                      <w:numId w:val="22"/>
                    </w:numPr>
                    <w:ind w:left="360"/>
                  </w:pPr>
                  <w:r w:rsidRPr="00D41F48">
                    <w:t>Allocate $3,500 from the Neighborhood Reinvestment Program Budget</w:t>
                  </w:r>
                  <w:r w:rsidR="009D5118">
                    <w:t xml:space="preserve">      </w:t>
                  </w:r>
                  <w:r w:rsidRPr="00D41F48">
                    <w:t xml:space="preserve"> (Org 15660) to Facilitating Access to Coordinated Transportation (FACT) to fund telecommunications upgrades at FACT’s office at 600 Mission Ave in Oceanside and to print a FACT Rider’s Guide.</w:t>
                  </w:r>
                </w:p>
                <w:p w:rsidR="0015369E" w:rsidRPr="00D41F48" w:rsidRDefault="0015369E" w:rsidP="0015369E">
                  <w:pPr>
                    <w:pStyle w:val="ListParagraph"/>
                    <w:rPr>
                      <w:sz w:val="24"/>
                      <w:szCs w:val="24"/>
                    </w:rPr>
                  </w:pPr>
                </w:p>
                <w:p w:rsidR="0015369E" w:rsidRPr="00D41F48" w:rsidRDefault="0015369E" w:rsidP="00C81B0B">
                  <w:pPr>
                    <w:pStyle w:val="BLTemplate"/>
                    <w:numPr>
                      <w:ilvl w:val="0"/>
                      <w:numId w:val="22"/>
                    </w:numPr>
                    <w:ind w:left="360"/>
                  </w:pPr>
                  <w:r w:rsidRPr="00D41F48">
                    <w:t>Allocate $35,000 from the Neighborhood Reinvestment Program Budget</w:t>
                  </w:r>
                  <w:r w:rsidR="009D5118">
                    <w:t xml:space="preserve">    </w:t>
                  </w:r>
                  <w:r w:rsidRPr="00D41F48">
                    <w:t xml:space="preserve"> (Org 15660) to Friends of the Encinitas Library to help fund an automated sorting machine for the library.</w:t>
                  </w:r>
                </w:p>
                <w:p w:rsidR="0015369E" w:rsidRPr="00D41F48" w:rsidRDefault="0015369E" w:rsidP="0015369E">
                  <w:pPr>
                    <w:pStyle w:val="ListParagraph"/>
                    <w:rPr>
                      <w:sz w:val="24"/>
                      <w:szCs w:val="24"/>
                    </w:rPr>
                  </w:pPr>
                </w:p>
                <w:p w:rsidR="0015369E" w:rsidRPr="00D41F48" w:rsidRDefault="0015369E" w:rsidP="00C81B0B">
                  <w:pPr>
                    <w:pStyle w:val="BLTemplate"/>
                    <w:numPr>
                      <w:ilvl w:val="0"/>
                      <w:numId w:val="22"/>
                    </w:numPr>
                    <w:ind w:left="360"/>
                  </w:pPr>
                  <w:r w:rsidRPr="00D41F48">
                    <w:t xml:space="preserve">Allocate $10,000 from the Neighborhood Reinvestment Program Budget </w:t>
                  </w:r>
                  <w:r w:rsidR="009D5118">
                    <w:t xml:space="preserve">      </w:t>
                  </w:r>
                  <w:r w:rsidRPr="00D41F48">
                    <w:t>(Org 15660) to the Honorary Deputy Sheriff’s Association of San Diego County to rehabilitate the Duffy’s Town A-Range Small Arms Training Facility.</w:t>
                  </w:r>
                </w:p>
                <w:p w:rsidR="0015369E" w:rsidRDefault="0015369E" w:rsidP="0015369E">
                  <w:pPr>
                    <w:pStyle w:val="ListParagraph"/>
                    <w:rPr>
                      <w:sz w:val="24"/>
                      <w:szCs w:val="24"/>
                    </w:rPr>
                  </w:pPr>
                </w:p>
                <w:p w:rsidR="001661E0" w:rsidRPr="00D41F48" w:rsidRDefault="001661E0" w:rsidP="0015369E">
                  <w:pPr>
                    <w:pStyle w:val="ListParagraph"/>
                    <w:rPr>
                      <w:sz w:val="24"/>
                      <w:szCs w:val="24"/>
                    </w:rPr>
                  </w:pPr>
                </w:p>
                <w:p w:rsidR="0015369E" w:rsidRPr="00D41F48" w:rsidRDefault="0015369E" w:rsidP="00C81B0B">
                  <w:pPr>
                    <w:pStyle w:val="BLTemplate"/>
                    <w:numPr>
                      <w:ilvl w:val="0"/>
                      <w:numId w:val="22"/>
                    </w:numPr>
                    <w:ind w:left="360"/>
                  </w:pPr>
                  <w:r w:rsidRPr="00D41F48">
                    <w:lastRenderedPageBreak/>
                    <w:t xml:space="preserve">Allocate $5,000 from the Neighborhood Reinvestment Program Budget </w:t>
                  </w:r>
                  <w:r w:rsidR="009D5118">
                    <w:t xml:space="preserve">     </w:t>
                  </w:r>
                  <w:r w:rsidRPr="00D41F48">
                    <w:t>(Org 15660) to the Kiwanis Club of Greater Encinitas to purchase books for the Treasure Chest Literacy Program.</w:t>
                  </w:r>
                </w:p>
                <w:p w:rsidR="0015369E" w:rsidRPr="00D41F48" w:rsidRDefault="0015369E" w:rsidP="0015369E">
                  <w:pPr>
                    <w:pStyle w:val="ListParagraph"/>
                    <w:rPr>
                      <w:sz w:val="24"/>
                      <w:szCs w:val="24"/>
                    </w:rPr>
                  </w:pPr>
                </w:p>
                <w:p w:rsidR="0015369E" w:rsidRPr="00D41F48" w:rsidRDefault="0015369E" w:rsidP="00C81B0B">
                  <w:pPr>
                    <w:pStyle w:val="BLTemplate"/>
                    <w:numPr>
                      <w:ilvl w:val="0"/>
                      <w:numId w:val="22"/>
                    </w:numPr>
                    <w:ind w:left="360"/>
                  </w:pPr>
                  <w:r w:rsidRPr="00D41F48">
                    <w:t xml:space="preserve">Allocate $15,000 from the Neighborhood Reinvestment Program Budget </w:t>
                  </w:r>
                  <w:r w:rsidR="009D5118">
                    <w:t xml:space="preserve">     </w:t>
                  </w:r>
                  <w:r w:rsidRPr="00D41F48">
                    <w:t xml:space="preserve">(Org 15660) to San </w:t>
                  </w:r>
                  <w:proofErr w:type="spellStart"/>
                  <w:r w:rsidRPr="00D41F48">
                    <w:t>Dieguito</w:t>
                  </w:r>
                  <w:proofErr w:type="spellEnd"/>
                  <w:r w:rsidRPr="00D41F48">
                    <w:t xml:space="preserve"> Heritage Museum to support renovations of the </w:t>
                  </w:r>
                  <w:proofErr w:type="spellStart"/>
                  <w:r w:rsidRPr="00D41F48">
                    <w:t>Teten</w:t>
                  </w:r>
                  <w:proofErr w:type="spellEnd"/>
                  <w:r w:rsidRPr="00D41F48">
                    <w:t xml:space="preserve"> House in Encinitas.</w:t>
                  </w:r>
                </w:p>
                <w:p w:rsidR="0015369E" w:rsidRPr="00D41F48" w:rsidRDefault="0015369E" w:rsidP="0015369E">
                  <w:pPr>
                    <w:pStyle w:val="ListParagraph"/>
                    <w:rPr>
                      <w:sz w:val="24"/>
                      <w:szCs w:val="24"/>
                    </w:rPr>
                  </w:pPr>
                </w:p>
                <w:p w:rsidR="0015369E" w:rsidRPr="00D41F48" w:rsidRDefault="0015369E" w:rsidP="00C81B0B">
                  <w:pPr>
                    <w:pStyle w:val="BLTemplate"/>
                    <w:numPr>
                      <w:ilvl w:val="0"/>
                      <w:numId w:val="22"/>
                    </w:numPr>
                    <w:ind w:left="360"/>
                  </w:pPr>
                  <w:r w:rsidRPr="00D41F48">
                    <w:t>Allocate $25,000 from the Neighborhood Reinvestment Program Budget</w:t>
                  </w:r>
                  <w:r w:rsidR="009D5118">
                    <w:t xml:space="preserve">      </w:t>
                  </w:r>
                  <w:r w:rsidRPr="00D41F48">
                    <w:t xml:space="preserve"> (Org 15660) to San </w:t>
                  </w:r>
                  <w:proofErr w:type="spellStart"/>
                  <w:r w:rsidRPr="00D41F48">
                    <w:t>Dieguito</w:t>
                  </w:r>
                  <w:proofErr w:type="spellEnd"/>
                  <w:r w:rsidRPr="00D41F48">
                    <w:t xml:space="preserve"> River Park Joint Powers Authority to restore the Adobe Creamery.</w:t>
                  </w:r>
                </w:p>
                <w:p w:rsidR="0015369E" w:rsidRPr="00D41F48" w:rsidRDefault="0015369E" w:rsidP="0015369E">
                  <w:pPr>
                    <w:pStyle w:val="ListParagraph"/>
                    <w:rPr>
                      <w:sz w:val="24"/>
                      <w:szCs w:val="24"/>
                    </w:rPr>
                  </w:pPr>
                </w:p>
                <w:p w:rsidR="0015369E" w:rsidRPr="00D41F48" w:rsidRDefault="0015369E" w:rsidP="00C81B0B">
                  <w:pPr>
                    <w:pStyle w:val="BLTemplate"/>
                    <w:numPr>
                      <w:ilvl w:val="0"/>
                      <w:numId w:val="22"/>
                    </w:numPr>
                    <w:ind w:left="360"/>
                  </w:pPr>
                  <w:r w:rsidRPr="00D41F48">
                    <w:t xml:space="preserve">Allocate $5,000 from the Neighborhood Reinvestment Program Budget </w:t>
                  </w:r>
                  <w:r w:rsidR="009D5118">
                    <w:t xml:space="preserve">     </w:t>
                  </w:r>
                  <w:r w:rsidRPr="00D41F48">
                    <w:t xml:space="preserve">(Org 15660) to Villa </w:t>
                  </w:r>
                  <w:proofErr w:type="spellStart"/>
                  <w:r w:rsidRPr="00D41F48">
                    <w:t>Musica</w:t>
                  </w:r>
                  <w:proofErr w:type="spellEnd"/>
                  <w:r w:rsidRPr="00D41F48">
                    <w:t xml:space="preserve"> to provide soundproofing, refurbishment of a stage, and construction of a storage cabinet.</w:t>
                  </w:r>
                </w:p>
                <w:p w:rsidR="0015369E" w:rsidRDefault="0015369E" w:rsidP="0015369E">
                  <w:pPr>
                    <w:pStyle w:val="ListParagraph"/>
                    <w:rPr>
                      <w:sz w:val="24"/>
                      <w:szCs w:val="24"/>
                    </w:rPr>
                  </w:pPr>
                </w:p>
                <w:p w:rsidR="0015369E" w:rsidRPr="00D41F48" w:rsidRDefault="0015369E" w:rsidP="00C81B0B">
                  <w:pPr>
                    <w:pStyle w:val="BLTemplate"/>
                    <w:numPr>
                      <w:ilvl w:val="0"/>
                      <w:numId w:val="22"/>
                    </w:numPr>
                    <w:ind w:left="360"/>
                  </w:pPr>
                  <w:r w:rsidRPr="00D41F48">
                    <w:t xml:space="preserve">Allocate $6,000 from the Neighborhood Reinvestment Program Budget </w:t>
                  </w:r>
                  <w:r w:rsidR="009D5118">
                    <w:t xml:space="preserve">      </w:t>
                  </w:r>
                  <w:r w:rsidRPr="00D41F48">
                    <w:t xml:space="preserve">(Org 15660) to </w:t>
                  </w:r>
                  <w:proofErr w:type="spellStart"/>
                  <w:r w:rsidRPr="00D41F48">
                    <w:t>Wintriss</w:t>
                  </w:r>
                  <w:proofErr w:type="spellEnd"/>
                  <w:r w:rsidRPr="00D41F48">
                    <w:t xml:space="preserve"> Technical Schools to purchase four computers for the school’s Carmel Valley classroom.</w:t>
                  </w:r>
                </w:p>
                <w:p w:rsidR="0015369E" w:rsidRPr="00D41F48" w:rsidRDefault="0015369E" w:rsidP="0015369E">
                  <w:pPr>
                    <w:pStyle w:val="BLTemplate"/>
                  </w:pPr>
                </w:p>
                <w:p w:rsidR="0015369E" w:rsidRPr="00D41F48" w:rsidRDefault="0015369E" w:rsidP="00C81B0B">
                  <w:pPr>
                    <w:pStyle w:val="BLTemplate"/>
                    <w:numPr>
                      <w:ilvl w:val="0"/>
                      <w:numId w:val="22"/>
                    </w:numPr>
                    <w:ind w:left="360"/>
                  </w:pPr>
                  <w:r w:rsidRPr="00D41F48">
                    <w:t xml:space="preserve">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 </w:t>
                  </w:r>
                </w:p>
                <w:p w:rsidR="0015369E" w:rsidRPr="00D41F48" w:rsidRDefault="0015369E" w:rsidP="0015369E">
                  <w:pPr>
                    <w:pStyle w:val="BLTemplate"/>
                  </w:pPr>
                </w:p>
                <w:p w:rsidR="0015369E" w:rsidRPr="00D41F48" w:rsidRDefault="0015369E" w:rsidP="00C81B0B">
                  <w:pPr>
                    <w:pStyle w:val="BLTemplate"/>
                    <w:numPr>
                      <w:ilvl w:val="0"/>
                      <w:numId w:val="22"/>
                    </w:numPr>
                    <w:ind w:left="360"/>
                  </w:pPr>
                  <w:r w:rsidRPr="00D41F48">
                    <w:t xml:space="preserve">Find that the grant awards described above have a public purpose. </w:t>
                  </w:r>
                </w:p>
                <w:p w:rsidR="0015369E" w:rsidRPr="00D41F48" w:rsidRDefault="0015369E" w:rsidP="0015369E">
                  <w:pPr>
                    <w:pStyle w:val="ListParagraph"/>
                    <w:rPr>
                      <w:sz w:val="24"/>
                      <w:szCs w:val="24"/>
                    </w:rPr>
                  </w:pPr>
                </w:p>
                <w:p w:rsidR="0015369E" w:rsidRPr="00D41F48" w:rsidRDefault="0015369E" w:rsidP="00C81B0B">
                  <w:pPr>
                    <w:pStyle w:val="BLTemplate"/>
                    <w:numPr>
                      <w:ilvl w:val="0"/>
                      <w:numId w:val="22"/>
                    </w:numPr>
                    <w:ind w:left="360"/>
                  </w:pPr>
                  <w:r w:rsidRPr="00D41F48">
                    <w:t xml:space="preserve">Find that the allocations to the Boys &amp; Girls Club Mitchell Branch, Community Housing Works, Encinitas Historical Society, Escondido National Little League, San </w:t>
                  </w:r>
                  <w:proofErr w:type="spellStart"/>
                  <w:r w:rsidRPr="00D41F48">
                    <w:t>Dieguito</w:t>
                  </w:r>
                  <w:proofErr w:type="spellEnd"/>
                  <w:r w:rsidRPr="00D41F48">
                    <w:t xml:space="preserve"> Heritage Museum, San </w:t>
                  </w:r>
                  <w:proofErr w:type="spellStart"/>
                  <w:r w:rsidRPr="00D41F48">
                    <w:t>Dieguito</w:t>
                  </w:r>
                  <w:proofErr w:type="spellEnd"/>
                  <w:r w:rsidRPr="00D41F48">
                    <w:t xml:space="preserve"> River Park Joint Powers Authority and Villa </w:t>
                  </w:r>
                  <w:proofErr w:type="spellStart"/>
                  <w:r w:rsidRPr="00D41F48">
                    <w:t>Musica</w:t>
                  </w:r>
                  <w:proofErr w:type="spellEnd"/>
                  <w:r w:rsidRPr="00D41F48">
                    <w:t xml:space="preserve"> are exempt from the California Environmental Quality Act (CEQA) pursuant to CEQA Guidelines section 15301.</w:t>
                  </w:r>
                </w:p>
                <w:p w:rsidR="00C231DF" w:rsidRPr="00D41F48" w:rsidRDefault="00C231DF" w:rsidP="00C231DF">
                  <w:pPr>
                    <w:pStyle w:val="BLTemplate"/>
                  </w:pPr>
                </w:p>
              </w:tc>
            </w:tr>
          </w:tbl>
          <w:tbl>
            <w:tblPr>
              <w:tblW w:w="8262" w:type="dxa"/>
              <w:tblLayout w:type="fixed"/>
              <w:tblLook w:val="0000" w:firstRow="0" w:lastRow="0" w:firstColumn="0" w:lastColumn="0" w:noHBand="0" w:noVBand="0"/>
            </w:tblPr>
            <w:tblGrid>
              <w:gridCol w:w="8262"/>
            </w:tblGrid>
            <w:tr w:rsidR="00C231DF" w:rsidRPr="00D41F48" w:rsidTr="00752145">
              <w:tc>
                <w:tcPr>
                  <w:tcW w:w="8262" w:type="dxa"/>
                  <w:vAlign w:val="bottom"/>
                </w:tcPr>
                <w:p w:rsidR="00C231DF" w:rsidRPr="00D41F48" w:rsidRDefault="00C231DF" w:rsidP="00752145">
                  <w:pPr>
                    <w:rPr>
                      <w:b/>
                      <w:sz w:val="24"/>
                      <w:szCs w:val="24"/>
                    </w:rPr>
                  </w:pPr>
                  <w:r w:rsidRPr="00D41F48">
                    <w:rPr>
                      <w:b/>
                      <w:sz w:val="24"/>
                      <w:szCs w:val="24"/>
                    </w:rPr>
                    <w:lastRenderedPageBreak/>
                    <w:t>ACTION:</w:t>
                  </w:r>
                </w:p>
              </w:tc>
            </w:tr>
            <w:tr w:rsidR="00C231DF" w:rsidRPr="00D41F48" w:rsidTr="00752145">
              <w:tc>
                <w:tcPr>
                  <w:tcW w:w="8262" w:type="dxa"/>
                </w:tcPr>
                <w:p w:rsidR="00C231DF" w:rsidRPr="00D41F48" w:rsidRDefault="00E71063" w:rsidP="00752145">
                  <w:pPr>
                    <w:pStyle w:val="HangingIndent"/>
                    <w:keepNext/>
                    <w:tabs>
                      <w:tab w:val="clear" w:pos="5760"/>
                      <w:tab w:val="clear" w:pos="6480"/>
                      <w:tab w:val="clear" w:pos="7200"/>
                      <w:tab w:val="clear" w:pos="7920"/>
                      <w:tab w:val="clear" w:pos="8640"/>
                    </w:tabs>
                    <w:spacing w:after="240"/>
                    <w:ind w:left="0" w:firstLine="0"/>
                    <w:rPr>
                      <w:szCs w:val="24"/>
                    </w:rPr>
                  </w:pPr>
                  <w:r w:rsidRPr="00D41F48">
                    <w:rPr>
                      <w:szCs w:val="24"/>
                    </w:rPr>
                    <w:t xml:space="preserve">ON MOTION of Supervisor R. Roberts, seconded by Supervisor D. Roberts, </w:t>
                  </w:r>
                  <w:r w:rsidR="00C231DF" w:rsidRPr="00D41F48">
                    <w:rPr>
                      <w:szCs w:val="24"/>
                    </w:rPr>
                    <w:t xml:space="preserve"> </w:t>
                  </w:r>
                  <w:r w:rsidR="00C432B9" w:rsidRPr="00D41F48">
                    <w:rPr>
                      <w:szCs w:val="24"/>
                    </w:rPr>
                    <w:t xml:space="preserve">noting for the record that recommendation 5 was withdrawn, </w:t>
                  </w:r>
                  <w:r w:rsidR="00C231DF" w:rsidRPr="00D41F48">
                    <w:rPr>
                      <w:szCs w:val="24"/>
                    </w:rPr>
                    <w:t xml:space="preserve">the Board </w:t>
                  </w:r>
                  <w:r w:rsidR="00C432B9" w:rsidRPr="00D41F48">
                    <w:rPr>
                      <w:szCs w:val="24"/>
                    </w:rPr>
                    <w:t>approved the following recommendations, on Consent:</w:t>
                  </w:r>
                </w:p>
                <w:p w:rsidR="00C432B9" w:rsidRPr="00D41F48" w:rsidRDefault="00C432B9" w:rsidP="00C432B9">
                  <w:pPr>
                    <w:pStyle w:val="HangingIndent"/>
                    <w:keepNext/>
                    <w:numPr>
                      <w:ilvl w:val="0"/>
                      <w:numId w:val="25"/>
                    </w:numPr>
                    <w:ind w:left="360"/>
                    <w:rPr>
                      <w:szCs w:val="24"/>
                    </w:rPr>
                  </w:pPr>
                  <w:r w:rsidRPr="00D41F48">
                    <w:rPr>
                      <w:szCs w:val="24"/>
                    </w:rPr>
                    <w:t>Allocate</w:t>
                  </w:r>
                  <w:r w:rsidR="001A596E">
                    <w:rPr>
                      <w:szCs w:val="24"/>
                    </w:rPr>
                    <w:t>d</w:t>
                  </w:r>
                  <w:r w:rsidRPr="00D41F48">
                    <w:rPr>
                      <w:szCs w:val="24"/>
                    </w:rPr>
                    <w:t xml:space="preserve"> $10,000 from the Neighborhood Reinvestment Program Budget</w:t>
                  </w:r>
                  <w:r w:rsidR="009D5118">
                    <w:rPr>
                      <w:szCs w:val="24"/>
                    </w:rPr>
                    <w:t xml:space="preserve">     </w:t>
                  </w:r>
                  <w:r w:rsidRPr="00D41F48">
                    <w:rPr>
                      <w:szCs w:val="24"/>
                    </w:rPr>
                    <w:t xml:space="preserve"> (Org 15660) to the Asian Heritage Society to procure necessary materials such as lighting, A/V equipment, external hard drives, an IMAX screen, booklets, plaques, pins, centerpieces, and ethnic dresses for the annual Asian Heritage Awards.</w:t>
                  </w:r>
                </w:p>
                <w:p w:rsidR="00C432B9" w:rsidRPr="00D41F48" w:rsidRDefault="00C432B9" w:rsidP="00C432B9">
                  <w:pPr>
                    <w:pStyle w:val="HangingIndent"/>
                    <w:keepNext/>
                    <w:rPr>
                      <w:szCs w:val="24"/>
                    </w:rPr>
                  </w:pPr>
                </w:p>
                <w:p w:rsidR="00C432B9" w:rsidRPr="00D41F48" w:rsidRDefault="00C432B9" w:rsidP="00C432B9">
                  <w:pPr>
                    <w:pStyle w:val="HangingIndent"/>
                    <w:keepNext/>
                    <w:numPr>
                      <w:ilvl w:val="0"/>
                      <w:numId w:val="25"/>
                    </w:numPr>
                    <w:ind w:left="360"/>
                    <w:rPr>
                      <w:szCs w:val="24"/>
                    </w:rPr>
                  </w:pPr>
                  <w:r w:rsidRPr="00D41F48">
                    <w:rPr>
                      <w:szCs w:val="24"/>
                    </w:rPr>
                    <w:t>Allocate</w:t>
                  </w:r>
                  <w:r w:rsidR="001A596E">
                    <w:rPr>
                      <w:szCs w:val="24"/>
                    </w:rPr>
                    <w:t>d</w:t>
                  </w:r>
                  <w:r w:rsidRPr="00D41F48">
                    <w:rPr>
                      <w:szCs w:val="24"/>
                    </w:rPr>
                    <w:t xml:space="preserve"> $16,781 from the Neighborhood Reinvestment Program Budget </w:t>
                  </w:r>
                  <w:r w:rsidR="009D5118">
                    <w:rPr>
                      <w:szCs w:val="24"/>
                    </w:rPr>
                    <w:t xml:space="preserve">    </w:t>
                  </w:r>
                  <w:r w:rsidRPr="00D41F48">
                    <w:rPr>
                      <w:szCs w:val="24"/>
                    </w:rPr>
                    <w:t>(Org 15660) to the Boys &amp; Girls Club of Greater San Diego - Mitchell Branch to remodel an office area into a working computer lab to provide services to children attending the club.</w:t>
                  </w:r>
                </w:p>
                <w:p w:rsidR="00C432B9" w:rsidRPr="00D41F48" w:rsidRDefault="00C432B9" w:rsidP="00C432B9">
                  <w:pPr>
                    <w:pStyle w:val="HangingIndent"/>
                    <w:keepNext/>
                    <w:rPr>
                      <w:szCs w:val="24"/>
                    </w:rPr>
                  </w:pPr>
                </w:p>
                <w:p w:rsidR="00C432B9" w:rsidRPr="00D41F48" w:rsidRDefault="00C432B9" w:rsidP="00C432B9">
                  <w:pPr>
                    <w:pStyle w:val="HangingIndent"/>
                    <w:keepNext/>
                    <w:numPr>
                      <w:ilvl w:val="0"/>
                      <w:numId w:val="25"/>
                    </w:numPr>
                    <w:ind w:left="360"/>
                    <w:rPr>
                      <w:szCs w:val="24"/>
                    </w:rPr>
                  </w:pPr>
                  <w:r w:rsidRPr="00D41F48">
                    <w:rPr>
                      <w:szCs w:val="24"/>
                    </w:rPr>
                    <w:t>Allocate</w:t>
                  </w:r>
                  <w:r w:rsidR="001A596E">
                    <w:rPr>
                      <w:szCs w:val="24"/>
                    </w:rPr>
                    <w:t>d</w:t>
                  </w:r>
                  <w:r w:rsidRPr="00D41F48">
                    <w:rPr>
                      <w:szCs w:val="24"/>
                    </w:rPr>
                    <w:t xml:space="preserve"> $10,000 from the Neighborhood Reinvestment Program Budget</w:t>
                  </w:r>
                  <w:r w:rsidR="009D5118">
                    <w:rPr>
                      <w:szCs w:val="24"/>
                    </w:rPr>
                    <w:t xml:space="preserve">    </w:t>
                  </w:r>
                  <w:r w:rsidRPr="00D41F48">
                    <w:rPr>
                      <w:szCs w:val="24"/>
                    </w:rPr>
                    <w:t xml:space="preserve"> (Org 15660) to Community Housing Works to support construction of an organic community garden at Avocado Court in Escondido.</w:t>
                  </w:r>
                </w:p>
                <w:p w:rsidR="00C432B9" w:rsidRPr="00D41F48" w:rsidRDefault="00C432B9" w:rsidP="00C432B9">
                  <w:pPr>
                    <w:pStyle w:val="HangingIndent"/>
                    <w:keepNext/>
                    <w:rPr>
                      <w:szCs w:val="24"/>
                    </w:rPr>
                  </w:pPr>
                </w:p>
                <w:p w:rsidR="00C432B9" w:rsidRPr="00D41F48" w:rsidRDefault="00C432B9" w:rsidP="00C432B9">
                  <w:pPr>
                    <w:pStyle w:val="HangingIndent"/>
                    <w:keepNext/>
                    <w:numPr>
                      <w:ilvl w:val="0"/>
                      <w:numId w:val="25"/>
                    </w:numPr>
                    <w:ind w:left="360"/>
                    <w:rPr>
                      <w:szCs w:val="24"/>
                    </w:rPr>
                  </w:pPr>
                  <w:r w:rsidRPr="00D41F48">
                    <w:rPr>
                      <w:szCs w:val="24"/>
                    </w:rPr>
                    <w:t>Allocate</w:t>
                  </w:r>
                  <w:r w:rsidR="001A596E">
                    <w:rPr>
                      <w:szCs w:val="24"/>
                    </w:rPr>
                    <w:t>d</w:t>
                  </w:r>
                  <w:r w:rsidRPr="00D41F48">
                    <w:rPr>
                      <w:szCs w:val="24"/>
                    </w:rPr>
                    <w:t xml:space="preserve"> $4,500 from the Neighborhood Reinvestment Program Budget </w:t>
                  </w:r>
                  <w:r w:rsidR="009D5118">
                    <w:rPr>
                      <w:szCs w:val="24"/>
                    </w:rPr>
                    <w:t xml:space="preserve">      </w:t>
                  </w:r>
                  <w:r w:rsidRPr="00D41F48">
                    <w:rPr>
                      <w:szCs w:val="24"/>
                    </w:rPr>
                    <w:t>(Org 15660) to the Encinitas Historical Society to improve accessibility, increase security and renovate the floors at The Old Schoolhouse in Encinitas.</w:t>
                  </w:r>
                </w:p>
                <w:p w:rsidR="00C432B9" w:rsidRPr="00D41F48" w:rsidRDefault="00C432B9" w:rsidP="00C432B9">
                  <w:pPr>
                    <w:pStyle w:val="HangingIndent"/>
                    <w:keepNext/>
                    <w:rPr>
                      <w:szCs w:val="24"/>
                    </w:rPr>
                  </w:pPr>
                </w:p>
                <w:p w:rsidR="00C432B9" w:rsidRPr="00D41F48" w:rsidRDefault="00C432B9" w:rsidP="00C432B9">
                  <w:pPr>
                    <w:pStyle w:val="HangingIndent"/>
                    <w:keepNext/>
                    <w:numPr>
                      <w:ilvl w:val="0"/>
                      <w:numId w:val="25"/>
                    </w:numPr>
                    <w:ind w:left="360"/>
                    <w:rPr>
                      <w:szCs w:val="24"/>
                    </w:rPr>
                  </w:pPr>
                  <w:r w:rsidRPr="00D41F48">
                    <w:rPr>
                      <w:szCs w:val="24"/>
                    </w:rPr>
                    <w:t>Withdrawn.</w:t>
                  </w:r>
                </w:p>
                <w:p w:rsidR="00C432B9" w:rsidRPr="00D41F48" w:rsidRDefault="00C432B9" w:rsidP="00C432B9">
                  <w:pPr>
                    <w:pStyle w:val="HangingIndent"/>
                    <w:keepNext/>
                    <w:rPr>
                      <w:szCs w:val="24"/>
                    </w:rPr>
                  </w:pPr>
                </w:p>
                <w:p w:rsidR="00CD6F7A" w:rsidRPr="00D41F48" w:rsidRDefault="00C432B9" w:rsidP="00C432B9">
                  <w:pPr>
                    <w:pStyle w:val="HangingIndent"/>
                    <w:keepNext/>
                    <w:numPr>
                      <w:ilvl w:val="0"/>
                      <w:numId w:val="25"/>
                    </w:numPr>
                    <w:ind w:left="360"/>
                    <w:rPr>
                      <w:szCs w:val="24"/>
                    </w:rPr>
                  </w:pPr>
                  <w:r w:rsidRPr="00D41F48">
                    <w:rPr>
                      <w:szCs w:val="24"/>
                    </w:rPr>
                    <w:t>Allocate</w:t>
                  </w:r>
                  <w:r w:rsidR="001A596E">
                    <w:rPr>
                      <w:szCs w:val="24"/>
                    </w:rPr>
                    <w:t>d</w:t>
                  </w:r>
                  <w:r w:rsidRPr="00D41F48">
                    <w:rPr>
                      <w:szCs w:val="24"/>
                    </w:rPr>
                    <w:t xml:space="preserve"> $3,500 from the Neighborhood Reinvestment Program Budget </w:t>
                  </w:r>
                  <w:r w:rsidR="009D5118">
                    <w:rPr>
                      <w:szCs w:val="24"/>
                    </w:rPr>
                    <w:t xml:space="preserve">      </w:t>
                  </w:r>
                  <w:r w:rsidRPr="00D41F48">
                    <w:rPr>
                      <w:szCs w:val="24"/>
                    </w:rPr>
                    <w:t>(Org 15660) to Facilitating Access to Coordinated Transportation (FACT) to fund telecommunications upgrades at FACT's office at 600 Mission Ave in Oceanside and to print a FACT Rider's Guide.</w:t>
                  </w:r>
                </w:p>
                <w:p w:rsidR="00C432B9" w:rsidRPr="00D41F48" w:rsidRDefault="00C432B9" w:rsidP="00C432B9">
                  <w:pPr>
                    <w:pStyle w:val="ListParagraph"/>
                    <w:rPr>
                      <w:sz w:val="24"/>
                      <w:szCs w:val="24"/>
                    </w:rPr>
                  </w:pPr>
                </w:p>
                <w:p w:rsidR="00C432B9" w:rsidRPr="00D41F48" w:rsidRDefault="00C432B9" w:rsidP="00E71063">
                  <w:pPr>
                    <w:pStyle w:val="HangingIndent"/>
                    <w:keepNext/>
                    <w:numPr>
                      <w:ilvl w:val="0"/>
                      <w:numId w:val="25"/>
                    </w:numPr>
                    <w:ind w:left="360"/>
                    <w:rPr>
                      <w:szCs w:val="24"/>
                    </w:rPr>
                  </w:pPr>
                  <w:r w:rsidRPr="00D41F48">
                    <w:rPr>
                      <w:szCs w:val="24"/>
                    </w:rPr>
                    <w:t>Allocate</w:t>
                  </w:r>
                  <w:r w:rsidR="001A596E">
                    <w:rPr>
                      <w:szCs w:val="24"/>
                    </w:rPr>
                    <w:t>d</w:t>
                  </w:r>
                  <w:r w:rsidRPr="00D41F48">
                    <w:rPr>
                      <w:szCs w:val="24"/>
                    </w:rPr>
                    <w:t xml:space="preserve"> $35,000 from the Neighborhood Reinvestment Program Budget</w:t>
                  </w:r>
                  <w:r w:rsidR="009D5118">
                    <w:rPr>
                      <w:szCs w:val="24"/>
                    </w:rPr>
                    <w:t xml:space="preserve">     </w:t>
                  </w:r>
                  <w:r w:rsidRPr="00D41F48">
                    <w:rPr>
                      <w:szCs w:val="24"/>
                    </w:rPr>
                    <w:t xml:space="preserve"> (Org 15660) to Friends of the Encinitas Library to help fund an automated sorting machine for the library.</w:t>
                  </w:r>
                </w:p>
                <w:p w:rsidR="00C432B9" w:rsidRPr="00D41F48" w:rsidRDefault="00C432B9" w:rsidP="00E71063">
                  <w:pPr>
                    <w:pStyle w:val="HangingIndent"/>
                    <w:keepNext/>
                    <w:rPr>
                      <w:szCs w:val="24"/>
                    </w:rPr>
                  </w:pPr>
                </w:p>
                <w:p w:rsidR="00C432B9" w:rsidRPr="00D41F48" w:rsidRDefault="00C432B9" w:rsidP="00E71063">
                  <w:pPr>
                    <w:pStyle w:val="HangingIndent"/>
                    <w:keepNext/>
                    <w:numPr>
                      <w:ilvl w:val="0"/>
                      <w:numId w:val="25"/>
                    </w:numPr>
                    <w:ind w:left="360"/>
                    <w:rPr>
                      <w:szCs w:val="24"/>
                    </w:rPr>
                  </w:pPr>
                  <w:r w:rsidRPr="00D41F48">
                    <w:rPr>
                      <w:szCs w:val="24"/>
                    </w:rPr>
                    <w:t>Allocate</w:t>
                  </w:r>
                  <w:r w:rsidR="001A596E">
                    <w:rPr>
                      <w:szCs w:val="24"/>
                    </w:rPr>
                    <w:t>d</w:t>
                  </w:r>
                  <w:r w:rsidRPr="00D41F48">
                    <w:rPr>
                      <w:szCs w:val="24"/>
                    </w:rPr>
                    <w:t xml:space="preserve"> $10,000 from the Neighborhood Reinvestment Program Budget </w:t>
                  </w:r>
                  <w:r w:rsidR="009D5118">
                    <w:rPr>
                      <w:szCs w:val="24"/>
                    </w:rPr>
                    <w:t xml:space="preserve">    </w:t>
                  </w:r>
                  <w:r w:rsidRPr="00D41F48">
                    <w:rPr>
                      <w:szCs w:val="24"/>
                    </w:rPr>
                    <w:t>(Org 15660) to the Honorary Deputy Sheriff’s Association of San Diego County to rehabilitate the Duffy’s Town A-Range Small Arms Training Facility.</w:t>
                  </w:r>
                </w:p>
                <w:p w:rsidR="00C432B9" w:rsidRPr="00D41F48" w:rsidRDefault="00C432B9" w:rsidP="00E71063">
                  <w:pPr>
                    <w:pStyle w:val="HangingIndent"/>
                    <w:keepNext/>
                    <w:rPr>
                      <w:szCs w:val="24"/>
                    </w:rPr>
                  </w:pPr>
                </w:p>
                <w:p w:rsidR="00C432B9" w:rsidRPr="00D41F48" w:rsidRDefault="00C432B9" w:rsidP="00E71063">
                  <w:pPr>
                    <w:pStyle w:val="HangingIndent"/>
                    <w:keepNext/>
                    <w:numPr>
                      <w:ilvl w:val="0"/>
                      <w:numId w:val="25"/>
                    </w:numPr>
                    <w:ind w:left="360"/>
                    <w:rPr>
                      <w:szCs w:val="24"/>
                    </w:rPr>
                  </w:pPr>
                  <w:r w:rsidRPr="00D41F48">
                    <w:rPr>
                      <w:szCs w:val="24"/>
                    </w:rPr>
                    <w:t>Allocate</w:t>
                  </w:r>
                  <w:r w:rsidR="001A596E">
                    <w:rPr>
                      <w:szCs w:val="24"/>
                    </w:rPr>
                    <w:t>d</w:t>
                  </w:r>
                  <w:r w:rsidRPr="00D41F48">
                    <w:rPr>
                      <w:szCs w:val="24"/>
                    </w:rPr>
                    <w:t xml:space="preserve"> $5,000 from the Neighborhood Reinvestment Program Budget</w:t>
                  </w:r>
                  <w:r w:rsidR="009D5118">
                    <w:rPr>
                      <w:szCs w:val="24"/>
                    </w:rPr>
                    <w:t xml:space="preserve">      </w:t>
                  </w:r>
                  <w:r w:rsidRPr="00D41F48">
                    <w:rPr>
                      <w:szCs w:val="24"/>
                    </w:rPr>
                    <w:t xml:space="preserve"> (Org 15660) to the Kiwanis Club of Greater Encinitas to purchase books for the Treasure Chest Literacy Program.</w:t>
                  </w:r>
                </w:p>
                <w:p w:rsidR="00C432B9" w:rsidRPr="00D41F48" w:rsidRDefault="00C432B9" w:rsidP="00E71063">
                  <w:pPr>
                    <w:pStyle w:val="HangingIndent"/>
                    <w:keepNext/>
                    <w:rPr>
                      <w:szCs w:val="24"/>
                    </w:rPr>
                  </w:pPr>
                </w:p>
                <w:p w:rsidR="00C432B9" w:rsidRPr="00D41F48" w:rsidRDefault="00C432B9" w:rsidP="00E71063">
                  <w:pPr>
                    <w:pStyle w:val="HangingIndent"/>
                    <w:keepNext/>
                    <w:numPr>
                      <w:ilvl w:val="0"/>
                      <w:numId w:val="25"/>
                    </w:numPr>
                    <w:ind w:left="360"/>
                    <w:rPr>
                      <w:szCs w:val="24"/>
                    </w:rPr>
                  </w:pPr>
                  <w:r w:rsidRPr="00D41F48">
                    <w:rPr>
                      <w:szCs w:val="24"/>
                    </w:rPr>
                    <w:t>Allocate</w:t>
                  </w:r>
                  <w:r w:rsidR="001A596E">
                    <w:rPr>
                      <w:szCs w:val="24"/>
                    </w:rPr>
                    <w:t>d</w:t>
                  </w:r>
                  <w:r w:rsidRPr="00D41F48">
                    <w:rPr>
                      <w:szCs w:val="24"/>
                    </w:rPr>
                    <w:t xml:space="preserve"> $15,000 from the Neighborhood Reinvestment Program Budget</w:t>
                  </w:r>
                  <w:r w:rsidR="009D5118">
                    <w:rPr>
                      <w:szCs w:val="24"/>
                    </w:rPr>
                    <w:t xml:space="preserve">    </w:t>
                  </w:r>
                  <w:r w:rsidRPr="00D41F48">
                    <w:rPr>
                      <w:szCs w:val="24"/>
                    </w:rPr>
                    <w:t xml:space="preserve"> (Org 15660) to San </w:t>
                  </w:r>
                  <w:proofErr w:type="spellStart"/>
                  <w:r w:rsidRPr="00D41F48">
                    <w:rPr>
                      <w:szCs w:val="24"/>
                    </w:rPr>
                    <w:t>Dieguito</w:t>
                  </w:r>
                  <w:proofErr w:type="spellEnd"/>
                  <w:r w:rsidRPr="00D41F48">
                    <w:rPr>
                      <w:szCs w:val="24"/>
                    </w:rPr>
                    <w:t xml:space="preserve"> Heritage Museum to support renovations of the </w:t>
                  </w:r>
                  <w:proofErr w:type="spellStart"/>
                  <w:r w:rsidRPr="00D41F48">
                    <w:rPr>
                      <w:szCs w:val="24"/>
                    </w:rPr>
                    <w:t>Teten</w:t>
                  </w:r>
                  <w:proofErr w:type="spellEnd"/>
                  <w:r w:rsidRPr="00D41F48">
                    <w:rPr>
                      <w:szCs w:val="24"/>
                    </w:rPr>
                    <w:t xml:space="preserve"> House in Encinitas.</w:t>
                  </w:r>
                </w:p>
                <w:p w:rsidR="00C432B9" w:rsidRPr="00D41F48" w:rsidRDefault="00C432B9" w:rsidP="00E71063">
                  <w:pPr>
                    <w:pStyle w:val="HangingIndent"/>
                    <w:keepNext/>
                    <w:rPr>
                      <w:szCs w:val="24"/>
                    </w:rPr>
                  </w:pPr>
                </w:p>
                <w:p w:rsidR="00C432B9" w:rsidRPr="00D41F48" w:rsidRDefault="00C432B9" w:rsidP="00E71063">
                  <w:pPr>
                    <w:pStyle w:val="HangingIndent"/>
                    <w:keepNext/>
                    <w:numPr>
                      <w:ilvl w:val="0"/>
                      <w:numId w:val="25"/>
                    </w:numPr>
                    <w:ind w:left="360"/>
                    <w:rPr>
                      <w:szCs w:val="24"/>
                    </w:rPr>
                  </w:pPr>
                  <w:r w:rsidRPr="00D41F48">
                    <w:rPr>
                      <w:szCs w:val="24"/>
                    </w:rPr>
                    <w:t>Allocate</w:t>
                  </w:r>
                  <w:r w:rsidR="001A596E">
                    <w:rPr>
                      <w:szCs w:val="24"/>
                    </w:rPr>
                    <w:t>d</w:t>
                  </w:r>
                  <w:r w:rsidRPr="00D41F48">
                    <w:rPr>
                      <w:szCs w:val="24"/>
                    </w:rPr>
                    <w:t xml:space="preserve"> $25,000 from the Neighborhood Reinvestment Program Budget </w:t>
                  </w:r>
                  <w:r w:rsidR="009D5118">
                    <w:rPr>
                      <w:szCs w:val="24"/>
                    </w:rPr>
                    <w:t xml:space="preserve">    </w:t>
                  </w:r>
                  <w:r w:rsidRPr="00D41F48">
                    <w:rPr>
                      <w:szCs w:val="24"/>
                    </w:rPr>
                    <w:t xml:space="preserve">(Org 15660) to San </w:t>
                  </w:r>
                  <w:proofErr w:type="spellStart"/>
                  <w:r w:rsidRPr="00D41F48">
                    <w:rPr>
                      <w:szCs w:val="24"/>
                    </w:rPr>
                    <w:t>Dieguito</w:t>
                  </w:r>
                  <w:proofErr w:type="spellEnd"/>
                  <w:r w:rsidRPr="00D41F48">
                    <w:rPr>
                      <w:szCs w:val="24"/>
                    </w:rPr>
                    <w:t xml:space="preserve"> River Park Joint Powers Authority to restore the Adobe Creamery.</w:t>
                  </w:r>
                </w:p>
                <w:p w:rsidR="00C432B9" w:rsidRPr="00D41F48" w:rsidRDefault="00C432B9" w:rsidP="00E71063">
                  <w:pPr>
                    <w:pStyle w:val="HangingIndent"/>
                    <w:keepNext/>
                    <w:rPr>
                      <w:szCs w:val="24"/>
                    </w:rPr>
                  </w:pPr>
                </w:p>
                <w:p w:rsidR="00C432B9" w:rsidRPr="00D41F48" w:rsidRDefault="00C432B9" w:rsidP="00E71063">
                  <w:pPr>
                    <w:pStyle w:val="HangingIndent"/>
                    <w:keepNext/>
                    <w:numPr>
                      <w:ilvl w:val="0"/>
                      <w:numId w:val="25"/>
                    </w:numPr>
                    <w:ind w:left="360"/>
                    <w:rPr>
                      <w:szCs w:val="24"/>
                    </w:rPr>
                  </w:pPr>
                  <w:r w:rsidRPr="00D41F48">
                    <w:rPr>
                      <w:szCs w:val="24"/>
                    </w:rPr>
                    <w:t>Allocate</w:t>
                  </w:r>
                  <w:r w:rsidR="001A596E">
                    <w:rPr>
                      <w:szCs w:val="24"/>
                    </w:rPr>
                    <w:t>d</w:t>
                  </w:r>
                  <w:r w:rsidRPr="00D41F48">
                    <w:rPr>
                      <w:szCs w:val="24"/>
                    </w:rPr>
                    <w:t xml:space="preserve"> $5,000 from the Neighborhood Reinvestment Program Budget </w:t>
                  </w:r>
                  <w:r w:rsidR="009D5118">
                    <w:rPr>
                      <w:szCs w:val="24"/>
                    </w:rPr>
                    <w:t xml:space="preserve">      </w:t>
                  </w:r>
                  <w:r w:rsidRPr="00D41F48">
                    <w:rPr>
                      <w:szCs w:val="24"/>
                    </w:rPr>
                    <w:t xml:space="preserve">(Org 15660) to Villa </w:t>
                  </w:r>
                  <w:proofErr w:type="spellStart"/>
                  <w:r w:rsidRPr="00D41F48">
                    <w:rPr>
                      <w:szCs w:val="24"/>
                    </w:rPr>
                    <w:t>Musica</w:t>
                  </w:r>
                  <w:proofErr w:type="spellEnd"/>
                  <w:r w:rsidRPr="00D41F48">
                    <w:rPr>
                      <w:szCs w:val="24"/>
                    </w:rPr>
                    <w:t xml:space="preserve"> to provide soundproofing, refurbishment of a stage, and construction of a storage cabinet.</w:t>
                  </w:r>
                </w:p>
                <w:p w:rsidR="00C432B9" w:rsidRPr="00D41F48" w:rsidRDefault="00C432B9" w:rsidP="00E71063">
                  <w:pPr>
                    <w:pStyle w:val="HangingIndent"/>
                    <w:keepNext/>
                    <w:rPr>
                      <w:szCs w:val="24"/>
                    </w:rPr>
                  </w:pPr>
                </w:p>
                <w:p w:rsidR="00C432B9" w:rsidRPr="00D41F48" w:rsidRDefault="00C432B9" w:rsidP="00E71063">
                  <w:pPr>
                    <w:pStyle w:val="HangingIndent"/>
                    <w:keepNext/>
                    <w:numPr>
                      <w:ilvl w:val="0"/>
                      <w:numId w:val="25"/>
                    </w:numPr>
                    <w:ind w:left="360"/>
                    <w:rPr>
                      <w:szCs w:val="24"/>
                    </w:rPr>
                  </w:pPr>
                  <w:r w:rsidRPr="00D41F48">
                    <w:rPr>
                      <w:szCs w:val="24"/>
                    </w:rPr>
                    <w:t>Allocate</w:t>
                  </w:r>
                  <w:r w:rsidR="001A596E">
                    <w:rPr>
                      <w:szCs w:val="24"/>
                    </w:rPr>
                    <w:t>d</w:t>
                  </w:r>
                  <w:r w:rsidRPr="00D41F48">
                    <w:rPr>
                      <w:szCs w:val="24"/>
                    </w:rPr>
                    <w:t xml:space="preserve"> $6,000 from the Neighborhood Reinvestment Program Budget </w:t>
                  </w:r>
                  <w:r w:rsidR="009D5118">
                    <w:rPr>
                      <w:szCs w:val="24"/>
                    </w:rPr>
                    <w:t xml:space="preserve">      </w:t>
                  </w:r>
                  <w:r w:rsidRPr="00D41F48">
                    <w:rPr>
                      <w:szCs w:val="24"/>
                    </w:rPr>
                    <w:t xml:space="preserve">(Org 15660) to </w:t>
                  </w:r>
                  <w:proofErr w:type="spellStart"/>
                  <w:r w:rsidRPr="00D41F48">
                    <w:rPr>
                      <w:szCs w:val="24"/>
                    </w:rPr>
                    <w:t>Wintriss</w:t>
                  </w:r>
                  <w:proofErr w:type="spellEnd"/>
                  <w:r w:rsidRPr="00D41F48">
                    <w:rPr>
                      <w:szCs w:val="24"/>
                    </w:rPr>
                    <w:t xml:space="preserve"> Technical Schools to purchase four computers for the school’s Carmel Valley classroom.</w:t>
                  </w:r>
                </w:p>
                <w:p w:rsidR="00C432B9" w:rsidRPr="00D41F48" w:rsidRDefault="00C432B9" w:rsidP="00E71063">
                  <w:pPr>
                    <w:pStyle w:val="HangingIndent"/>
                    <w:keepNext/>
                    <w:rPr>
                      <w:szCs w:val="24"/>
                    </w:rPr>
                  </w:pPr>
                </w:p>
                <w:p w:rsidR="00C432B9" w:rsidRPr="00D41F48" w:rsidRDefault="00C432B9" w:rsidP="00E71063">
                  <w:pPr>
                    <w:pStyle w:val="HangingIndent"/>
                    <w:keepNext/>
                    <w:numPr>
                      <w:ilvl w:val="0"/>
                      <w:numId w:val="25"/>
                    </w:numPr>
                    <w:ind w:left="360"/>
                    <w:rPr>
                      <w:szCs w:val="24"/>
                    </w:rPr>
                  </w:pPr>
                  <w:r w:rsidRPr="00D41F48">
                    <w:rPr>
                      <w:szCs w:val="24"/>
                    </w:rPr>
                    <w:t>Authorize</w:t>
                  </w:r>
                  <w:r w:rsidR="001A596E">
                    <w:rPr>
                      <w:szCs w:val="24"/>
                    </w:rPr>
                    <w:t>d</w:t>
                  </w:r>
                  <w:r w:rsidRPr="00D41F48">
                    <w:rPr>
                      <w:szCs w:val="24"/>
                    </w:rPr>
                    <w:t xml:space="preserve"> the Chief Financial Officer to execute grant agreements with these organizations establishing terms for receipt of the funds described above and to make minor amendments to the agreements that are consistent with the general purpose of the grant but do not increase the grant. </w:t>
                  </w:r>
                </w:p>
                <w:p w:rsidR="00C432B9" w:rsidRPr="00D41F48" w:rsidRDefault="00C432B9" w:rsidP="00E71063">
                  <w:pPr>
                    <w:pStyle w:val="HangingIndent"/>
                    <w:keepNext/>
                    <w:rPr>
                      <w:szCs w:val="24"/>
                    </w:rPr>
                  </w:pPr>
                </w:p>
                <w:p w:rsidR="00C432B9" w:rsidRPr="00D41F48" w:rsidRDefault="001A596E" w:rsidP="00E71063">
                  <w:pPr>
                    <w:pStyle w:val="HangingIndent"/>
                    <w:keepNext/>
                    <w:numPr>
                      <w:ilvl w:val="0"/>
                      <w:numId w:val="25"/>
                    </w:numPr>
                    <w:ind w:left="360"/>
                    <w:rPr>
                      <w:szCs w:val="24"/>
                    </w:rPr>
                  </w:pPr>
                  <w:r>
                    <w:rPr>
                      <w:szCs w:val="24"/>
                    </w:rPr>
                    <w:t>Fou</w:t>
                  </w:r>
                  <w:r w:rsidR="00C432B9" w:rsidRPr="00D41F48">
                    <w:rPr>
                      <w:szCs w:val="24"/>
                    </w:rPr>
                    <w:t xml:space="preserve">nd that the grant awards described above have a public purpose. </w:t>
                  </w:r>
                </w:p>
                <w:p w:rsidR="00C432B9" w:rsidRPr="00D41F48" w:rsidRDefault="00C432B9" w:rsidP="00E71063">
                  <w:pPr>
                    <w:pStyle w:val="HangingIndent"/>
                    <w:keepNext/>
                    <w:rPr>
                      <w:szCs w:val="24"/>
                    </w:rPr>
                  </w:pPr>
                </w:p>
                <w:p w:rsidR="00C432B9" w:rsidRPr="00D41F48" w:rsidRDefault="001A596E" w:rsidP="00E71063">
                  <w:pPr>
                    <w:pStyle w:val="HangingIndent"/>
                    <w:keepNext/>
                    <w:numPr>
                      <w:ilvl w:val="0"/>
                      <w:numId w:val="25"/>
                    </w:numPr>
                    <w:ind w:left="360"/>
                    <w:rPr>
                      <w:szCs w:val="24"/>
                    </w:rPr>
                  </w:pPr>
                  <w:r>
                    <w:rPr>
                      <w:szCs w:val="24"/>
                    </w:rPr>
                    <w:t>Fou</w:t>
                  </w:r>
                  <w:r w:rsidR="00C432B9" w:rsidRPr="00D41F48">
                    <w:rPr>
                      <w:szCs w:val="24"/>
                    </w:rPr>
                    <w:t xml:space="preserve">nd that the allocations to the Boys &amp; Girls Club Mitchell Branch, Community Housing Works, Encinitas Historical Society, Escondido National Little League, San </w:t>
                  </w:r>
                  <w:proofErr w:type="spellStart"/>
                  <w:r w:rsidR="00C432B9" w:rsidRPr="00D41F48">
                    <w:rPr>
                      <w:szCs w:val="24"/>
                    </w:rPr>
                    <w:t>Dieguito</w:t>
                  </w:r>
                  <w:proofErr w:type="spellEnd"/>
                  <w:r w:rsidR="00C432B9" w:rsidRPr="00D41F48">
                    <w:rPr>
                      <w:szCs w:val="24"/>
                    </w:rPr>
                    <w:t xml:space="preserve"> Heritage Museum, San </w:t>
                  </w:r>
                  <w:proofErr w:type="spellStart"/>
                  <w:r w:rsidR="00C432B9" w:rsidRPr="00D41F48">
                    <w:rPr>
                      <w:szCs w:val="24"/>
                    </w:rPr>
                    <w:t>Dieguito</w:t>
                  </w:r>
                  <w:proofErr w:type="spellEnd"/>
                  <w:r w:rsidR="00C432B9" w:rsidRPr="00D41F48">
                    <w:rPr>
                      <w:szCs w:val="24"/>
                    </w:rPr>
                    <w:t xml:space="preserve"> River Park Joint Powers Authority and Villa </w:t>
                  </w:r>
                  <w:proofErr w:type="spellStart"/>
                  <w:r w:rsidR="00C432B9" w:rsidRPr="00D41F48">
                    <w:rPr>
                      <w:szCs w:val="24"/>
                    </w:rPr>
                    <w:t>Musica</w:t>
                  </w:r>
                  <w:proofErr w:type="spellEnd"/>
                  <w:r w:rsidR="00C432B9" w:rsidRPr="00D41F48">
                    <w:rPr>
                      <w:szCs w:val="24"/>
                    </w:rPr>
                    <w:t xml:space="preserve"> are exempt from the California Environmental Quality Act (CEQA) pursuant to CEQA Guidelines section 15301.</w:t>
                  </w:r>
                </w:p>
                <w:p w:rsidR="00E71063" w:rsidRPr="00D41F48" w:rsidRDefault="00E71063" w:rsidP="00E71063">
                  <w:pPr>
                    <w:pStyle w:val="HangingIndent"/>
                    <w:keepNext/>
                    <w:ind w:left="0" w:firstLine="0"/>
                    <w:rPr>
                      <w:szCs w:val="24"/>
                    </w:rPr>
                  </w:pPr>
                </w:p>
                <w:p w:rsidR="001661E0" w:rsidRDefault="00C231DF" w:rsidP="001661E0">
                  <w:pPr>
                    <w:pStyle w:val="HangingIndent"/>
                    <w:keepNext/>
                    <w:rPr>
                      <w:szCs w:val="24"/>
                    </w:rPr>
                  </w:pPr>
                  <w:r w:rsidRPr="00D41F48">
                    <w:rPr>
                      <w:szCs w:val="24"/>
                    </w:rPr>
                    <w:t>AYES:  Cox, Jacob, D. Roberts, R. Roberts, Horn</w:t>
                  </w:r>
                </w:p>
                <w:p w:rsidR="001661E0" w:rsidRDefault="001661E0" w:rsidP="001661E0">
                  <w:pPr>
                    <w:pStyle w:val="HangingIndent"/>
                    <w:keepNext/>
                    <w:rPr>
                      <w:szCs w:val="24"/>
                    </w:rPr>
                  </w:pPr>
                </w:p>
                <w:p w:rsidR="001661E0" w:rsidRPr="00D41F48" w:rsidRDefault="001661E0" w:rsidP="001661E0">
                  <w:pPr>
                    <w:pStyle w:val="HangingIndent"/>
                    <w:keepNext/>
                    <w:rPr>
                      <w:szCs w:val="24"/>
                    </w:rPr>
                  </w:pPr>
                </w:p>
              </w:tc>
            </w:tr>
          </w:tbl>
          <w:p w:rsidR="0015369E" w:rsidRPr="00D41F48" w:rsidRDefault="0015369E" w:rsidP="00CB4377">
            <w:pPr>
              <w:pStyle w:val="NoSpacing"/>
              <w:jc w:val="left"/>
            </w:pPr>
          </w:p>
        </w:tc>
      </w:tr>
      <w:tr w:rsidR="0015369E" w:rsidRPr="00D41F48" w:rsidTr="00CB4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15369E" w:rsidRPr="00D41F48" w:rsidRDefault="0015369E" w:rsidP="00CB4377">
            <w:pPr>
              <w:rPr>
                <w:sz w:val="24"/>
                <w:szCs w:val="24"/>
              </w:rPr>
            </w:pPr>
            <w:r w:rsidRPr="00D41F48">
              <w:rPr>
                <w:b/>
                <w:caps/>
                <w:color w:val="000000"/>
                <w:sz w:val="24"/>
                <w:szCs w:val="24"/>
              </w:rPr>
              <w:lastRenderedPageBreak/>
              <w:t>22.</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15369E" w:rsidRPr="00D41F48" w:rsidTr="00CB4377">
              <w:trPr>
                <w:trHeight w:val="627"/>
              </w:trPr>
              <w:tc>
                <w:tcPr>
                  <w:tcW w:w="1422" w:type="dxa"/>
                </w:tcPr>
                <w:p w:rsidR="0015369E" w:rsidRPr="00D41F48" w:rsidRDefault="0015369E" w:rsidP="00CB4377">
                  <w:pPr>
                    <w:pStyle w:val="NoSpacing"/>
                    <w:jc w:val="left"/>
                    <w:rPr>
                      <w:rStyle w:val="COBCAPSBOLDChar"/>
                    </w:rPr>
                  </w:pPr>
                  <w:r w:rsidRPr="00D41F48">
                    <w:rPr>
                      <w:rStyle w:val="COBCAPSBOLDChar"/>
                      <w:color w:val="auto"/>
                    </w:rPr>
                    <w:t>SUBJECT:</w:t>
                  </w:r>
                </w:p>
              </w:tc>
              <w:tc>
                <w:tcPr>
                  <w:tcW w:w="6809" w:type="dxa"/>
                </w:tcPr>
                <w:p w:rsidR="0015369E" w:rsidRPr="00D41F48" w:rsidRDefault="00CB4377" w:rsidP="00CB4377">
                  <w:pPr>
                    <w:rPr>
                      <w:b/>
                      <w:caps/>
                      <w:color w:val="000000"/>
                      <w:sz w:val="24"/>
                      <w:szCs w:val="24"/>
                    </w:rPr>
                  </w:pPr>
                  <w:r w:rsidRPr="00D41F48">
                    <w:rPr>
                      <w:b/>
                      <w:caps/>
                      <w:color w:val="000000"/>
                      <w:sz w:val="24"/>
                      <w:szCs w:val="24"/>
                    </w:rPr>
                    <w:t>CLOSED SESSION (CARRYOVER FROM 7/31/13 AGENDA NO. 8)</w:t>
                  </w:r>
                  <w:r w:rsidR="0015369E" w:rsidRPr="00D41F48">
                    <w:rPr>
                      <w:b/>
                      <w:caps/>
                      <w:color w:val="000000"/>
                      <w:sz w:val="24"/>
                      <w:szCs w:val="24"/>
                    </w:rPr>
                    <w:t xml:space="preserve"> (DISTRICTS: ALL)</w:t>
                  </w:r>
                </w:p>
                <w:p w:rsidR="00CB4377" w:rsidRPr="00D41F48" w:rsidRDefault="00CB4377" w:rsidP="00CB4377">
                  <w:pPr>
                    <w:rPr>
                      <w:sz w:val="24"/>
                      <w:szCs w:val="24"/>
                    </w:rPr>
                  </w:pPr>
                </w:p>
              </w:tc>
            </w:tr>
            <w:tr w:rsidR="0015369E" w:rsidRPr="00D41F48" w:rsidTr="00CB4377">
              <w:trPr>
                <w:trHeight w:val="627"/>
              </w:trPr>
              <w:tc>
                <w:tcPr>
                  <w:tcW w:w="8231" w:type="dxa"/>
                  <w:gridSpan w:val="2"/>
                </w:tcPr>
                <w:p w:rsidR="0015369E" w:rsidRPr="00D41F48" w:rsidRDefault="0015369E" w:rsidP="00CB4377">
                  <w:pPr>
                    <w:pStyle w:val="NoSpacing"/>
                    <w:jc w:val="left"/>
                  </w:pPr>
                  <w:r w:rsidRPr="00D41F48">
                    <w:rPr>
                      <w:b/>
                      <w:color w:val="auto"/>
                    </w:rPr>
                    <w:t>OVERVIEW:</w:t>
                  </w:r>
                </w:p>
                <w:p w:rsidR="00CB4377" w:rsidRPr="00D41F48" w:rsidRDefault="00CB4377" w:rsidP="00CB4377">
                  <w:pPr>
                    <w:pStyle w:val="BLTemplate"/>
                  </w:pPr>
                  <w:r w:rsidRPr="00D41F48">
                    <w:t xml:space="preserve">On July 31, 2013 (8) the Board of Supervisors continued this item to              August 6, 2013. </w:t>
                  </w:r>
                </w:p>
                <w:p w:rsidR="00CB4377" w:rsidRPr="00D41F48" w:rsidRDefault="00CB4377" w:rsidP="00CB4377">
                  <w:pPr>
                    <w:pStyle w:val="BLTemplate"/>
                  </w:pPr>
                </w:p>
                <w:p w:rsidR="00005FAF" w:rsidRPr="00D41F48" w:rsidRDefault="00005FAF" w:rsidP="00C81B0B">
                  <w:pPr>
                    <w:pStyle w:val="BLTemplate"/>
                    <w:numPr>
                      <w:ilvl w:val="0"/>
                      <w:numId w:val="24"/>
                    </w:numPr>
                    <w:ind w:left="360" w:hanging="360"/>
                  </w:pPr>
                  <w:r w:rsidRPr="00D41F48">
                    <w:t>CONFERENCE WITH LABOR NEGOTIATORS</w:t>
                  </w:r>
                </w:p>
                <w:p w:rsidR="00005FAF" w:rsidRPr="00D41F48" w:rsidRDefault="00005FAF" w:rsidP="00005FAF">
                  <w:pPr>
                    <w:pStyle w:val="BLTemplate"/>
                    <w:ind w:left="360"/>
                  </w:pPr>
                  <w:r w:rsidRPr="00D41F48">
                    <w:t>(Government Code section 54957.6)</w:t>
                  </w:r>
                </w:p>
                <w:p w:rsidR="00005FAF" w:rsidRPr="00D41F48" w:rsidRDefault="00005FAF" w:rsidP="00005FAF">
                  <w:pPr>
                    <w:pStyle w:val="BLTemplate"/>
                    <w:ind w:left="360"/>
                  </w:pPr>
                  <w:r w:rsidRPr="00D41F48">
                    <w:t>Designated Representatives:  Don Turko, Jeannine Seher</w:t>
                  </w:r>
                </w:p>
                <w:p w:rsidR="00005FAF" w:rsidRPr="00D41F48" w:rsidRDefault="00005FAF" w:rsidP="00005FAF">
                  <w:pPr>
                    <w:pStyle w:val="BLTemplate"/>
                    <w:ind w:left="360"/>
                  </w:pPr>
                  <w:r w:rsidRPr="00D41F48">
                    <w:t>Employee Organizations:  All</w:t>
                  </w:r>
                </w:p>
                <w:p w:rsidR="00005FAF" w:rsidRPr="00D41F48" w:rsidRDefault="00005FAF" w:rsidP="00005FAF">
                  <w:pPr>
                    <w:pStyle w:val="BLTemplate"/>
                    <w:ind w:left="360" w:hanging="360"/>
                  </w:pPr>
                </w:p>
                <w:p w:rsidR="00005FAF" w:rsidRPr="00D41F48" w:rsidRDefault="00005FAF" w:rsidP="00C81B0B">
                  <w:pPr>
                    <w:pStyle w:val="BLTemplate"/>
                    <w:numPr>
                      <w:ilvl w:val="0"/>
                      <w:numId w:val="24"/>
                    </w:numPr>
                    <w:ind w:left="360" w:hanging="360"/>
                  </w:pPr>
                  <w:r w:rsidRPr="00D41F48">
                    <w:t>CONFERENCE WITH LEGAL COUNSEL – EXISTING LITIGATION</w:t>
                  </w:r>
                </w:p>
                <w:p w:rsidR="00005FAF" w:rsidRPr="00D41F48" w:rsidRDefault="00005FAF" w:rsidP="00005FAF">
                  <w:pPr>
                    <w:pStyle w:val="BLTemplate"/>
                    <w:ind w:left="360"/>
                  </w:pPr>
                  <w:r w:rsidRPr="00D41F48">
                    <w:t>(Paragraph (1) of subdivision(d) of Section 54956.9)</w:t>
                  </w:r>
                </w:p>
                <w:p w:rsidR="00005FAF" w:rsidRPr="00D41F48" w:rsidRDefault="00005FAF" w:rsidP="00005FAF">
                  <w:pPr>
                    <w:pStyle w:val="BLTemplate"/>
                    <w:ind w:left="360"/>
                  </w:pPr>
                  <w:r w:rsidRPr="00D41F48">
                    <w:t>County of San Diego v. The Pointe Communities of San Diego, Inc.; San Diego County Superior Court No. 37-2009-00069442-CU-BC-EC</w:t>
                  </w:r>
                </w:p>
                <w:p w:rsidR="00005FAF" w:rsidRPr="00D41F48" w:rsidRDefault="00005FAF" w:rsidP="00005FAF">
                  <w:pPr>
                    <w:pStyle w:val="BLTemplate"/>
                    <w:ind w:left="360" w:hanging="360"/>
                  </w:pPr>
                </w:p>
                <w:p w:rsidR="00005FAF" w:rsidRPr="00D41F48" w:rsidRDefault="00005FAF" w:rsidP="00C81B0B">
                  <w:pPr>
                    <w:pStyle w:val="BLTemplate"/>
                    <w:numPr>
                      <w:ilvl w:val="0"/>
                      <w:numId w:val="24"/>
                    </w:numPr>
                    <w:ind w:left="360" w:hanging="360"/>
                  </w:pPr>
                  <w:r w:rsidRPr="00D41F48">
                    <w:t>CONFERENCE WITH LEGAL COUNSEL - ANTICIPATED LITIGATION</w:t>
                  </w:r>
                </w:p>
                <w:p w:rsidR="00005FAF" w:rsidRPr="00D41F48" w:rsidRDefault="00005FAF" w:rsidP="00005FAF">
                  <w:pPr>
                    <w:pStyle w:val="BLTemplate"/>
                    <w:ind w:left="360"/>
                  </w:pPr>
                  <w:r w:rsidRPr="00D41F48">
                    <w:t>Initiation of litigation pursuant to paragraph 4 of subdivision (d) of Government Code section 54956.9:  (Number of Cases – 1)</w:t>
                  </w:r>
                </w:p>
                <w:p w:rsidR="00005FAF" w:rsidRPr="00D41F48" w:rsidRDefault="00005FAF" w:rsidP="00005FAF">
                  <w:pPr>
                    <w:pStyle w:val="BLTemplate"/>
                    <w:ind w:left="360" w:hanging="360"/>
                  </w:pPr>
                </w:p>
                <w:p w:rsidR="00005FAF" w:rsidRPr="00D41F48" w:rsidRDefault="00005FAF" w:rsidP="00C81B0B">
                  <w:pPr>
                    <w:pStyle w:val="BLTemplate"/>
                    <w:numPr>
                      <w:ilvl w:val="0"/>
                      <w:numId w:val="24"/>
                    </w:numPr>
                    <w:ind w:left="360" w:hanging="360"/>
                  </w:pPr>
                  <w:r w:rsidRPr="00D41F48">
                    <w:t>CONFERENCE WITH LEGAL COUNSEL – EXISTING LITIGATION</w:t>
                  </w:r>
                </w:p>
                <w:p w:rsidR="00005FAF" w:rsidRPr="00D41F48" w:rsidRDefault="00005FAF" w:rsidP="00005FAF">
                  <w:pPr>
                    <w:pStyle w:val="BLTemplate"/>
                    <w:ind w:left="360"/>
                  </w:pPr>
                  <w:r w:rsidRPr="00D41F48">
                    <w:t>(Paragraph (1) of subdivision(d) of Section 54956.9)</w:t>
                  </w:r>
                  <w:r w:rsidRPr="00D41F48">
                    <w:tab/>
                  </w:r>
                </w:p>
                <w:p w:rsidR="0015369E" w:rsidRPr="00D41F48" w:rsidRDefault="00005FAF" w:rsidP="006D3AE5">
                  <w:pPr>
                    <w:pStyle w:val="BLTemplate"/>
                    <w:ind w:left="360"/>
                  </w:pPr>
                  <w:r w:rsidRPr="00D41F48">
                    <w:t xml:space="preserve">Ernest J. </w:t>
                  </w:r>
                  <w:proofErr w:type="spellStart"/>
                  <w:r w:rsidRPr="00D41F48">
                    <w:t>Dronenburg</w:t>
                  </w:r>
                  <w:proofErr w:type="spellEnd"/>
                  <w:r w:rsidRPr="00D41F48">
                    <w:t>, Jr. v. Edmund G. Brown, Jr., et al.; Supreme Court, State of California, No. S212172 / Dennis Hollingsworth, et al. v. Patrick O’Connell and Edmund G. Brown; Supreme Court, S</w:t>
                  </w:r>
                  <w:r w:rsidR="006D3AE5" w:rsidRPr="00D41F48">
                    <w:t>tate of California, No. S211990</w:t>
                  </w:r>
                </w:p>
                <w:p w:rsidR="007761E9" w:rsidRPr="00D41F48" w:rsidRDefault="007761E9" w:rsidP="006D3AE5">
                  <w:pPr>
                    <w:pStyle w:val="BLTemplate"/>
                    <w:ind w:left="360"/>
                  </w:pPr>
                </w:p>
              </w:tc>
            </w:tr>
          </w:tbl>
          <w:tbl>
            <w:tblPr>
              <w:tblW w:w="8262" w:type="dxa"/>
              <w:tblLayout w:type="fixed"/>
              <w:tblLook w:val="0000" w:firstRow="0" w:lastRow="0" w:firstColumn="0" w:lastColumn="0" w:noHBand="0" w:noVBand="0"/>
            </w:tblPr>
            <w:tblGrid>
              <w:gridCol w:w="8262"/>
            </w:tblGrid>
            <w:tr w:rsidR="007761E9" w:rsidRPr="00D41F48" w:rsidTr="007761E9">
              <w:tc>
                <w:tcPr>
                  <w:tcW w:w="8262" w:type="dxa"/>
                </w:tcPr>
                <w:p w:rsidR="007761E9" w:rsidRPr="00D41F48" w:rsidRDefault="007761E9" w:rsidP="00BD1A08">
                  <w:pPr>
                    <w:rPr>
                      <w:b/>
                      <w:sz w:val="24"/>
                      <w:szCs w:val="24"/>
                    </w:rPr>
                  </w:pPr>
                  <w:r w:rsidRPr="00D41F48">
                    <w:rPr>
                      <w:b/>
                      <w:sz w:val="24"/>
                      <w:szCs w:val="24"/>
                    </w:rPr>
                    <w:t>ACTION:</w:t>
                  </w:r>
                </w:p>
              </w:tc>
            </w:tr>
            <w:tr w:rsidR="007761E9" w:rsidRPr="00D41F48" w:rsidTr="007761E9">
              <w:tc>
                <w:tcPr>
                  <w:tcW w:w="8262" w:type="dxa"/>
                </w:tcPr>
                <w:p w:rsidR="007761E9" w:rsidRPr="00302754" w:rsidRDefault="001661E0" w:rsidP="00BD1A08">
                  <w:pPr>
                    <w:pStyle w:val="HangingIndent"/>
                    <w:keepNext/>
                    <w:tabs>
                      <w:tab w:val="clear" w:pos="5760"/>
                      <w:tab w:val="clear" w:pos="6480"/>
                      <w:tab w:val="clear" w:pos="7200"/>
                      <w:tab w:val="clear" w:pos="7920"/>
                      <w:tab w:val="clear" w:pos="8640"/>
                    </w:tabs>
                    <w:ind w:left="0" w:firstLine="0"/>
                    <w:rPr>
                      <w:szCs w:val="24"/>
                    </w:rPr>
                  </w:pPr>
                  <w:r>
                    <w:rPr>
                      <w:szCs w:val="24"/>
                    </w:rPr>
                    <w:t>County Counsel announced that i</w:t>
                  </w:r>
                  <w:r w:rsidR="00302754" w:rsidRPr="00302754">
                    <w:rPr>
                      <w:szCs w:val="24"/>
                    </w:rPr>
                    <w:t>n Closed Session on August 6, 2013, the Board took the following action:</w:t>
                  </w:r>
                </w:p>
                <w:p w:rsidR="00302754" w:rsidRPr="00302754" w:rsidRDefault="00302754" w:rsidP="00302754">
                  <w:pPr>
                    <w:rPr>
                      <w:sz w:val="24"/>
                      <w:szCs w:val="24"/>
                    </w:rPr>
                  </w:pPr>
                  <w:r w:rsidRPr="00302754">
                    <w:rPr>
                      <w:sz w:val="24"/>
                      <w:szCs w:val="24"/>
                    </w:rPr>
                    <w:t xml:space="preserve">Item 22B:  County of San Diego v. The Pointe Communities, by vote of the </w:t>
                  </w:r>
                  <w:r>
                    <w:rPr>
                      <w:sz w:val="24"/>
                      <w:szCs w:val="24"/>
                    </w:rPr>
                    <w:t>five</w:t>
                  </w:r>
                  <w:r w:rsidRPr="00302754">
                    <w:rPr>
                      <w:sz w:val="24"/>
                      <w:szCs w:val="24"/>
                    </w:rPr>
                    <w:t xml:space="preserve"> Board members present and voting Aye, authorized County Counsel to refrain from seeking further appellate review of a decision by the Court of Appeal in favor of defendant sureties, involving the completion of improvements to </w:t>
                  </w:r>
                  <w:proofErr w:type="spellStart"/>
                  <w:r w:rsidRPr="00302754">
                    <w:rPr>
                      <w:sz w:val="24"/>
                      <w:szCs w:val="24"/>
                    </w:rPr>
                    <w:t>Jamacha</w:t>
                  </w:r>
                  <w:proofErr w:type="spellEnd"/>
                  <w:r w:rsidRPr="00302754">
                    <w:rPr>
                      <w:sz w:val="24"/>
                      <w:szCs w:val="24"/>
                    </w:rPr>
                    <w:t xml:space="preserve"> Boulevard in Spring Valley.  </w:t>
                  </w:r>
                </w:p>
              </w:tc>
            </w:tr>
          </w:tbl>
          <w:p w:rsidR="0015369E" w:rsidRPr="00D41F48" w:rsidRDefault="0015369E" w:rsidP="00CB4377">
            <w:pPr>
              <w:pStyle w:val="NoSpacing"/>
              <w:jc w:val="left"/>
              <w:rPr>
                <w:rStyle w:val="COBCAPSBOLDChar"/>
              </w:rPr>
            </w:pPr>
          </w:p>
          <w:p w:rsidR="0015369E" w:rsidRPr="00D41F48" w:rsidRDefault="0015369E" w:rsidP="00CB4377">
            <w:pPr>
              <w:pStyle w:val="NoSpacing"/>
              <w:jc w:val="left"/>
            </w:pPr>
          </w:p>
        </w:tc>
      </w:tr>
      <w:tr w:rsidR="00CB4377" w:rsidRPr="00D41F48" w:rsidTr="00CB4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CB4377" w:rsidRPr="00D41F48" w:rsidRDefault="00CB4377" w:rsidP="00CB4377">
            <w:pPr>
              <w:rPr>
                <w:sz w:val="24"/>
                <w:szCs w:val="24"/>
              </w:rPr>
            </w:pPr>
            <w:r w:rsidRPr="00D41F48">
              <w:rPr>
                <w:b/>
                <w:caps/>
                <w:color w:val="000000"/>
                <w:sz w:val="24"/>
                <w:szCs w:val="24"/>
              </w:rPr>
              <w:lastRenderedPageBreak/>
              <w:t>23.</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CB4377" w:rsidRPr="00D41F48" w:rsidTr="00CB4377">
              <w:trPr>
                <w:trHeight w:val="627"/>
              </w:trPr>
              <w:tc>
                <w:tcPr>
                  <w:tcW w:w="1422" w:type="dxa"/>
                </w:tcPr>
                <w:p w:rsidR="00CB4377" w:rsidRPr="00D41F48" w:rsidRDefault="00CB4377" w:rsidP="00CB4377">
                  <w:pPr>
                    <w:pStyle w:val="NoSpacing"/>
                    <w:jc w:val="left"/>
                    <w:rPr>
                      <w:rStyle w:val="COBCAPSBOLDChar"/>
                    </w:rPr>
                  </w:pPr>
                  <w:r w:rsidRPr="00D41F48">
                    <w:rPr>
                      <w:rStyle w:val="COBCAPSBOLDChar"/>
                      <w:color w:val="auto"/>
                    </w:rPr>
                    <w:t>SUBJECT:</w:t>
                  </w:r>
                </w:p>
              </w:tc>
              <w:tc>
                <w:tcPr>
                  <w:tcW w:w="6809" w:type="dxa"/>
                </w:tcPr>
                <w:p w:rsidR="00CB4377" w:rsidRPr="00D41F48" w:rsidRDefault="00CB4377" w:rsidP="00CB4377">
                  <w:pPr>
                    <w:rPr>
                      <w:sz w:val="24"/>
                      <w:szCs w:val="24"/>
                    </w:rPr>
                  </w:pPr>
                  <w:r w:rsidRPr="00D41F48">
                    <w:rPr>
                      <w:b/>
                      <w:caps/>
                      <w:color w:val="000000"/>
                      <w:sz w:val="24"/>
                      <w:szCs w:val="24"/>
                    </w:rPr>
                    <w:t>CLOSED SESSION (DISTRICTS: ALL)</w:t>
                  </w:r>
                </w:p>
              </w:tc>
            </w:tr>
            <w:tr w:rsidR="00CB4377" w:rsidRPr="00D41F48" w:rsidTr="00CB4377">
              <w:trPr>
                <w:trHeight w:val="627"/>
              </w:trPr>
              <w:tc>
                <w:tcPr>
                  <w:tcW w:w="8231" w:type="dxa"/>
                  <w:gridSpan w:val="2"/>
                </w:tcPr>
                <w:p w:rsidR="00CB4377" w:rsidRPr="00D41F48" w:rsidRDefault="00CB4377" w:rsidP="00CB4377">
                  <w:pPr>
                    <w:pStyle w:val="NoSpacing"/>
                    <w:jc w:val="left"/>
                  </w:pPr>
                  <w:r w:rsidRPr="00D41F48">
                    <w:rPr>
                      <w:b/>
                      <w:color w:val="auto"/>
                    </w:rPr>
                    <w:t>OVERVIEW:</w:t>
                  </w:r>
                </w:p>
                <w:p w:rsidR="00005FAF" w:rsidRPr="00D41F48" w:rsidRDefault="00005FAF" w:rsidP="00C81B0B">
                  <w:pPr>
                    <w:pStyle w:val="BodyTextIndent2"/>
                    <w:numPr>
                      <w:ilvl w:val="0"/>
                      <w:numId w:val="23"/>
                    </w:numPr>
                    <w:tabs>
                      <w:tab w:val="left" w:pos="720"/>
                    </w:tabs>
                    <w:spacing w:after="0" w:line="240" w:lineRule="auto"/>
                    <w:ind w:left="360"/>
                    <w:rPr>
                      <w:szCs w:val="24"/>
                    </w:rPr>
                  </w:pPr>
                  <w:r w:rsidRPr="00D41F48">
                    <w:rPr>
                      <w:szCs w:val="24"/>
                    </w:rPr>
                    <w:t>CONFERENCE WITH LABOR NEGOTIATORS</w:t>
                  </w:r>
                </w:p>
                <w:p w:rsidR="00005FAF" w:rsidRPr="00D41F48" w:rsidRDefault="00005FAF" w:rsidP="00005FAF">
                  <w:pPr>
                    <w:pStyle w:val="BodyTextIndent2"/>
                    <w:tabs>
                      <w:tab w:val="left" w:pos="720"/>
                    </w:tabs>
                    <w:spacing w:after="0" w:line="240" w:lineRule="auto"/>
                    <w:ind w:left="1080" w:hanging="720"/>
                    <w:rPr>
                      <w:szCs w:val="24"/>
                    </w:rPr>
                  </w:pPr>
                  <w:r w:rsidRPr="00D41F48">
                    <w:rPr>
                      <w:szCs w:val="24"/>
                    </w:rPr>
                    <w:t>(Government Code section 54957.6)</w:t>
                  </w:r>
                </w:p>
                <w:p w:rsidR="00005FAF" w:rsidRPr="00D41F48" w:rsidRDefault="00005FAF" w:rsidP="00005FAF">
                  <w:pPr>
                    <w:pStyle w:val="BodyTextIndent2"/>
                    <w:tabs>
                      <w:tab w:val="left" w:pos="720"/>
                    </w:tabs>
                    <w:spacing w:after="0" w:line="240" w:lineRule="auto"/>
                    <w:ind w:left="1080" w:hanging="720"/>
                    <w:rPr>
                      <w:szCs w:val="24"/>
                    </w:rPr>
                  </w:pPr>
                  <w:r w:rsidRPr="00D41F48">
                    <w:rPr>
                      <w:szCs w:val="24"/>
                    </w:rPr>
                    <w:t>Designated Representatives:  Don Turko, Jeannine Seher</w:t>
                  </w:r>
                </w:p>
                <w:p w:rsidR="00005FAF" w:rsidRPr="00D41F48" w:rsidRDefault="00005FAF" w:rsidP="00005FAF">
                  <w:pPr>
                    <w:pStyle w:val="BodyTextIndent2"/>
                    <w:tabs>
                      <w:tab w:val="left" w:pos="720"/>
                    </w:tabs>
                    <w:spacing w:after="0" w:line="240" w:lineRule="auto"/>
                    <w:ind w:left="1080" w:hanging="720"/>
                    <w:rPr>
                      <w:szCs w:val="24"/>
                    </w:rPr>
                  </w:pPr>
                  <w:r w:rsidRPr="00D41F48">
                    <w:rPr>
                      <w:szCs w:val="24"/>
                    </w:rPr>
                    <w:t>Employee Organizations:  All</w:t>
                  </w:r>
                </w:p>
                <w:p w:rsidR="00005FAF" w:rsidRDefault="00005FAF" w:rsidP="00005FAF">
                  <w:pPr>
                    <w:pStyle w:val="BodyTextIndent2"/>
                    <w:tabs>
                      <w:tab w:val="left" w:pos="720"/>
                    </w:tabs>
                    <w:spacing w:after="0" w:line="240" w:lineRule="auto"/>
                    <w:ind w:left="720" w:right="-216" w:hanging="720"/>
                    <w:rPr>
                      <w:szCs w:val="24"/>
                    </w:rPr>
                  </w:pPr>
                </w:p>
                <w:p w:rsidR="00005FAF" w:rsidRPr="00D41F48" w:rsidRDefault="00005FAF" w:rsidP="00C81B0B">
                  <w:pPr>
                    <w:pStyle w:val="BodyTextIndent2"/>
                    <w:numPr>
                      <w:ilvl w:val="0"/>
                      <w:numId w:val="23"/>
                    </w:numPr>
                    <w:tabs>
                      <w:tab w:val="left" w:pos="720"/>
                    </w:tabs>
                    <w:spacing w:after="0" w:line="240" w:lineRule="auto"/>
                    <w:ind w:left="360"/>
                    <w:rPr>
                      <w:szCs w:val="24"/>
                    </w:rPr>
                  </w:pPr>
                  <w:r w:rsidRPr="00D41F48">
                    <w:rPr>
                      <w:szCs w:val="24"/>
                    </w:rPr>
                    <w:t>CONFERENCE WITH LEGAL COUNSEL – EXISTING LITIGATION</w:t>
                  </w:r>
                </w:p>
                <w:p w:rsidR="00005FAF" w:rsidRPr="00D41F48" w:rsidRDefault="00005FAF" w:rsidP="00005FAF">
                  <w:pPr>
                    <w:pStyle w:val="BodyTextIndent2"/>
                    <w:tabs>
                      <w:tab w:val="left" w:pos="720"/>
                    </w:tabs>
                    <w:spacing w:after="0" w:line="240" w:lineRule="auto"/>
                    <w:ind w:left="1080" w:hanging="720"/>
                    <w:rPr>
                      <w:szCs w:val="24"/>
                    </w:rPr>
                  </w:pPr>
                  <w:r w:rsidRPr="00D41F48">
                    <w:rPr>
                      <w:szCs w:val="24"/>
                    </w:rPr>
                    <w:t>(Paragraph (1) of subdivision(d) of Section 54956.9)</w:t>
                  </w:r>
                </w:p>
                <w:p w:rsidR="00005FAF" w:rsidRPr="00D41F48" w:rsidRDefault="00005FAF" w:rsidP="00005FAF">
                  <w:pPr>
                    <w:pStyle w:val="BodyTextIndent2"/>
                    <w:tabs>
                      <w:tab w:val="left" w:pos="720"/>
                    </w:tabs>
                    <w:spacing w:after="0" w:line="240" w:lineRule="auto"/>
                    <w:rPr>
                      <w:szCs w:val="24"/>
                    </w:rPr>
                  </w:pPr>
                  <w:r w:rsidRPr="00D41F48">
                    <w:rPr>
                      <w:szCs w:val="24"/>
                    </w:rPr>
                    <w:t>County of San Diego v. Insurance Company of the West; San Diego County Superior Court No. 37-2012-00057303-CU-BC-NC</w:t>
                  </w:r>
                </w:p>
                <w:p w:rsidR="00005FAF" w:rsidRPr="00D41F48" w:rsidRDefault="00005FAF" w:rsidP="00005FAF">
                  <w:pPr>
                    <w:ind w:left="720" w:hanging="720"/>
                    <w:rPr>
                      <w:b/>
                      <w:bCs/>
                      <w:sz w:val="24"/>
                      <w:szCs w:val="24"/>
                    </w:rPr>
                  </w:pPr>
                </w:p>
                <w:p w:rsidR="00005FAF" w:rsidRPr="00D41F48" w:rsidRDefault="00005FAF" w:rsidP="00C81B0B">
                  <w:pPr>
                    <w:pStyle w:val="BodyTextIndent2"/>
                    <w:numPr>
                      <w:ilvl w:val="0"/>
                      <w:numId w:val="23"/>
                    </w:numPr>
                    <w:tabs>
                      <w:tab w:val="left" w:pos="720"/>
                    </w:tabs>
                    <w:spacing w:after="0" w:line="240" w:lineRule="auto"/>
                    <w:ind w:left="360"/>
                    <w:rPr>
                      <w:szCs w:val="24"/>
                    </w:rPr>
                  </w:pPr>
                  <w:r w:rsidRPr="00D41F48">
                    <w:rPr>
                      <w:szCs w:val="24"/>
                    </w:rPr>
                    <w:t>CONFERENCE WITH LEGAL COUNSEL – EXISTING LITIGATION</w:t>
                  </w:r>
                </w:p>
                <w:p w:rsidR="00005FAF" w:rsidRPr="00D41F48" w:rsidRDefault="00005FAF" w:rsidP="00005FAF">
                  <w:pPr>
                    <w:pStyle w:val="BodyTextIndent2"/>
                    <w:tabs>
                      <w:tab w:val="left" w:pos="720"/>
                    </w:tabs>
                    <w:spacing w:after="0" w:line="240" w:lineRule="auto"/>
                    <w:ind w:left="1080" w:hanging="720"/>
                    <w:rPr>
                      <w:szCs w:val="24"/>
                    </w:rPr>
                  </w:pPr>
                  <w:r w:rsidRPr="00D41F48">
                    <w:rPr>
                      <w:szCs w:val="24"/>
                    </w:rPr>
                    <w:t>(Paragraph (1) of subdivision(d) of Section 54956.9)</w:t>
                  </w:r>
                </w:p>
                <w:p w:rsidR="006D3AE5" w:rsidRPr="00D41F48" w:rsidRDefault="00005FAF" w:rsidP="00C231DF">
                  <w:pPr>
                    <w:pStyle w:val="BodyTextIndent2"/>
                    <w:tabs>
                      <w:tab w:val="left" w:pos="720"/>
                    </w:tabs>
                    <w:spacing w:after="0" w:line="240" w:lineRule="auto"/>
                    <w:rPr>
                      <w:szCs w:val="24"/>
                    </w:rPr>
                  </w:pPr>
                  <w:r w:rsidRPr="00D41F48">
                    <w:rPr>
                      <w:szCs w:val="24"/>
                    </w:rPr>
                    <w:t>County of San Diego v. Insurance Company of the West; San Diego County Superior Court No. 37-2012-00055163-CU-BC-NC</w:t>
                  </w:r>
                </w:p>
                <w:p w:rsidR="006D3AE5" w:rsidRPr="00D41F48" w:rsidRDefault="006D3AE5" w:rsidP="00005FAF">
                  <w:pPr>
                    <w:ind w:left="720" w:hanging="720"/>
                    <w:rPr>
                      <w:b/>
                      <w:bCs/>
                      <w:sz w:val="24"/>
                      <w:szCs w:val="24"/>
                    </w:rPr>
                  </w:pPr>
                </w:p>
                <w:p w:rsidR="00005FAF" w:rsidRPr="00D41F48" w:rsidRDefault="00005FAF" w:rsidP="00C81B0B">
                  <w:pPr>
                    <w:pStyle w:val="BodyTextIndent2"/>
                    <w:numPr>
                      <w:ilvl w:val="0"/>
                      <w:numId w:val="23"/>
                    </w:numPr>
                    <w:tabs>
                      <w:tab w:val="left" w:pos="720"/>
                    </w:tabs>
                    <w:spacing w:after="0" w:line="240" w:lineRule="auto"/>
                    <w:ind w:left="360"/>
                    <w:rPr>
                      <w:szCs w:val="24"/>
                    </w:rPr>
                  </w:pPr>
                  <w:r w:rsidRPr="00D41F48">
                    <w:rPr>
                      <w:szCs w:val="24"/>
                    </w:rPr>
                    <w:t>CONFERENCE WITH LEGAL COUNSEL – EXISTING LITIGATION</w:t>
                  </w:r>
                </w:p>
                <w:p w:rsidR="00005FAF" w:rsidRPr="00D41F48" w:rsidRDefault="00005FAF" w:rsidP="00005FAF">
                  <w:pPr>
                    <w:pStyle w:val="BodyTextIndent2"/>
                    <w:tabs>
                      <w:tab w:val="left" w:pos="720"/>
                    </w:tabs>
                    <w:spacing w:after="0" w:line="240" w:lineRule="auto"/>
                    <w:ind w:left="1080" w:hanging="720"/>
                    <w:rPr>
                      <w:szCs w:val="24"/>
                    </w:rPr>
                  </w:pPr>
                  <w:r w:rsidRPr="00D41F48">
                    <w:rPr>
                      <w:szCs w:val="24"/>
                    </w:rPr>
                    <w:t>(Paragraph (1) of subdivision(d) of Section 54956.9)</w:t>
                  </w:r>
                </w:p>
                <w:p w:rsidR="00005FAF" w:rsidRPr="00D41F48" w:rsidRDefault="00005FAF" w:rsidP="006D3AE5">
                  <w:pPr>
                    <w:pStyle w:val="BodyTextIndent2"/>
                    <w:tabs>
                      <w:tab w:val="left" w:pos="720"/>
                    </w:tabs>
                    <w:spacing w:after="0" w:line="240" w:lineRule="auto"/>
                    <w:rPr>
                      <w:szCs w:val="24"/>
                    </w:rPr>
                  </w:pPr>
                  <w:r w:rsidRPr="00D41F48">
                    <w:rPr>
                      <w:szCs w:val="24"/>
                    </w:rPr>
                    <w:t xml:space="preserve">David </w:t>
                  </w:r>
                  <w:proofErr w:type="spellStart"/>
                  <w:r w:rsidRPr="00D41F48">
                    <w:rPr>
                      <w:szCs w:val="24"/>
                    </w:rPr>
                    <w:t>Avina</w:t>
                  </w:r>
                  <w:proofErr w:type="spellEnd"/>
                  <w:r w:rsidRPr="00D41F48">
                    <w:rPr>
                      <w:szCs w:val="24"/>
                    </w:rPr>
                    <w:t xml:space="preserve"> v. County of San Diego, et al.; San Diego County Superior Court No. 37-2012-00050915-CU-PA-NC</w:t>
                  </w:r>
                </w:p>
                <w:p w:rsidR="00005FAF" w:rsidRPr="00D41F48" w:rsidRDefault="00005FAF" w:rsidP="00005FAF">
                  <w:pPr>
                    <w:ind w:left="720" w:hanging="720"/>
                    <w:rPr>
                      <w:b/>
                      <w:bCs/>
                      <w:sz w:val="24"/>
                      <w:szCs w:val="24"/>
                    </w:rPr>
                  </w:pPr>
                </w:p>
                <w:p w:rsidR="00005FAF" w:rsidRPr="00D41F48" w:rsidRDefault="00005FAF" w:rsidP="00C81B0B">
                  <w:pPr>
                    <w:pStyle w:val="BodyTextIndent2"/>
                    <w:numPr>
                      <w:ilvl w:val="0"/>
                      <w:numId w:val="23"/>
                    </w:numPr>
                    <w:tabs>
                      <w:tab w:val="left" w:pos="720"/>
                    </w:tabs>
                    <w:spacing w:after="0" w:line="240" w:lineRule="auto"/>
                    <w:ind w:left="360"/>
                    <w:rPr>
                      <w:szCs w:val="24"/>
                    </w:rPr>
                  </w:pPr>
                  <w:r w:rsidRPr="00D41F48">
                    <w:rPr>
                      <w:szCs w:val="24"/>
                    </w:rPr>
                    <w:t>CONFERENCE WITH LEGAL COUNSEL – EXISTING LITIGATION</w:t>
                  </w:r>
                </w:p>
                <w:p w:rsidR="00005FAF" w:rsidRPr="00D41F48" w:rsidRDefault="00005FAF" w:rsidP="00005FAF">
                  <w:pPr>
                    <w:pStyle w:val="BodyTextIndent2"/>
                    <w:tabs>
                      <w:tab w:val="left" w:pos="720"/>
                    </w:tabs>
                    <w:spacing w:after="0" w:line="240" w:lineRule="auto"/>
                    <w:ind w:left="1080" w:hanging="720"/>
                    <w:rPr>
                      <w:szCs w:val="24"/>
                    </w:rPr>
                  </w:pPr>
                  <w:r w:rsidRPr="00D41F48">
                    <w:rPr>
                      <w:szCs w:val="24"/>
                    </w:rPr>
                    <w:t>(Paragraph (1) of subdivision(d) of Section 54956.9)</w:t>
                  </w:r>
                </w:p>
                <w:p w:rsidR="00005FAF" w:rsidRPr="00D41F48" w:rsidRDefault="00005FAF" w:rsidP="00005FAF">
                  <w:pPr>
                    <w:pStyle w:val="BodyTextIndent2"/>
                    <w:tabs>
                      <w:tab w:val="left" w:pos="720"/>
                    </w:tabs>
                    <w:spacing w:after="0" w:line="240" w:lineRule="auto"/>
                    <w:rPr>
                      <w:szCs w:val="24"/>
                    </w:rPr>
                  </w:pPr>
                  <w:r w:rsidRPr="00D41F48">
                    <w:rPr>
                      <w:szCs w:val="24"/>
                    </w:rPr>
                    <w:t>Donna Greenspan, et al. v. County of San Diego, et al.; U.S. District Court, Southern District, Division One, No. 13-CV-0210 LAB (DHB)</w:t>
                  </w:r>
                </w:p>
                <w:p w:rsidR="00005FAF" w:rsidRPr="00D41F48" w:rsidRDefault="00005FAF" w:rsidP="00005FAF">
                  <w:pPr>
                    <w:ind w:left="720" w:hanging="720"/>
                    <w:rPr>
                      <w:b/>
                      <w:bCs/>
                      <w:sz w:val="24"/>
                      <w:szCs w:val="24"/>
                    </w:rPr>
                  </w:pPr>
                </w:p>
                <w:p w:rsidR="00005FAF" w:rsidRPr="00D41F48" w:rsidRDefault="00005FAF" w:rsidP="00C81B0B">
                  <w:pPr>
                    <w:pStyle w:val="BodyTextIndent2"/>
                    <w:numPr>
                      <w:ilvl w:val="0"/>
                      <w:numId w:val="23"/>
                    </w:numPr>
                    <w:tabs>
                      <w:tab w:val="left" w:pos="720"/>
                    </w:tabs>
                    <w:spacing w:after="0" w:line="240" w:lineRule="auto"/>
                    <w:ind w:left="360"/>
                    <w:rPr>
                      <w:szCs w:val="24"/>
                    </w:rPr>
                  </w:pPr>
                  <w:r w:rsidRPr="00D41F48">
                    <w:rPr>
                      <w:szCs w:val="24"/>
                    </w:rPr>
                    <w:t>CONFERENCE WITH LEGAL COUNSEL – EXISTING LITIGATION</w:t>
                  </w:r>
                </w:p>
                <w:p w:rsidR="00005FAF" w:rsidRPr="00D41F48" w:rsidRDefault="00005FAF" w:rsidP="00005FAF">
                  <w:pPr>
                    <w:pStyle w:val="BodyTextIndent2"/>
                    <w:tabs>
                      <w:tab w:val="left" w:pos="720"/>
                    </w:tabs>
                    <w:spacing w:after="0" w:line="240" w:lineRule="auto"/>
                    <w:ind w:left="1080" w:hanging="720"/>
                    <w:rPr>
                      <w:szCs w:val="24"/>
                    </w:rPr>
                  </w:pPr>
                  <w:r w:rsidRPr="00D41F48">
                    <w:rPr>
                      <w:szCs w:val="24"/>
                    </w:rPr>
                    <w:t>(Paragraph (1) of subdivision(d) of Section 54956.9)</w:t>
                  </w:r>
                </w:p>
                <w:p w:rsidR="00CB4377" w:rsidRPr="00D41F48" w:rsidRDefault="00005FAF" w:rsidP="00005FAF">
                  <w:pPr>
                    <w:pStyle w:val="BodyTextIndent2"/>
                    <w:tabs>
                      <w:tab w:val="left" w:pos="720"/>
                    </w:tabs>
                    <w:spacing w:after="0" w:line="240" w:lineRule="auto"/>
                    <w:rPr>
                      <w:szCs w:val="24"/>
                    </w:rPr>
                  </w:pPr>
                  <w:r w:rsidRPr="00D41F48">
                    <w:rPr>
                      <w:szCs w:val="24"/>
                    </w:rPr>
                    <w:t>Nathan Petersen v. County of San Diego, et al.; San Diego County Superior Court No. 37-2009-00058159-CU-CR-NC</w:t>
                  </w:r>
                </w:p>
                <w:p w:rsidR="00CB4377" w:rsidRPr="00D41F48" w:rsidRDefault="00CB4377" w:rsidP="00CB4377">
                  <w:pPr>
                    <w:pStyle w:val="COBCAPSBOLD"/>
                    <w:jc w:val="left"/>
                    <w:rPr>
                      <w:b w:val="0"/>
                      <w:caps w:val="0"/>
                      <w:sz w:val="24"/>
                      <w:szCs w:val="24"/>
                    </w:rPr>
                  </w:pPr>
                </w:p>
              </w:tc>
            </w:tr>
          </w:tbl>
          <w:tbl>
            <w:tblPr>
              <w:tblW w:w="8262" w:type="dxa"/>
              <w:tblLayout w:type="fixed"/>
              <w:tblLook w:val="0000" w:firstRow="0" w:lastRow="0" w:firstColumn="0" w:lastColumn="0" w:noHBand="0" w:noVBand="0"/>
            </w:tblPr>
            <w:tblGrid>
              <w:gridCol w:w="8262"/>
            </w:tblGrid>
            <w:tr w:rsidR="007761E9" w:rsidRPr="00D41F48" w:rsidTr="00BD1A08">
              <w:tc>
                <w:tcPr>
                  <w:tcW w:w="8262" w:type="dxa"/>
                </w:tcPr>
                <w:p w:rsidR="007761E9" w:rsidRPr="00D41F48" w:rsidRDefault="007761E9" w:rsidP="00BD1A08">
                  <w:pPr>
                    <w:rPr>
                      <w:b/>
                      <w:sz w:val="24"/>
                      <w:szCs w:val="24"/>
                    </w:rPr>
                  </w:pPr>
                  <w:r w:rsidRPr="00D41F48">
                    <w:rPr>
                      <w:b/>
                      <w:sz w:val="24"/>
                      <w:szCs w:val="24"/>
                    </w:rPr>
                    <w:t>ACTION:</w:t>
                  </w:r>
                </w:p>
              </w:tc>
            </w:tr>
            <w:tr w:rsidR="007761E9" w:rsidRPr="00D41F48" w:rsidTr="00BD1A08">
              <w:tc>
                <w:tcPr>
                  <w:tcW w:w="8262" w:type="dxa"/>
                </w:tcPr>
                <w:p w:rsidR="007761E9" w:rsidRPr="00D41F48" w:rsidRDefault="00302754" w:rsidP="001661E0">
                  <w:pPr>
                    <w:pStyle w:val="HangingIndent"/>
                    <w:keepNext/>
                    <w:tabs>
                      <w:tab w:val="clear" w:pos="5760"/>
                      <w:tab w:val="clear" w:pos="6480"/>
                      <w:tab w:val="clear" w:pos="7200"/>
                      <w:tab w:val="clear" w:pos="7920"/>
                      <w:tab w:val="clear" w:pos="8640"/>
                    </w:tabs>
                    <w:ind w:left="0" w:firstLine="0"/>
                    <w:rPr>
                      <w:szCs w:val="24"/>
                    </w:rPr>
                  </w:pPr>
                  <w:r>
                    <w:rPr>
                      <w:szCs w:val="24"/>
                    </w:rPr>
                    <w:t xml:space="preserve">County Counsel announced that for </w:t>
                  </w:r>
                  <w:r w:rsidR="006A2C86">
                    <w:rPr>
                      <w:szCs w:val="24"/>
                    </w:rPr>
                    <w:t xml:space="preserve">Closed Session </w:t>
                  </w:r>
                  <w:r>
                    <w:rPr>
                      <w:szCs w:val="24"/>
                    </w:rPr>
                    <w:t xml:space="preserve">items B, C, D, E, and F there </w:t>
                  </w:r>
                  <w:r w:rsidR="001661E0">
                    <w:rPr>
                      <w:szCs w:val="24"/>
                    </w:rPr>
                    <w:t>we</w:t>
                  </w:r>
                  <w:r>
                    <w:rPr>
                      <w:szCs w:val="24"/>
                    </w:rPr>
                    <w:t>re no reportable matters. Item A was continued to</w:t>
                  </w:r>
                  <w:r w:rsidR="007761E9" w:rsidRPr="00D41F48">
                    <w:rPr>
                      <w:szCs w:val="24"/>
                    </w:rPr>
                    <w:t xml:space="preserve"> the Board of Supervisors Planning and Land Use meeting</w:t>
                  </w:r>
                  <w:r>
                    <w:rPr>
                      <w:szCs w:val="24"/>
                    </w:rPr>
                    <w:t xml:space="preserve"> on </w:t>
                  </w:r>
                  <w:r w:rsidRPr="00D41F48">
                    <w:rPr>
                      <w:szCs w:val="24"/>
                    </w:rPr>
                    <w:t>Wednesday, August 7, 2013</w:t>
                  </w:r>
                  <w:r w:rsidR="007761E9" w:rsidRPr="00D41F48">
                    <w:rPr>
                      <w:szCs w:val="24"/>
                    </w:rPr>
                    <w:t>.</w:t>
                  </w:r>
                </w:p>
              </w:tc>
            </w:tr>
          </w:tbl>
          <w:p w:rsidR="00CB4377" w:rsidRPr="00D41F48" w:rsidRDefault="00CB4377" w:rsidP="00CB4377">
            <w:pPr>
              <w:pStyle w:val="NoSpacing"/>
              <w:jc w:val="left"/>
              <w:rPr>
                <w:rStyle w:val="COBCAPSBOLDChar"/>
              </w:rPr>
            </w:pPr>
          </w:p>
          <w:p w:rsidR="00CB4377" w:rsidRPr="00D41F48" w:rsidRDefault="00CB4377" w:rsidP="00CB4377">
            <w:pPr>
              <w:pStyle w:val="NoSpacing"/>
              <w:jc w:val="left"/>
            </w:pPr>
          </w:p>
        </w:tc>
      </w:tr>
    </w:tbl>
    <w:tbl>
      <w:tblPr>
        <w:tblW w:w="9540" w:type="dxa"/>
        <w:tblInd w:w="18" w:type="dxa"/>
        <w:tblLayout w:type="fixed"/>
        <w:tblLook w:val="0000" w:firstRow="0" w:lastRow="0" w:firstColumn="0" w:lastColumn="0" w:noHBand="0" w:noVBand="0"/>
      </w:tblPr>
      <w:tblGrid>
        <w:gridCol w:w="1170"/>
        <w:gridCol w:w="1530"/>
        <w:gridCol w:w="6840"/>
      </w:tblGrid>
      <w:tr w:rsidR="0071059B" w:rsidRPr="00330469" w:rsidTr="00BD1A08">
        <w:tc>
          <w:tcPr>
            <w:tcW w:w="1170" w:type="dxa"/>
          </w:tcPr>
          <w:p w:rsidR="0071059B" w:rsidRPr="00330469" w:rsidRDefault="0071059B" w:rsidP="00BD1A08">
            <w:pPr>
              <w:pStyle w:val="BLTemplate"/>
              <w:jc w:val="center"/>
              <w:rPr>
                <w:b/>
              </w:rPr>
            </w:pPr>
            <w:r>
              <w:rPr>
                <w:b/>
              </w:rPr>
              <w:t>24</w:t>
            </w:r>
            <w:r w:rsidRPr="00330469">
              <w:rPr>
                <w:b/>
              </w:rPr>
              <w:t>.</w:t>
            </w:r>
          </w:p>
        </w:tc>
        <w:tc>
          <w:tcPr>
            <w:tcW w:w="1530" w:type="dxa"/>
          </w:tcPr>
          <w:p w:rsidR="0071059B" w:rsidRPr="00330469" w:rsidRDefault="0071059B" w:rsidP="00BD1A08">
            <w:pPr>
              <w:pStyle w:val="BLTemplate"/>
              <w:ind w:firstLine="72"/>
              <w:jc w:val="left"/>
              <w:rPr>
                <w:b/>
              </w:rPr>
            </w:pPr>
            <w:r w:rsidRPr="00330469">
              <w:rPr>
                <w:b/>
              </w:rPr>
              <w:t>SUBJECT:</w:t>
            </w:r>
          </w:p>
        </w:tc>
        <w:tc>
          <w:tcPr>
            <w:tcW w:w="6840" w:type="dxa"/>
          </w:tcPr>
          <w:p w:rsidR="0071059B" w:rsidRPr="00330469" w:rsidRDefault="0071059B" w:rsidP="00BD1A08">
            <w:pPr>
              <w:pStyle w:val="JustifiedCOB"/>
              <w:jc w:val="left"/>
            </w:pPr>
            <w:r w:rsidRPr="00330469">
              <w:fldChar w:fldCharType="begin"/>
            </w:r>
            <w:r w:rsidRPr="00330469">
              <w:instrText xml:space="preserve">  MACROBUTTON NoMacro </w:instrText>
            </w:r>
            <w:r w:rsidRPr="00330469">
              <w:fldChar w:fldCharType="end"/>
            </w:r>
            <w:r w:rsidRPr="00330469">
              <w:rPr>
                <w:b/>
              </w:rPr>
              <w:t>PRESENTATIONS/AWARDS (DISTRICTS: ALL)</w:t>
            </w:r>
          </w:p>
        </w:tc>
      </w:tr>
      <w:tr w:rsidR="0071059B" w:rsidRPr="00330469" w:rsidTr="00BD1A08">
        <w:tc>
          <w:tcPr>
            <w:tcW w:w="1170" w:type="dxa"/>
          </w:tcPr>
          <w:p w:rsidR="0071059B" w:rsidRPr="00330469" w:rsidRDefault="0071059B" w:rsidP="00BD1A08">
            <w:pPr>
              <w:pStyle w:val="BLTemplate"/>
              <w:jc w:val="center"/>
              <w:rPr>
                <w:b/>
              </w:rPr>
            </w:pPr>
          </w:p>
        </w:tc>
        <w:tc>
          <w:tcPr>
            <w:tcW w:w="8370" w:type="dxa"/>
            <w:gridSpan w:val="2"/>
            <w:vAlign w:val="bottom"/>
          </w:tcPr>
          <w:p w:rsidR="0071059B" w:rsidRPr="00330469" w:rsidRDefault="0071059B" w:rsidP="00BD1A08">
            <w:pPr>
              <w:pStyle w:val="BLTemplate"/>
              <w:ind w:left="72"/>
            </w:pPr>
            <w:r w:rsidRPr="00330469">
              <w:rPr>
                <w:b/>
              </w:rPr>
              <w:t>OVERVIEW:</w:t>
            </w:r>
          </w:p>
        </w:tc>
      </w:tr>
      <w:tr w:rsidR="0071059B" w:rsidRPr="00330469" w:rsidTr="00BD1A08">
        <w:tc>
          <w:tcPr>
            <w:tcW w:w="1170" w:type="dxa"/>
          </w:tcPr>
          <w:p w:rsidR="0071059B" w:rsidRPr="00330469" w:rsidRDefault="0071059B" w:rsidP="00BD1A08">
            <w:pPr>
              <w:pStyle w:val="BLTemplate"/>
              <w:jc w:val="center"/>
              <w:rPr>
                <w:b/>
              </w:rPr>
            </w:pPr>
          </w:p>
        </w:tc>
        <w:tc>
          <w:tcPr>
            <w:tcW w:w="8370" w:type="dxa"/>
            <w:gridSpan w:val="2"/>
            <w:vAlign w:val="bottom"/>
          </w:tcPr>
          <w:p w:rsidR="0071059B" w:rsidRPr="00094D1E" w:rsidRDefault="0071059B" w:rsidP="00BD1A08">
            <w:pPr>
              <w:ind w:left="72"/>
              <w:rPr>
                <w:sz w:val="24"/>
                <w:szCs w:val="24"/>
                <w:highlight w:val="yellow"/>
              </w:rPr>
            </w:pPr>
            <w:r>
              <w:rPr>
                <w:sz w:val="24"/>
                <w:szCs w:val="24"/>
              </w:rPr>
              <w:t>Chairman Greg Cox</w:t>
            </w:r>
            <w:r w:rsidRPr="00CD42A1">
              <w:rPr>
                <w:sz w:val="24"/>
                <w:szCs w:val="24"/>
              </w:rPr>
              <w:t xml:space="preserve"> present</w:t>
            </w:r>
            <w:r>
              <w:rPr>
                <w:sz w:val="24"/>
                <w:szCs w:val="24"/>
              </w:rPr>
              <w:t xml:space="preserve">ed a proclamation declaring </w:t>
            </w:r>
            <w:r w:rsidR="00BD1A08">
              <w:rPr>
                <w:sz w:val="24"/>
                <w:szCs w:val="24"/>
              </w:rPr>
              <w:t>August 6</w:t>
            </w:r>
            <w:r w:rsidRPr="00CD42A1">
              <w:rPr>
                <w:sz w:val="24"/>
                <w:szCs w:val="24"/>
              </w:rPr>
              <w:t xml:space="preserve">, 2013, </w:t>
            </w:r>
            <w:r w:rsidR="00BD1A08">
              <w:rPr>
                <w:sz w:val="24"/>
                <w:szCs w:val="24"/>
              </w:rPr>
              <w:t xml:space="preserve">              Purple Heart </w:t>
            </w:r>
            <w:r w:rsidRPr="00CD42A1">
              <w:rPr>
                <w:sz w:val="24"/>
                <w:szCs w:val="24"/>
              </w:rPr>
              <w:t>Day throughout the County of San Diego.</w:t>
            </w:r>
          </w:p>
          <w:p w:rsidR="0071059B" w:rsidRDefault="0071059B" w:rsidP="00BD1A08">
            <w:pPr>
              <w:rPr>
                <w:sz w:val="24"/>
                <w:szCs w:val="24"/>
                <w:highlight w:val="yellow"/>
              </w:rPr>
            </w:pPr>
          </w:p>
          <w:p w:rsidR="0071059B" w:rsidRPr="00CD42A1" w:rsidRDefault="0071059B" w:rsidP="00BD1A08">
            <w:pPr>
              <w:ind w:left="72"/>
              <w:rPr>
                <w:sz w:val="24"/>
                <w:szCs w:val="24"/>
              </w:rPr>
            </w:pPr>
            <w:r w:rsidRPr="00CD42A1">
              <w:rPr>
                <w:sz w:val="24"/>
                <w:szCs w:val="24"/>
              </w:rPr>
              <w:t xml:space="preserve">Vice-Chairwoman Dianne Jacob presented </w:t>
            </w:r>
            <w:r>
              <w:rPr>
                <w:sz w:val="24"/>
                <w:szCs w:val="24"/>
              </w:rPr>
              <w:t xml:space="preserve">a proclamation declaring </w:t>
            </w:r>
            <w:r w:rsidR="00E958A4">
              <w:rPr>
                <w:sz w:val="24"/>
                <w:szCs w:val="24"/>
              </w:rPr>
              <w:t xml:space="preserve">               </w:t>
            </w:r>
            <w:r w:rsidR="00BD1A08">
              <w:rPr>
                <w:sz w:val="24"/>
                <w:szCs w:val="24"/>
              </w:rPr>
              <w:t>August 6, 2013</w:t>
            </w:r>
            <w:r w:rsidRPr="00CD42A1">
              <w:rPr>
                <w:sz w:val="24"/>
                <w:szCs w:val="24"/>
              </w:rPr>
              <w:t xml:space="preserve">, </w:t>
            </w:r>
            <w:r w:rsidR="00BD1A08">
              <w:rPr>
                <w:sz w:val="24"/>
                <w:szCs w:val="24"/>
              </w:rPr>
              <w:t>GKN Aerospace Chem-Tronics, Inc.</w:t>
            </w:r>
            <w:r>
              <w:rPr>
                <w:sz w:val="24"/>
                <w:szCs w:val="24"/>
              </w:rPr>
              <w:t xml:space="preserve"> </w:t>
            </w:r>
            <w:r w:rsidRPr="00CD42A1">
              <w:rPr>
                <w:sz w:val="24"/>
                <w:szCs w:val="24"/>
              </w:rPr>
              <w:t>Day throughout the County of San Diego.</w:t>
            </w:r>
          </w:p>
          <w:p w:rsidR="0071059B" w:rsidRPr="00094D1E" w:rsidRDefault="0071059B" w:rsidP="00BD1A08">
            <w:pPr>
              <w:ind w:left="72"/>
              <w:rPr>
                <w:sz w:val="24"/>
                <w:szCs w:val="24"/>
                <w:highlight w:val="yellow"/>
              </w:rPr>
            </w:pPr>
          </w:p>
          <w:p w:rsidR="0071059B" w:rsidRDefault="00CD6F7A" w:rsidP="00BD1A08">
            <w:pPr>
              <w:ind w:left="72"/>
              <w:rPr>
                <w:sz w:val="24"/>
                <w:szCs w:val="24"/>
              </w:rPr>
            </w:pPr>
            <w:r w:rsidRPr="00E958A4">
              <w:rPr>
                <w:sz w:val="24"/>
                <w:szCs w:val="24"/>
              </w:rPr>
              <w:t>Supervisor Dave Roberts</w:t>
            </w:r>
            <w:r w:rsidR="00E958A4" w:rsidRPr="00E958A4">
              <w:rPr>
                <w:sz w:val="24"/>
                <w:szCs w:val="24"/>
              </w:rPr>
              <w:t xml:space="preserve"> presented a proclamation declaring the month of August 2013, San Diego Saves Month</w:t>
            </w:r>
            <w:r w:rsidR="00E958A4">
              <w:rPr>
                <w:sz w:val="24"/>
                <w:szCs w:val="24"/>
              </w:rPr>
              <w:t xml:space="preserve"> </w:t>
            </w:r>
            <w:r w:rsidR="00E958A4" w:rsidRPr="00CD42A1">
              <w:rPr>
                <w:sz w:val="24"/>
                <w:szCs w:val="24"/>
              </w:rPr>
              <w:t>throughout the County of San Diego.</w:t>
            </w:r>
          </w:p>
          <w:p w:rsidR="0071059B" w:rsidRDefault="0071059B" w:rsidP="00BD1A08">
            <w:pPr>
              <w:pStyle w:val="BLTemplate"/>
              <w:ind w:left="72"/>
              <w:rPr>
                <w:b/>
              </w:rPr>
            </w:pPr>
          </w:p>
          <w:p w:rsidR="00C432B9" w:rsidRPr="00C432B9" w:rsidRDefault="00C432B9" w:rsidP="00BD1A08">
            <w:pPr>
              <w:pStyle w:val="BLTemplate"/>
              <w:ind w:left="72"/>
            </w:pPr>
            <w:r>
              <w:t>Supervisor Ron Roberts presented a proclamation declaring August 6, 2013, Lawrence McKinney Day throughout the County of San Diego.</w:t>
            </w:r>
          </w:p>
          <w:p w:rsidR="0071059B" w:rsidRDefault="0071059B" w:rsidP="00BD1A08">
            <w:pPr>
              <w:pStyle w:val="BLTemplate"/>
              <w:ind w:left="72"/>
              <w:rPr>
                <w:b/>
              </w:rPr>
            </w:pPr>
          </w:p>
          <w:p w:rsidR="00CA6204" w:rsidRDefault="00CA6204" w:rsidP="00BD1A08">
            <w:pPr>
              <w:pStyle w:val="BLTemplate"/>
              <w:ind w:left="72"/>
              <w:rPr>
                <w:b/>
              </w:rPr>
            </w:pPr>
          </w:p>
          <w:p w:rsidR="00E958A4" w:rsidRPr="00330469" w:rsidRDefault="00E958A4" w:rsidP="00BD1A08">
            <w:pPr>
              <w:pStyle w:val="BLTemplate"/>
              <w:ind w:left="72"/>
              <w:rPr>
                <w:b/>
              </w:rPr>
            </w:pPr>
          </w:p>
        </w:tc>
      </w:tr>
      <w:tr w:rsidR="0071059B" w:rsidRPr="00330469" w:rsidTr="00BD1A08">
        <w:tc>
          <w:tcPr>
            <w:tcW w:w="1170" w:type="dxa"/>
          </w:tcPr>
          <w:p w:rsidR="0071059B" w:rsidRPr="00330469" w:rsidRDefault="0071059B" w:rsidP="00BD1A08">
            <w:pPr>
              <w:pStyle w:val="BLTemplate"/>
              <w:tabs>
                <w:tab w:val="left" w:pos="327"/>
              </w:tabs>
              <w:jc w:val="center"/>
              <w:rPr>
                <w:b/>
              </w:rPr>
            </w:pPr>
            <w:r>
              <w:rPr>
                <w:b/>
              </w:rPr>
              <w:lastRenderedPageBreak/>
              <w:t>25</w:t>
            </w:r>
            <w:r w:rsidRPr="00330469">
              <w:rPr>
                <w:b/>
              </w:rPr>
              <w:t>.</w:t>
            </w:r>
          </w:p>
        </w:tc>
        <w:tc>
          <w:tcPr>
            <w:tcW w:w="1530" w:type="dxa"/>
          </w:tcPr>
          <w:p w:rsidR="0071059B" w:rsidRPr="00330469" w:rsidRDefault="0071059B" w:rsidP="00BD1A08">
            <w:pPr>
              <w:pStyle w:val="BLTemplate"/>
              <w:ind w:firstLine="72"/>
              <w:jc w:val="left"/>
              <w:rPr>
                <w:b/>
              </w:rPr>
            </w:pPr>
            <w:r w:rsidRPr="00330469">
              <w:rPr>
                <w:b/>
              </w:rPr>
              <w:t>SUBJECT:</w:t>
            </w:r>
          </w:p>
        </w:tc>
        <w:tc>
          <w:tcPr>
            <w:tcW w:w="6840" w:type="dxa"/>
          </w:tcPr>
          <w:p w:rsidR="0071059B" w:rsidRPr="00330469" w:rsidRDefault="0071059B" w:rsidP="00BD1A08">
            <w:pPr>
              <w:pStyle w:val="JustifiedCOB"/>
              <w:jc w:val="left"/>
            </w:pPr>
            <w:r w:rsidRPr="00330469">
              <w:fldChar w:fldCharType="begin"/>
            </w:r>
            <w:r w:rsidRPr="00330469">
              <w:instrText xml:space="preserve">  MACROBUTTON NoMacro </w:instrText>
            </w:r>
            <w:r w:rsidRPr="00330469">
              <w:fldChar w:fldCharType="end"/>
            </w:r>
            <w:r w:rsidRPr="00330469">
              <w:rPr>
                <w:b/>
              </w:rPr>
              <w:t>PUBLIC COMMUNICATION (DISTRICTS: ALL)</w:t>
            </w:r>
          </w:p>
        </w:tc>
      </w:tr>
      <w:tr w:rsidR="0071059B" w:rsidRPr="00330469" w:rsidTr="00BD1A08">
        <w:tc>
          <w:tcPr>
            <w:tcW w:w="1170" w:type="dxa"/>
          </w:tcPr>
          <w:p w:rsidR="0071059B" w:rsidRPr="00330469" w:rsidRDefault="0071059B" w:rsidP="00BD1A08">
            <w:pPr>
              <w:pStyle w:val="BLTemplate"/>
              <w:jc w:val="center"/>
              <w:rPr>
                <w:b/>
              </w:rPr>
            </w:pPr>
          </w:p>
        </w:tc>
        <w:tc>
          <w:tcPr>
            <w:tcW w:w="8370" w:type="dxa"/>
            <w:gridSpan w:val="2"/>
            <w:vAlign w:val="bottom"/>
          </w:tcPr>
          <w:p w:rsidR="0071059B" w:rsidRPr="00330469" w:rsidRDefault="0071059B" w:rsidP="00BD1A08">
            <w:pPr>
              <w:pStyle w:val="BLTemplate"/>
              <w:ind w:left="72"/>
            </w:pPr>
            <w:r w:rsidRPr="00330469">
              <w:rPr>
                <w:b/>
              </w:rPr>
              <w:t>OVERVIEW:</w:t>
            </w:r>
          </w:p>
        </w:tc>
      </w:tr>
      <w:tr w:rsidR="0071059B" w:rsidRPr="00330469" w:rsidTr="00BD1A08">
        <w:tc>
          <w:tcPr>
            <w:tcW w:w="1170" w:type="dxa"/>
          </w:tcPr>
          <w:p w:rsidR="0071059B" w:rsidRPr="00330469" w:rsidRDefault="0071059B" w:rsidP="00BD1A08">
            <w:pPr>
              <w:pStyle w:val="BLTemplate"/>
              <w:jc w:val="center"/>
              <w:rPr>
                <w:b/>
              </w:rPr>
            </w:pPr>
          </w:p>
        </w:tc>
        <w:tc>
          <w:tcPr>
            <w:tcW w:w="8370" w:type="dxa"/>
            <w:gridSpan w:val="2"/>
          </w:tcPr>
          <w:p w:rsidR="000F0A57" w:rsidRDefault="00E71063" w:rsidP="001661E0">
            <w:pPr>
              <w:pStyle w:val="JustifiedCOB"/>
              <w:tabs>
                <w:tab w:val="left" w:pos="72"/>
              </w:tabs>
              <w:spacing w:after="0"/>
              <w:ind w:firstLine="72"/>
            </w:pPr>
            <w:r w:rsidRPr="009D5118">
              <w:t>Reginald Tisdale</w:t>
            </w:r>
            <w:r w:rsidR="0071059B" w:rsidRPr="009D5118">
              <w:t xml:space="preserve"> spoke to the Board regarding </w:t>
            </w:r>
            <w:r w:rsidR="001661E0">
              <w:t xml:space="preserve">the </w:t>
            </w:r>
            <w:r w:rsidR="009D5118" w:rsidRPr="009D5118">
              <w:t>Ryan White Planning Council</w:t>
            </w:r>
            <w:r w:rsidRPr="009D5118">
              <w:t>.</w:t>
            </w:r>
          </w:p>
          <w:p w:rsidR="0071059B" w:rsidRPr="002E1681" w:rsidRDefault="0071059B" w:rsidP="0071059B">
            <w:pPr>
              <w:pStyle w:val="JustifiedCOB"/>
              <w:tabs>
                <w:tab w:val="left" w:pos="72"/>
              </w:tabs>
              <w:spacing w:after="0"/>
              <w:ind w:left="72"/>
              <w:jc w:val="center"/>
              <w:rPr>
                <w:highlight w:val="yellow"/>
              </w:rPr>
            </w:pPr>
          </w:p>
        </w:tc>
      </w:tr>
      <w:tr w:rsidR="0071059B" w:rsidRPr="00263281" w:rsidTr="00BD1A08">
        <w:tc>
          <w:tcPr>
            <w:tcW w:w="1170" w:type="dxa"/>
          </w:tcPr>
          <w:p w:rsidR="0071059B" w:rsidRPr="00263281" w:rsidRDefault="0071059B" w:rsidP="00BD1A08">
            <w:pPr>
              <w:rPr>
                <w:b/>
                <w:sz w:val="24"/>
              </w:rPr>
            </w:pPr>
          </w:p>
        </w:tc>
        <w:tc>
          <w:tcPr>
            <w:tcW w:w="8370" w:type="dxa"/>
            <w:gridSpan w:val="2"/>
            <w:vAlign w:val="bottom"/>
          </w:tcPr>
          <w:p w:rsidR="0071059B" w:rsidRPr="00263281" w:rsidRDefault="0071059B" w:rsidP="00BD1A08">
            <w:pPr>
              <w:ind w:firstLine="72"/>
              <w:rPr>
                <w:b/>
                <w:sz w:val="24"/>
              </w:rPr>
            </w:pPr>
            <w:r w:rsidRPr="00263281">
              <w:rPr>
                <w:b/>
                <w:sz w:val="24"/>
              </w:rPr>
              <w:t>ACTION:</w:t>
            </w:r>
          </w:p>
        </w:tc>
      </w:tr>
      <w:tr w:rsidR="0071059B" w:rsidRPr="00330469" w:rsidTr="00BD1A08">
        <w:tc>
          <w:tcPr>
            <w:tcW w:w="1170" w:type="dxa"/>
          </w:tcPr>
          <w:p w:rsidR="0071059B" w:rsidRPr="00330469" w:rsidRDefault="0071059B" w:rsidP="00BD1A08">
            <w:pPr>
              <w:pStyle w:val="BLTemplate"/>
              <w:jc w:val="center"/>
              <w:rPr>
                <w:b/>
              </w:rPr>
            </w:pPr>
          </w:p>
        </w:tc>
        <w:tc>
          <w:tcPr>
            <w:tcW w:w="8370" w:type="dxa"/>
            <w:gridSpan w:val="2"/>
            <w:vAlign w:val="bottom"/>
          </w:tcPr>
          <w:p w:rsidR="0071059B" w:rsidRDefault="0071059B" w:rsidP="00BD1A08">
            <w:pPr>
              <w:pStyle w:val="BLTemplate"/>
              <w:ind w:firstLine="72"/>
            </w:pPr>
            <w:r w:rsidRPr="00330469">
              <w:t>Heard, referred to the Chief Administrative Officer.</w:t>
            </w:r>
          </w:p>
          <w:p w:rsidR="0071059B" w:rsidRDefault="0071059B" w:rsidP="00BD1A08">
            <w:pPr>
              <w:pStyle w:val="BLTemplate"/>
              <w:ind w:firstLine="72"/>
            </w:pPr>
            <w:bookmarkStart w:id="7" w:name="_GoBack"/>
            <w:bookmarkEnd w:id="7"/>
          </w:p>
          <w:p w:rsidR="0071059B" w:rsidRPr="00330469" w:rsidRDefault="0071059B" w:rsidP="00BD1A08">
            <w:pPr>
              <w:pStyle w:val="BLTemplate"/>
              <w:ind w:firstLine="72"/>
              <w:rPr>
                <w:b/>
              </w:rPr>
            </w:pPr>
          </w:p>
        </w:tc>
      </w:tr>
    </w:tbl>
    <w:p w:rsidR="00CD2ABB" w:rsidRPr="00285C9D" w:rsidRDefault="00CD2ABB" w:rsidP="00CD2ABB">
      <w:pPr>
        <w:snapToGrid w:val="0"/>
        <w:rPr>
          <w:sz w:val="24"/>
          <w:szCs w:val="20"/>
        </w:rPr>
      </w:pPr>
      <w:r w:rsidRPr="00285C9D">
        <w:rPr>
          <w:sz w:val="24"/>
          <w:szCs w:val="20"/>
        </w:rPr>
        <w:t>There being no further business, the Board adjour</w:t>
      </w:r>
      <w:r>
        <w:rPr>
          <w:sz w:val="24"/>
          <w:szCs w:val="20"/>
        </w:rPr>
        <w:t xml:space="preserve">ned at </w:t>
      </w:r>
      <w:r w:rsidR="00733325">
        <w:rPr>
          <w:sz w:val="24"/>
          <w:szCs w:val="20"/>
        </w:rPr>
        <w:t>1</w:t>
      </w:r>
      <w:r w:rsidR="00302754">
        <w:rPr>
          <w:sz w:val="24"/>
          <w:szCs w:val="20"/>
        </w:rPr>
        <w:t>2</w:t>
      </w:r>
      <w:r w:rsidR="00733325">
        <w:rPr>
          <w:sz w:val="24"/>
          <w:szCs w:val="20"/>
        </w:rPr>
        <w:t>:</w:t>
      </w:r>
      <w:r w:rsidR="00302754">
        <w:rPr>
          <w:sz w:val="24"/>
          <w:szCs w:val="20"/>
        </w:rPr>
        <w:t>15</w:t>
      </w:r>
      <w:r w:rsidR="00733325">
        <w:rPr>
          <w:sz w:val="24"/>
          <w:szCs w:val="20"/>
        </w:rPr>
        <w:t xml:space="preserve"> </w:t>
      </w:r>
      <w:r w:rsidR="00302754">
        <w:rPr>
          <w:sz w:val="24"/>
          <w:szCs w:val="20"/>
        </w:rPr>
        <w:t>p</w:t>
      </w:r>
      <w:r>
        <w:rPr>
          <w:sz w:val="24"/>
          <w:szCs w:val="20"/>
        </w:rPr>
        <w:t xml:space="preserve">.m. in memory of </w:t>
      </w:r>
      <w:r w:rsidR="00733325">
        <w:rPr>
          <w:sz w:val="24"/>
          <w:szCs w:val="20"/>
        </w:rPr>
        <w:t xml:space="preserve">Duane Roth, Mary Alice Gonsalves, Eugene P. Wilkinson, Linda </w:t>
      </w:r>
      <w:proofErr w:type="spellStart"/>
      <w:r w:rsidR="00733325">
        <w:rPr>
          <w:sz w:val="24"/>
          <w:szCs w:val="20"/>
        </w:rPr>
        <w:t>Ortin</w:t>
      </w:r>
      <w:proofErr w:type="spellEnd"/>
      <w:r w:rsidR="00733325">
        <w:rPr>
          <w:sz w:val="24"/>
          <w:szCs w:val="20"/>
        </w:rPr>
        <w:t xml:space="preserve">, Carl and Eunice Ackermann, Dorothy </w:t>
      </w:r>
      <w:proofErr w:type="spellStart"/>
      <w:r w:rsidR="00733325">
        <w:rPr>
          <w:sz w:val="24"/>
          <w:szCs w:val="20"/>
        </w:rPr>
        <w:t>Ponchetti</w:t>
      </w:r>
      <w:proofErr w:type="spellEnd"/>
      <w:r w:rsidR="00733325">
        <w:rPr>
          <w:sz w:val="24"/>
          <w:szCs w:val="20"/>
        </w:rPr>
        <w:t>, and Buck Ward.</w:t>
      </w:r>
    </w:p>
    <w:p w:rsidR="00CD2ABB" w:rsidRPr="00285C9D" w:rsidRDefault="00CD2ABB" w:rsidP="00CD2ABB">
      <w:pPr>
        <w:tabs>
          <w:tab w:val="left" w:pos="-1530"/>
          <w:tab w:val="left" w:pos="-450"/>
          <w:tab w:val="left" w:pos="-360"/>
          <w:tab w:val="left" w:pos="-180"/>
        </w:tabs>
        <w:rPr>
          <w:sz w:val="24"/>
          <w:szCs w:val="20"/>
        </w:rPr>
      </w:pPr>
    </w:p>
    <w:p w:rsidR="00CD2ABB" w:rsidRPr="00285C9D" w:rsidRDefault="00CD2ABB" w:rsidP="00CD2ABB">
      <w:pPr>
        <w:tabs>
          <w:tab w:val="left" w:pos="-1530"/>
          <w:tab w:val="left" w:pos="-450"/>
          <w:tab w:val="left" w:pos="-360"/>
          <w:tab w:val="left" w:pos="-180"/>
        </w:tabs>
        <w:rPr>
          <w:sz w:val="24"/>
          <w:szCs w:val="20"/>
        </w:rPr>
      </w:pPr>
    </w:p>
    <w:p w:rsidR="00CD2ABB" w:rsidRPr="00285C9D" w:rsidRDefault="00CD2ABB" w:rsidP="00CD2ABB">
      <w:pPr>
        <w:tabs>
          <w:tab w:val="left" w:pos="-1530"/>
          <w:tab w:val="left" w:pos="-450"/>
          <w:tab w:val="left" w:pos="-360"/>
          <w:tab w:val="left" w:pos="-180"/>
        </w:tabs>
        <w:ind w:left="-720"/>
        <w:jc w:val="center"/>
        <w:outlineLvl w:val="0"/>
        <w:rPr>
          <w:sz w:val="24"/>
          <w:szCs w:val="20"/>
        </w:rPr>
      </w:pPr>
      <w:bookmarkStart w:id="8" w:name="ClerkName"/>
      <w:bookmarkEnd w:id="8"/>
      <w:r w:rsidRPr="00285C9D">
        <w:rPr>
          <w:sz w:val="24"/>
          <w:szCs w:val="20"/>
        </w:rPr>
        <w:t>THOMAS J. PASTUSZKA</w:t>
      </w:r>
    </w:p>
    <w:p w:rsidR="00CD2ABB" w:rsidRPr="00285C9D" w:rsidRDefault="00CD2ABB" w:rsidP="00CD2AB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bookmarkStart w:id="9" w:name="Clerk"/>
      <w:bookmarkEnd w:id="9"/>
      <w:r w:rsidRPr="00285C9D">
        <w:rPr>
          <w:sz w:val="24"/>
          <w:szCs w:val="20"/>
        </w:rPr>
        <w:t>Clerk of the Board of Supervisors</w:t>
      </w:r>
    </w:p>
    <w:p w:rsidR="00CD2ABB" w:rsidRPr="00285C9D" w:rsidRDefault="00CD2ABB" w:rsidP="00CD2AB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r w:rsidRPr="00285C9D">
        <w:rPr>
          <w:sz w:val="24"/>
          <w:szCs w:val="20"/>
        </w:rPr>
        <w:t>County of San Diego, State of California</w:t>
      </w:r>
    </w:p>
    <w:p w:rsidR="00CD2ABB" w:rsidRPr="00285C9D" w:rsidRDefault="00CD2ABB" w:rsidP="00CD2ABB">
      <w:pPr>
        <w:tabs>
          <w:tab w:val="left" w:pos="-1530"/>
          <w:tab w:val="left" w:pos="-450"/>
          <w:tab w:val="left" w:pos="-360"/>
          <w:tab w:val="left" w:pos="-180"/>
        </w:tabs>
        <w:rPr>
          <w:sz w:val="24"/>
          <w:szCs w:val="20"/>
        </w:rPr>
      </w:pPr>
    </w:p>
    <w:p w:rsidR="00CD2ABB" w:rsidRPr="00285C9D" w:rsidRDefault="00CD2ABB" w:rsidP="00CD2ABB">
      <w:pPr>
        <w:tabs>
          <w:tab w:val="left" w:pos="-1530"/>
          <w:tab w:val="left" w:pos="-450"/>
          <w:tab w:val="left" w:pos="-360"/>
          <w:tab w:val="left" w:pos="-180"/>
        </w:tabs>
        <w:rPr>
          <w:sz w:val="24"/>
          <w:szCs w:val="20"/>
        </w:rPr>
      </w:pPr>
    </w:p>
    <w:p w:rsidR="00CD2ABB" w:rsidRPr="00285C9D" w:rsidRDefault="00CD2ABB" w:rsidP="00CD2ABB">
      <w:pPr>
        <w:tabs>
          <w:tab w:val="left" w:pos="-1530"/>
          <w:tab w:val="left" w:pos="-450"/>
          <w:tab w:val="left" w:pos="-360"/>
          <w:tab w:val="left" w:pos="-180"/>
        </w:tabs>
        <w:rPr>
          <w:sz w:val="24"/>
          <w:szCs w:val="20"/>
        </w:rPr>
      </w:pPr>
      <w:r w:rsidRPr="00285C9D">
        <w:rPr>
          <w:sz w:val="24"/>
          <w:szCs w:val="20"/>
        </w:rPr>
        <w:t>Consent:</w:t>
      </w:r>
      <w:bookmarkStart w:id="10" w:name="NotesBy"/>
      <w:bookmarkEnd w:id="10"/>
      <w:r>
        <w:rPr>
          <w:sz w:val="24"/>
          <w:szCs w:val="20"/>
        </w:rPr>
        <w:t xml:space="preserve"> Vizcarra</w:t>
      </w:r>
    </w:p>
    <w:p w:rsidR="00CD2ABB" w:rsidRPr="00285C9D" w:rsidRDefault="00CD2ABB" w:rsidP="00CD2ABB">
      <w:pPr>
        <w:tabs>
          <w:tab w:val="left" w:pos="-1530"/>
          <w:tab w:val="left" w:pos="-450"/>
          <w:tab w:val="left" w:pos="-360"/>
          <w:tab w:val="left" w:pos="-180"/>
        </w:tabs>
        <w:rPr>
          <w:sz w:val="24"/>
          <w:szCs w:val="20"/>
        </w:rPr>
      </w:pPr>
      <w:r w:rsidRPr="00285C9D">
        <w:rPr>
          <w:sz w:val="24"/>
          <w:szCs w:val="20"/>
        </w:rPr>
        <w:t>Discussion: Panfil</w:t>
      </w:r>
    </w:p>
    <w:p w:rsidR="00CD2ABB" w:rsidRPr="00285C9D" w:rsidRDefault="00CD2ABB" w:rsidP="00CD2ABB">
      <w:pPr>
        <w:tabs>
          <w:tab w:val="left" w:pos="-1530"/>
          <w:tab w:val="left" w:pos="-450"/>
          <w:tab w:val="left" w:pos="-360"/>
          <w:tab w:val="left" w:pos="-180"/>
        </w:tabs>
        <w:ind w:left="-720"/>
        <w:rPr>
          <w:sz w:val="24"/>
          <w:szCs w:val="20"/>
        </w:rPr>
      </w:pPr>
    </w:p>
    <w:p w:rsidR="00CD2ABB" w:rsidRPr="00285C9D" w:rsidRDefault="00CD2ABB" w:rsidP="00CD2ABB">
      <w:pPr>
        <w:tabs>
          <w:tab w:val="left" w:pos="-1530"/>
          <w:tab w:val="left" w:pos="-450"/>
          <w:tab w:val="left" w:pos="-360"/>
          <w:tab w:val="left" w:pos="-180"/>
        </w:tabs>
        <w:rPr>
          <w:sz w:val="24"/>
          <w:szCs w:val="20"/>
        </w:rPr>
      </w:pPr>
      <w:r w:rsidRPr="00285C9D">
        <w:rPr>
          <w:sz w:val="24"/>
          <w:szCs w:val="20"/>
        </w:rPr>
        <w:t xml:space="preserve">NOTE: </w:t>
      </w:r>
      <w:bookmarkStart w:id="11" w:name="Note"/>
      <w:bookmarkEnd w:id="11"/>
      <w:r w:rsidRPr="00285C9D">
        <w:rPr>
          <w:sz w:val="24"/>
          <w:szCs w:val="20"/>
        </w:rPr>
        <w:t>This Statement of Proceedings sets forth all actions taken by the County of San Diego Board of Supervisors on the matters stated, but not necessarily the chronological sequence in which the matters were taken up.</w:t>
      </w:r>
    </w:p>
    <w:p w:rsidR="00CD2ABB" w:rsidRPr="00804C78" w:rsidRDefault="00CD2ABB" w:rsidP="002267C4">
      <w:pPr>
        <w:jc w:val="left"/>
        <w:rPr>
          <w:sz w:val="24"/>
          <w:szCs w:val="24"/>
        </w:rPr>
      </w:pPr>
    </w:p>
    <w:sectPr w:rsidR="00CD2ABB" w:rsidRPr="00804C78" w:rsidSect="000841D0">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57A" w:rsidRDefault="00A6157A">
      <w:r>
        <w:separator/>
      </w:r>
    </w:p>
  </w:endnote>
  <w:endnote w:type="continuationSeparator" w:id="0">
    <w:p w:rsidR="00A6157A" w:rsidRDefault="00A6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7A" w:rsidRDefault="00A615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157A" w:rsidRDefault="00A615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7A" w:rsidRDefault="00A6157A" w:rsidP="007276A8">
    <w:pPr>
      <w:pStyle w:val="Footer"/>
      <w:rPr>
        <w:sz w:val="20"/>
        <w:szCs w:val="20"/>
      </w:rPr>
    </w:pPr>
  </w:p>
  <w:p w:rsidR="00A6157A" w:rsidRDefault="00A6157A" w:rsidP="007276A8">
    <w:pPr>
      <w:pStyle w:val="Footer"/>
      <w:rPr>
        <w:sz w:val="20"/>
        <w:szCs w:val="20"/>
      </w:rPr>
    </w:pPr>
  </w:p>
  <w:p w:rsidR="00A6157A" w:rsidRPr="007276A8" w:rsidRDefault="00A6157A" w:rsidP="007276A8">
    <w:pPr>
      <w:pStyle w:val="Footer"/>
    </w:pPr>
    <w:sdt>
      <w:sdtPr>
        <w:rPr>
          <w:sz w:val="20"/>
          <w:szCs w:val="20"/>
        </w:rPr>
        <w:alias w:val="MTG_DATE_TIME"/>
        <w:tag w:val="MTG_DATE_TIME"/>
        <w:id w:val="-477379549"/>
        <w:lock w:val="sdtContentLocked"/>
      </w:sdtPr>
      <w:sdtContent>
        <w:r>
          <w:t>TUESDAY, AUGUST 06, 2013</w:t>
        </w:r>
      </w:sdtContent>
    </w:sdt>
    <w:r>
      <w:rPr>
        <w:sz w:val="20"/>
        <w:szCs w:val="20"/>
      </w:rPr>
      <w:tab/>
    </w:r>
    <w:r>
      <w:rPr>
        <w:sz w:val="20"/>
        <w:szCs w:val="20"/>
      </w:rPr>
      <w:tab/>
    </w:r>
    <w:r>
      <w:rPr>
        <w:sz w:val="20"/>
        <w:szCs w:val="20"/>
      </w:rPr>
      <w:ptab w:relativeTo="margin" w:alignment="right" w:leader="none"/>
    </w:r>
    <w:r w:rsidRPr="00B078C6">
      <w:rPr>
        <w:sz w:val="20"/>
        <w:szCs w:val="20"/>
      </w:rPr>
      <w:fldChar w:fldCharType="begin"/>
    </w:r>
    <w:r w:rsidRPr="00B078C6">
      <w:rPr>
        <w:sz w:val="20"/>
        <w:szCs w:val="20"/>
      </w:rPr>
      <w:instrText xml:space="preserve"> PAGE   \* MERGEFORMAT </w:instrText>
    </w:r>
    <w:r w:rsidRPr="00B078C6">
      <w:rPr>
        <w:sz w:val="20"/>
        <w:szCs w:val="20"/>
      </w:rPr>
      <w:fldChar w:fldCharType="separate"/>
    </w:r>
    <w:r w:rsidR="001661E0">
      <w:rPr>
        <w:noProof/>
        <w:sz w:val="20"/>
        <w:szCs w:val="20"/>
      </w:rPr>
      <w:t>37</w:t>
    </w:r>
    <w:r w:rsidRPr="00B078C6">
      <w:rPr>
        <w:noProof/>
        <w:sz w:val="20"/>
        <w:szCs w:val="20"/>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57A" w:rsidRDefault="00A6157A">
      <w:r>
        <w:separator/>
      </w:r>
    </w:p>
  </w:footnote>
  <w:footnote w:type="continuationSeparator" w:id="0">
    <w:p w:rsidR="00A6157A" w:rsidRDefault="00A61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FB1647"/>
    <w:multiLevelType w:val="hybridMultilevel"/>
    <w:tmpl w:val="450668F8"/>
    <w:lvl w:ilvl="0" w:tplc="7002642A">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04344"/>
    <w:multiLevelType w:val="hybridMultilevel"/>
    <w:tmpl w:val="F968D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75575"/>
    <w:multiLevelType w:val="multilevel"/>
    <w:tmpl w:val="C718756C"/>
    <w:lvl w:ilvl="0">
      <w:start w:val="1"/>
      <w:numFmt w:val="upperLetter"/>
      <w:lvlText w:val="%1."/>
      <w:lvlJc w:val="left"/>
      <w:pPr>
        <w:tabs>
          <w:tab w:val="num" w:pos="720"/>
        </w:tabs>
        <w:ind w:left="720" w:hanging="720"/>
      </w:pPr>
      <w:rPr>
        <w:u w:val="no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FD91F0E"/>
    <w:multiLevelType w:val="hybridMultilevel"/>
    <w:tmpl w:val="BE84427E"/>
    <w:lvl w:ilvl="0" w:tplc="66F4FE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0986917"/>
    <w:multiLevelType w:val="multilevel"/>
    <w:tmpl w:val="ACB883A8"/>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1440"/>
        </w:tabs>
        <w:ind w:left="360" w:firstLine="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38C15B4"/>
    <w:multiLevelType w:val="hybridMultilevel"/>
    <w:tmpl w:val="6EB0E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431C7D"/>
    <w:multiLevelType w:val="multilevel"/>
    <w:tmpl w:val="A6AED70C"/>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nsid w:val="4CD01805"/>
    <w:multiLevelType w:val="hybridMultilevel"/>
    <w:tmpl w:val="553E9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7C61113"/>
    <w:multiLevelType w:val="multilevel"/>
    <w:tmpl w:val="6792C028"/>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304C26"/>
    <w:multiLevelType w:val="hybridMultilevel"/>
    <w:tmpl w:val="15524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61395C"/>
    <w:multiLevelType w:val="hybridMultilevel"/>
    <w:tmpl w:val="95460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821B6C"/>
    <w:multiLevelType w:val="hybridMultilevel"/>
    <w:tmpl w:val="5B5EB7CE"/>
    <w:lvl w:ilvl="0" w:tplc="F6B2C200">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D8268C"/>
    <w:multiLevelType w:val="hybridMultilevel"/>
    <w:tmpl w:val="8FAA1204"/>
    <w:lvl w:ilvl="0" w:tplc="E152973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3"/>
  </w:num>
  <w:num w:numId="4">
    <w:abstractNumId w:val="7"/>
  </w:num>
  <w:num w:numId="5">
    <w:abstractNumId w:val="0"/>
  </w:num>
  <w:num w:numId="6">
    <w:abstractNumId w:val="11"/>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 w:numId="18">
    <w:abstractNumId w:val="17"/>
  </w:num>
  <w:num w:numId="19">
    <w:abstractNumId w:val="9"/>
  </w:num>
  <w:num w:numId="20">
    <w:abstractNumId w:val="4"/>
  </w:num>
  <w:num w:numId="21">
    <w:abstractNumId w:val="6"/>
  </w:num>
  <w:num w:numId="22">
    <w:abstractNumId w:val="1"/>
  </w:num>
  <w:num w:numId="23">
    <w:abstractNumId w:val="16"/>
  </w:num>
  <w:num w:numId="24">
    <w:abstractNumId w:val="3"/>
  </w:num>
  <w:num w:numId="25">
    <w:abstractNumId w:val="2"/>
  </w:num>
  <w:num w:numId="26">
    <w:abstractNumId w:val="8"/>
  </w:num>
  <w:num w:numId="2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0EED"/>
    <w:rsid w:val="00001349"/>
    <w:rsid w:val="00005FAF"/>
    <w:rsid w:val="00007298"/>
    <w:rsid w:val="0001178D"/>
    <w:rsid w:val="00013CA4"/>
    <w:rsid w:val="000320BF"/>
    <w:rsid w:val="000400D5"/>
    <w:rsid w:val="00045066"/>
    <w:rsid w:val="000508B4"/>
    <w:rsid w:val="00052011"/>
    <w:rsid w:val="00056724"/>
    <w:rsid w:val="00063267"/>
    <w:rsid w:val="00067DAD"/>
    <w:rsid w:val="00074DE1"/>
    <w:rsid w:val="00081EF8"/>
    <w:rsid w:val="000841D0"/>
    <w:rsid w:val="000A6463"/>
    <w:rsid w:val="000B1A37"/>
    <w:rsid w:val="000B2724"/>
    <w:rsid w:val="000B6F5B"/>
    <w:rsid w:val="000B786C"/>
    <w:rsid w:val="000D16F8"/>
    <w:rsid w:val="000D5999"/>
    <w:rsid w:val="000E1790"/>
    <w:rsid w:val="000E1AF3"/>
    <w:rsid w:val="000E4C2D"/>
    <w:rsid w:val="000F073D"/>
    <w:rsid w:val="000F0A57"/>
    <w:rsid w:val="000F3560"/>
    <w:rsid w:val="000F7388"/>
    <w:rsid w:val="00105510"/>
    <w:rsid w:val="001058E9"/>
    <w:rsid w:val="001106AD"/>
    <w:rsid w:val="00110C20"/>
    <w:rsid w:val="001121A5"/>
    <w:rsid w:val="0011287D"/>
    <w:rsid w:val="00123EDE"/>
    <w:rsid w:val="0013280B"/>
    <w:rsid w:val="00133544"/>
    <w:rsid w:val="00134743"/>
    <w:rsid w:val="001355FB"/>
    <w:rsid w:val="00144C0D"/>
    <w:rsid w:val="00144F7A"/>
    <w:rsid w:val="00151E71"/>
    <w:rsid w:val="0015369E"/>
    <w:rsid w:val="00153AB9"/>
    <w:rsid w:val="00156178"/>
    <w:rsid w:val="001661E0"/>
    <w:rsid w:val="001662E3"/>
    <w:rsid w:val="001668A0"/>
    <w:rsid w:val="001728F3"/>
    <w:rsid w:val="001750B1"/>
    <w:rsid w:val="00184923"/>
    <w:rsid w:val="00184F68"/>
    <w:rsid w:val="001859B6"/>
    <w:rsid w:val="00187F7B"/>
    <w:rsid w:val="00190AFA"/>
    <w:rsid w:val="00194756"/>
    <w:rsid w:val="001950BE"/>
    <w:rsid w:val="001A596E"/>
    <w:rsid w:val="001B74B0"/>
    <w:rsid w:val="001D5FBA"/>
    <w:rsid w:val="001F0EF8"/>
    <w:rsid w:val="001F6F6C"/>
    <w:rsid w:val="00201B85"/>
    <w:rsid w:val="0021547A"/>
    <w:rsid w:val="002267C4"/>
    <w:rsid w:val="00233D03"/>
    <w:rsid w:val="00242CBD"/>
    <w:rsid w:val="002535A4"/>
    <w:rsid w:val="002608DF"/>
    <w:rsid w:val="002613CD"/>
    <w:rsid w:val="0026659D"/>
    <w:rsid w:val="002706BF"/>
    <w:rsid w:val="00272B4C"/>
    <w:rsid w:val="002822F7"/>
    <w:rsid w:val="002876AE"/>
    <w:rsid w:val="00294B8F"/>
    <w:rsid w:val="002A5938"/>
    <w:rsid w:val="002A6364"/>
    <w:rsid w:val="002B0D10"/>
    <w:rsid w:val="002B156E"/>
    <w:rsid w:val="002C1C50"/>
    <w:rsid w:val="002D1C06"/>
    <w:rsid w:val="002F2771"/>
    <w:rsid w:val="003018A2"/>
    <w:rsid w:val="00302754"/>
    <w:rsid w:val="0030276D"/>
    <w:rsid w:val="003120B7"/>
    <w:rsid w:val="00312D20"/>
    <w:rsid w:val="00321FCE"/>
    <w:rsid w:val="00333E02"/>
    <w:rsid w:val="0034129B"/>
    <w:rsid w:val="003440B6"/>
    <w:rsid w:val="00357A90"/>
    <w:rsid w:val="00360811"/>
    <w:rsid w:val="00360F8B"/>
    <w:rsid w:val="0036176F"/>
    <w:rsid w:val="0036451A"/>
    <w:rsid w:val="00385D31"/>
    <w:rsid w:val="003923AC"/>
    <w:rsid w:val="00394DD4"/>
    <w:rsid w:val="003A1CF7"/>
    <w:rsid w:val="003B6C5A"/>
    <w:rsid w:val="003D1080"/>
    <w:rsid w:val="003D332D"/>
    <w:rsid w:val="003E2562"/>
    <w:rsid w:val="003F5491"/>
    <w:rsid w:val="003F6440"/>
    <w:rsid w:val="004056F5"/>
    <w:rsid w:val="0041575D"/>
    <w:rsid w:val="0043155C"/>
    <w:rsid w:val="00432477"/>
    <w:rsid w:val="004423AF"/>
    <w:rsid w:val="00445082"/>
    <w:rsid w:val="00461E39"/>
    <w:rsid w:val="00466EA7"/>
    <w:rsid w:val="00471EC5"/>
    <w:rsid w:val="00493942"/>
    <w:rsid w:val="004A0164"/>
    <w:rsid w:val="004A3FA9"/>
    <w:rsid w:val="004B0B5D"/>
    <w:rsid w:val="004B3048"/>
    <w:rsid w:val="004B3266"/>
    <w:rsid w:val="004B6731"/>
    <w:rsid w:val="004B7036"/>
    <w:rsid w:val="004B734B"/>
    <w:rsid w:val="004C6E6D"/>
    <w:rsid w:val="004D4973"/>
    <w:rsid w:val="004D4D5C"/>
    <w:rsid w:val="004E4729"/>
    <w:rsid w:val="004E53D7"/>
    <w:rsid w:val="004E546A"/>
    <w:rsid w:val="004F0DE6"/>
    <w:rsid w:val="004F7491"/>
    <w:rsid w:val="005004A2"/>
    <w:rsid w:val="00500A4D"/>
    <w:rsid w:val="005045A9"/>
    <w:rsid w:val="00507292"/>
    <w:rsid w:val="00507CE8"/>
    <w:rsid w:val="00516600"/>
    <w:rsid w:val="00517AF8"/>
    <w:rsid w:val="0052417E"/>
    <w:rsid w:val="00524613"/>
    <w:rsid w:val="005254CA"/>
    <w:rsid w:val="005276A2"/>
    <w:rsid w:val="005408D1"/>
    <w:rsid w:val="00547418"/>
    <w:rsid w:val="00547B7E"/>
    <w:rsid w:val="00550A76"/>
    <w:rsid w:val="00570442"/>
    <w:rsid w:val="005718EB"/>
    <w:rsid w:val="00584511"/>
    <w:rsid w:val="00597EA2"/>
    <w:rsid w:val="005A0AAD"/>
    <w:rsid w:val="005A703A"/>
    <w:rsid w:val="005B1F9D"/>
    <w:rsid w:val="005B6BDA"/>
    <w:rsid w:val="005C09D6"/>
    <w:rsid w:val="005C4C1B"/>
    <w:rsid w:val="005D6DE3"/>
    <w:rsid w:val="005E5F1B"/>
    <w:rsid w:val="005E77E0"/>
    <w:rsid w:val="005F5942"/>
    <w:rsid w:val="00601551"/>
    <w:rsid w:val="00603EBA"/>
    <w:rsid w:val="0060769E"/>
    <w:rsid w:val="00622D08"/>
    <w:rsid w:val="00625F4E"/>
    <w:rsid w:val="006308ED"/>
    <w:rsid w:val="006334EE"/>
    <w:rsid w:val="00643EDB"/>
    <w:rsid w:val="006466F4"/>
    <w:rsid w:val="00654ECD"/>
    <w:rsid w:val="00655859"/>
    <w:rsid w:val="00656291"/>
    <w:rsid w:val="00685A67"/>
    <w:rsid w:val="00690B48"/>
    <w:rsid w:val="00694F02"/>
    <w:rsid w:val="006A1474"/>
    <w:rsid w:val="006A184D"/>
    <w:rsid w:val="006A2C86"/>
    <w:rsid w:val="006A4989"/>
    <w:rsid w:val="006A5198"/>
    <w:rsid w:val="006A5DD5"/>
    <w:rsid w:val="006A6B8F"/>
    <w:rsid w:val="006C1BFB"/>
    <w:rsid w:val="006C4FCF"/>
    <w:rsid w:val="006C5F8C"/>
    <w:rsid w:val="006D001E"/>
    <w:rsid w:val="006D03B6"/>
    <w:rsid w:val="006D3AE5"/>
    <w:rsid w:val="006D48F0"/>
    <w:rsid w:val="006D578F"/>
    <w:rsid w:val="006D7888"/>
    <w:rsid w:val="006D7AC1"/>
    <w:rsid w:val="006E06E7"/>
    <w:rsid w:val="006E76C6"/>
    <w:rsid w:val="00702683"/>
    <w:rsid w:val="00707C73"/>
    <w:rsid w:val="0071059B"/>
    <w:rsid w:val="00725F6B"/>
    <w:rsid w:val="007276A8"/>
    <w:rsid w:val="00733325"/>
    <w:rsid w:val="00737232"/>
    <w:rsid w:val="007420D2"/>
    <w:rsid w:val="00752145"/>
    <w:rsid w:val="00752A5D"/>
    <w:rsid w:val="007561EC"/>
    <w:rsid w:val="00757893"/>
    <w:rsid w:val="00761309"/>
    <w:rsid w:val="00765CB4"/>
    <w:rsid w:val="007761E9"/>
    <w:rsid w:val="00780A51"/>
    <w:rsid w:val="00784CB0"/>
    <w:rsid w:val="00790C91"/>
    <w:rsid w:val="00796B18"/>
    <w:rsid w:val="007A7065"/>
    <w:rsid w:val="007C6C15"/>
    <w:rsid w:val="007E6F5D"/>
    <w:rsid w:val="00800BC1"/>
    <w:rsid w:val="00804C78"/>
    <w:rsid w:val="00804E60"/>
    <w:rsid w:val="0080673F"/>
    <w:rsid w:val="00811F28"/>
    <w:rsid w:val="0081396D"/>
    <w:rsid w:val="0081398F"/>
    <w:rsid w:val="0082071D"/>
    <w:rsid w:val="00821C90"/>
    <w:rsid w:val="0082768F"/>
    <w:rsid w:val="00842D98"/>
    <w:rsid w:val="00851EAA"/>
    <w:rsid w:val="00863D57"/>
    <w:rsid w:val="00863F73"/>
    <w:rsid w:val="008766AD"/>
    <w:rsid w:val="00876DEB"/>
    <w:rsid w:val="00877396"/>
    <w:rsid w:val="00882E23"/>
    <w:rsid w:val="00884FC7"/>
    <w:rsid w:val="008910A5"/>
    <w:rsid w:val="008937E3"/>
    <w:rsid w:val="00893E0F"/>
    <w:rsid w:val="008A00A3"/>
    <w:rsid w:val="008A046C"/>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24E9E"/>
    <w:rsid w:val="00932A22"/>
    <w:rsid w:val="00934CAB"/>
    <w:rsid w:val="00942814"/>
    <w:rsid w:val="009509B0"/>
    <w:rsid w:val="00952710"/>
    <w:rsid w:val="00957F90"/>
    <w:rsid w:val="00961487"/>
    <w:rsid w:val="0097488E"/>
    <w:rsid w:val="009775AD"/>
    <w:rsid w:val="00980F4C"/>
    <w:rsid w:val="00980F6E"/>
    <w:rsid w:val="00991691"/>
    <w:rsid w:val="0099238E"/>
    <w:rsid w:val="0099506E"/>
    <w:rsid w:val="009A084C"/>
    <w:rsid w:val="009B3DF5"/>
    <w:rsid w:val="009D2496"/>
    <w:rsid w:val="009D5118"/>
    <w:rsid w:val="009F22B0"/>
    <w:rsid w:val="009F6902"/>
    <w:rsid w:val="009F7B96"/>
    <w:rsid w:val="00A03399"/>
    <w:rsid w:val="00A07399"/>
    <w:rsid w:val="00A11349"/>
    <w:rsid w:val="00A22577"/>
    <w:rsid w:val="00A24760"/>
    <w:rsid w:val="00A3141A"/>
    <w:rsid w:val="00A324FC"/>
    <w:rsid w:val="00A4591B"/>
    <w:rsid w:val="00A45CE1"/>
    <w:rsid w:val="00A47F15"/>
    <w:rsid w:val="00A53165"/>
    <w:rsid w:val="00A56727"/>
    <w:rsid w:val="00A6157A"/>
    <w:rsid w:val="00A64760"/>
    <w:rsid w:val="00A66DE3"/>
    <w:rsid w:val="00A67B9B"/>
    <w:rsid w:val="00A86219"/>
    <w:rsid w:val="00A90A0C"/>
    <w:rsid w:val="00A91E29"/>
    <w:rsid w:val="00A93A16"/>
    <w:rsid w:val="00A9455B"/>
    <w:rsid w:val="00A95AA1"/>
    <w:rsid w:val="00AA1202"/>
    <w:rsid w:val="00AA132A"/>
    <w:rsid w:val="00AA4953"/>
    <w:rsid w:val="00AC61F8"/>
    <w:rsid w:val="00AD2B8E"/>
    <w:rsid w:val="00AD43F0"/>
    <w:rsid w:val="00AD511D"/>
    <w:rsid w:val="00AD64C8"/>
    <w:rsid w:val="00AE0A89"/>
    <w:rsid w:val="00AE2718"/>
    <w:rsid w:val="00AE2E11"/>
    <w:rsid w:val="00AF2427"/>
    <w:rsid w:val="00AF7603"/>
    <w:rsid w:val="00B001DF"/>
    <w:rsid w:val="00B035FB"/>
    <w:rsid w:val="00B0585A"/>
    <w:rsid w:val="00B078C6"/>
    <w:rsid w:val="00B13B6F"/>
    <w:rsid w:val="00B17612"/>
    <w:rsid w:val="00B31451"/>
    <w:rsid w:val="00B31C2D"/>
    <w:rsid w:val="00B62B42"/>
    <w:rsid w:val="00B67068"/>
    <w:rsid w:val="00B74EC7"/>
    <w:rsid w:val="00B81205"/>
    <w:rsid w:val="00B84364"/>
    <w:rsid w:val="00B91A96"/>
    <w:rsid w:val="00BA4268"/>
    <w:rsid w:val="00BD1A08"/>
    <w:rsid w:val="00BD43B8"/>
    <w:rsid w:val="00C231DF"/>
    <w:rsid w:val="00C26139"/>
    <w:rsid w:val="00C37BB1"/>
    <w:rsid w:val="00C432B9"/>
    <w:rsid w:val="00C43C94"/>
    <w:rsid w:val="00C47ADD"/>
    <w:rsid w:val="00C5784A"/>
    <w:rsid w:val="00C62953"/>
    <w:rsid w:val="00C66C75"/>
    <w:rsid w:val="00C722E4"/>
    <w:rsid w:val="00C76E9C"/>
    <w:rsid w:val="00C81B0B"/>
    <w:rsid w:val="00C84CA0"/>
    <w:rsid w:val="00CA5039"/>
    <w:rsid w:val="00CA6204"/>
    <w:rsid w:val="00CB2895"/>
    <w:rsid w:val="00CB3281"/>
    <w:rsid w:val="00CB418A"/>
    <w:rsid w:val="00CB4377"/>
    <w:rsid w:val="00CB79ED"/>
    <w:rsid w:val="00CD2ABB"/>
    <w:rsid w:val="00CD3FFC"/>
    <w:rsid w:val="00CD576D"/>
    <w:rsid w:val="00CD6F7A"/>
    <w:rsid w:val="00CE2B1E"/>
    <w:rsid w:val="00CE7659"/>
    <w:rsid w:val="00CE79DB"/>
    <w:rsid w:val="00CF0ADE"/>
    <w:rsid w:val="00CF0F70"/>
    <w:rsid w:val="00CF2971"/>
    <w:rsid w:val="00D01412"/>
    <w:rsid w:val="00D0267B"/>
    <w:rsid w:val="00D11092"/>
    <w:rsid w:val="00D157BB"/>
    <w:rsid w:val="00D1593D"/>
    <w:rsid w:val="00D251A9"/>
    <w:rsid w:val="00D41F48"/>
    <w:rsid w:val="00D42229"/>
    <w:rsid w:val="00D665ED"/>
    <w:rsid w:val="00D72F19"/>
    <w:rsid w:val="00D738CC"/>
    <w:rsid w:val="00D77F34"/>
    <w:rsid w:val="00D8587A"/>
    <w:rsid w:val="00DA6A4B"/>
    <w:rsid w:val="00DA797D"/>
    <w:rsid w:val="00DC0F1C"/>
    <w:rsid w:val="00DD115D"/>
    <w:rsid w:val="00DE1233"/>
    <w:rsid w:val="00DE6094"/>
    <w:rsid w:val="00E01BC8"/>
    <w:rsid w:val="00E12DDF"/>
    <w:rsid w:val="00E20D0E"/>
    <w:rsid w:val="00E21BB5"/>
    <w:rsid w:val="00E27C29"/>
    <w:rsid w:val="00E321B9"/>
    <w:rsid w:val="00E33D97"/>
    <w:rsid w:val="00E4147B"/>
    <w:rsid w:val="00E70EE8"/>
    <w:rsid w:val="00E71063"/>
    <w:rsid w:val="00E84A81"/>
    <w:rsid w:val="00E862F3"/>
    <w:rsid w:val="00E90471"/>
    <w:rsid w:val="00E958A4"/>
    <w:rsid w:val="00EA57CE"/>
    <w:rsid w:val="00EA6E68"/>
    <w:rsid w:val="00EB5FD9"/>
    <w:rsid w:val="00ED49D6"/>
    <w:rsid w:val="00EE1A0F"/>
    <w:rsid w:val="00EE5FEE"/>
    <w:rsid w:val="00EE6EEB"/>
    <w:rsid w:val="00EF4771"/>
    <w:rsid w:val="00EF64E9"/>
    <w:rsid w:val="00EF783B"/>
    <w:rsid w:val="00F03A49"/>
    <w:rsid w:val="00F12E32"/>
    <w:rsid w:val="00F16B86"/>
    <w:rsid w:val="00F16D82"/>
    <w:rsid w:val="00F20871"/>
    <w:rsid w:val="00F26856"/>
    <w:rsid w:val="00F31D63"/>
    <w:rsid w:val="00F4328C"/>
    <w:rsid w:val="00F559AE"/>
    <w:rsid w:val="00F634E2"/>
    <w:rsid w:val="00F951E9"/>
    <w:rsid w:val="00FA08D8"/>
    <w:rsid w:val="00FA6E4D"/>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3"/>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4"/>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5"/>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JustifiedCOBCharChar">
    <w:name w:val="Justified_COB Char Char"/>
    <w:basedOn w:val="DefaultParagraphFont"/>
    <w:link w:val="JustifiedCOB"/>
    <w:rsid w:val="002608DF"/>
    <w:rPr>
      <w:sz w:val="24"/>
    </w:rPr>
  </w:style>
  <w:style w:type="character" w:customStyle="1" w:styleId="Style1">
    <w:name w:val="Style1"/>
    <w:basedOn w:val="DefaultParagraphFont"/>
    <w:uiPriority w:val="1"/>
    <w:rsid w:val="002608DF"/>
  </w:style>
  <w:style w:type="paragraph" w:customStyle="1" w:styleId="AutoNumbers">
    <w:name w:val="AutoNumbers"/>
    <w:basedOn w:val="Normal"/>
    <w:locked/>
    <w:rsid w:val="0015369E"/>
    <w:pPr>
      <w:spacing w:after="240"/>
      <w:ind w:left="360" w:hanging="360"/>
    </w:pPr>
    <w:rPr>
      <w:sz w:val="24"/>
      <w:szCs w:val="20"/>
    </w:rPr>
  </w:style>
  <w:style w:type="paragraph" w:styleId="BodyTextIndent2">
    <w:name w:val="Body Text Indent 2"/>
    <w:basedOn w:val="Normal"/>
    <w:link w:val="BodyTextIndent2Char"/>
    <w:unhideWhenUsed/>
    <w:rsid w:val="00005FAF"/>
    <w:pPr>
      <w:spacing w:after="120" w:line="480" w:lineRule="auto"/>
      <w:ind w:left="360"/>
    </w:pPr>
    <w:rPr>
      <w:sz w:val="24"/>
      <w:szCs w:val="20"/>
    </w:rPr>
  </w:style>
  <w:style w:type="character" w:customStyle="1" w:styleId="BodyTextIndent2Char">
    <w:name w:val="Body Text Indent 2 Char"/>
    <w:basedOn w:val="DefaultParagraphFont"/>
    <w:link w:val="BodyTextIndent2"/>
    <w:rsid w:val="00005FAF"/>
    <w:rPr>
      <w:sz w:val="24"/>
      <w:szCs w:val="20"/>
    </w:rPr>
  </w:style>
  <w:style w:type="paragraph" w:customStyle="1" w:styleId="HangingIndent">
    <w:name w:val="HangingIndent"/>
    <w:basedOn w:val="Normal"/>
    <w:rsid w:val="00C231DF"/>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semiHidden/>
    <w:unhideWhenUsed/>
    <w:rsid w:val="00056724"/>
    <w:pPr>
      <w:spacing w:after="120"/>
    </w:pPr>
  </w:style>
  <w:style w:type="character" w:customStyle="1" w:styleId="BodyTextChar">
    <w:name w:val="Body Text Char"/>
    <w:basedOn w:val="DefaultParagraphFont"/>
    <w:link w:val="BodyText"/>
    <w:semiHidden/>
    <w:rsid w:val="00056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3"/>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4"/>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5"/>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JustifiedCOBCharChar">
    <w:name w:val="Justified_COB Char Char"/>
    <w:basedOn w:val="DefaultParagraphFont"/>
    <w:link w:val="JustifiedCOB"/>
    <w:rsid w:val="002608DF"/>
    <w:rPr>
      <w:sz w:val="24"/>
    </w:rPr>
  </w:style>
  <w:style w:type="character" w:customStyle="1" w:styleId="Style1">
    <w:name w:val="Style1"/>
    <w:basedOn w:val="DefaultParagraphFont"/>
    <w:uiPriority w:val="1"/>
    <w:rsid w:val="002608DF"/>
  </w:style>
  <w:style w:type="paragraph" w:customStyle="1" w:styleId="AutoNumbers">
    <w:name w:val="AutoNumbers"/>
    <w:basedOn w:val="Normal"/>
    <w:locked/>
    <w:rsid w:val="0015369E"/>
    <w:pPr>
      <w:spacing w:after="240"/>
      <w:ind w:left="360" w:hanging="360"/>
    </w:pPr>
    <w:rPr>
      <w:sz w:val="24"/>
      <w:szCs w:val="20"/>
    </w:rPr>
  </w:style>
  <w:style w:type="paragraph" w:styleId="BodyTextIndent2">
    <w:name w:val="Body Text Indent 2"/>
    <w:basedOn w:val="Normal"/>
    <w:link w:val="BodyTextIndent2Char"/>
    <w:unhideWhenUsed/>
    <w:rsid w:val="00005FAF"/>
    <w:pPr>
      <w:spacing w:after="120" w:line="480" w:lineRule="auto"/>
      <w:ind w:left="360"/>
    </w:pPr>
    <w:rPr>
      <w:sz w:val="24"/>
      <w:szCs w:val="20"/>
    </w:rPr>
  </w:style>
  <w:style w:type="character" w:customStyle="1" w:styleId="BodyTextIndent2Char">
    <w:name w:val="Body Text Indent 2 Char"/>
    <w:basedOn w:val="DefaultParagraphFont"/>
    <w:link w:val="BodyTextIndent2"/>
    <w:rsid w:val="00005FAF"/>
    <w:rPr>
      <w:sz w:val="24"/>
      <w:szCs w:val="20"/>
    </w:rPr>
  </w:style>
  <w:style w:type="paragraph" w:customStyle="1" w:styleId="HangingIndent">
    <w:name w:val="HangingIndent"/>
    <w:basedOn w:val="Normal"/>
    <w:rsid w:val="00C231DF"/>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semiHidden/>
    <w:unhideWhenUsed/>
    <w:rsid w:val="00056724"/>
    <w:pPr>
      <w:spacing w:after="120"/>
    </w:pPr>
  </w:style>
  <w:style w:type="character" w:customStyle="1" w:styleId="BodyTextChar">
    <w:name w:val="Body Text Char"/>
    <w:basedOn w:val="DefaultParagraphFont"/>
    <w:link w:val="BodyText"/>
    <w:semiHidden/>
    <w:rsid w:val="00056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9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D8E25B23-C110-4A7D-A223-BD8E63E6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41</Pages>
  <Words>12832</Words>
  <Characters>73147</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85808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23</cp:revision>
  <cp:lastPrinted>2013-07-30T18:08:00Z</cp:lastPrinted>
  <dcterms:created xsi:type="dcterms:W3CDTF">2013-08-06T18:14:00Z</dcterms:created>
  <dcterms:modified xsi:type="dcterms:W3CDTF">2013-08-06T23:46:00Z</dcterms:modified>
</cp:coreProperties>
</file>