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742BAC" w:rsidRDefault="00742BAC">
            <w:pPr>
              <w:tabs>
                <w:tab w:val="left" w:pos="245"/>
                <w:tab w:val="left" w:pos="2549"/>
                <w:tab w:val="left" w:pos="2693"/>
                <w:tab w:val="left" w:pos="4565"/>
                <w:tab w:val="left" w:pos="4853"/>
                <w:tab w:val="left" w:pos="8309"/>
              </w:tabs>
              <w:jc w:val="center"/>
            </w:pPr>
            <w:r>
              <w:t>STATEMENT OF PROCEEDINGS</w:t>
            </w:r>
          </w:p>
          <w:p w:rsidR="00D97C4C" w:rsidRDefault="002B7215">
            <w:pPr>
              <w:tabs>
                <w:tab w:val="left" w:pos="245"/>
                <w:tab w:val="left" w:pos="2549"/>
                <w:tab w:val="left" w:pos="2693"/>
                <w:tab w:val="left" w:pos="4565"/>
                <w:tab w:val="left" w:pos="4853"/>
                <w:tab w:val="left" w:pos="8309"/>
              </w:tabs>
              <w:jc w:val="center"/>
            </w:pPr>
            <w:r>
              <w:t>SAN DIEGO COUNTY</w:t>
            </w:r>
            <w:r>
              <w:rPr>
                <w:caps/>
                <w:szCs w:val="24"/>
              </w:rPr>
              <w:t xml:space="preserve"> Sanitation District</w:t>
            </w:r>
          </w:p>
          <w:p w:rsidR="00D97C4C" w:rsidRDefault="002B7215">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D97C4C" w:rsidRDefault="0041568B">
              <w:pPr>
                <w:tabs>
                  <w:tab w:val="left" w:pos="245"/>
                  <w:tab w:val="left" w:pos="2549"/>
                  <w:tab w:val="left" w:pos="2693"/>
                  <w:tab w:val="left" w:pos="4565"/>
                  <w:tab w:val="left" w:pos="4853"/>
                  <w:tab w:val="left" w:pos="8309"/>
                </w:tabs>
                <w:jc w:val="center"/>
              </w:pPr>
              <w:r>
                <w:rPr>
                  <w:b/>
                </w:rPr>
                <w:t>WEDNESDAY, OCTOBER 26, 2011</w:t>
              </w:r>
            </w:p>
          </w:customXml>
          <w:customXml w:uri="regular-agenda-item" w:element="LOCATION">
            <w:p w:rsidR="00D97C4C" w:rsidRDefault="0041568B">
              <w:pPr>
                <w:tabs>
                  <w:tab w:val="left" w:pos="245"/>
                  <w:tab w:val="left" w:pos="2549"/>
                  <w:tab w:val="left" w:pos="2693"/>
                  <w:tab w:val="left" w:pos="4565"/>
                  <w:tab w:val="left" w:pos="4853"/>
                  <w:tab w:val="left" w:pos="8309"/>
                </w:tabs>
                <w:jc w:val="center"/>
              </w:pPr>
              <w:r>
                <w:t>Board of Supervisors North Chamber</w:t>
              </w:r>
            </w:p>
          </w:customXml>
          <w:p w:rsidR="00D97C4C" w:rsidRDefault="002B7215">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D97C4C" w:rsidRDefault="00D97C4C">
            <w:pPr>
              <w:tabs>
                <w:tab w:val="left" w:pos="245"/>
                <w:tab w:val="left" w:pos="2549"/>
                <w:tab w:val="left" w:pos="2693"/>
                <w:tab w:val="left" w:pos="4565"/>
                <w:tab w:val="left" w:pos="4853"/>
                <w:tab w:val="left" w:pos="8309"/>
              </w:tabs>
            </w:pPr>
          </w:p>
          <w:p w:rsidR="00D97C4C" w:rsidRDefault="00D97C4C"/>
          <w:p w:rsidR="00742BAC" w:rsidRDefault="00742BAC" w:rsidP="00742BAC">
            <w:pPr>
              <w:spacing w:after="240"/>
            </w:pPr>
            <w:r w:rsidRPr="00742BAC">
              <w:rPr>
                <w:szCs w:val="24"/>
              </w:rPr>
              <w:t>MORNING SESSION</w:t>
            </w:r>
            <w:r>
              <w:t>:  Meeting was called to order at 9:0</w:t>
            </w:r>
            <w:r w:rsidR="005B2588">
              <w:t>4</w:t>
            </w:r>
            <w:r>
              <w:t xml:space="preserve"> a.m.</w:t>
            </w:r>
          </w:p>
          <w:p w:rsidR="00742BAC" w:rsidRDefault="00742BAC" w:rsidP="00742BAC">
            <w:pPr>
              <w:pStyle w:val="1Paragraph"/>
              <w:tabs>
                <w:tab w:val="clear" w:pos="720"/>
                <w:tab w:val="left" w:pos="0"/>
              </w:tabs>
              <w:ind w:left="0" w:firstLine="0"/>
              <w:jc w:val="both"/>
            </w:pPr>
            <w:r>
              <w:t>PRESENT:  Directors</w:t>
            </w:r>
            <w:r w:rsidRPr="005756AA">
              <w:t xml:space="preserve"> </w:t>
            </w:r>
            <w:r>
              <w:t>Bill Horn, Chairman</w:t>
            </w:r>
            <w:r w:rsidRPr="005756AA">
              <w:t xml:space="preserve">; </w:t>
            </w:r>
            <w:r>
              <w:t>Ron Roberts, Vice Chairman; Greg Cox; Dianne Jacob; Pam Slater-Price;</w:t>
            </w:r>
            <w:r w:rsidRPr="005756AA">
              <w:t xml:space="preserve"> </w:t>
            </w:r>
            <w:r w:rsidRPr="005E2DD3">
              <w:t xml:space="preserve">also </w:t>
            </w:r>
            <w:r>
              <w:t>David C. Hall, Assistant Clerk of the Board</w:t>
            </w:r>
            <w:r w:rsidRPr="005756AA">
              <w:t>.</w:t>
            </w:r>
          </w:p>
          <w:p w:rsidR="00742BAC" w:rsidRDefault="00742BAC" w:rsidP="00742BAC">
            <w:pPr>
              <w:pStyle w:val="1Paragraph"/>
              <w:tabs>
                <w:tab w:val="clear" w:pos="720"/>
                <w:tab w:val="left" w:pos="0"/>
              </w:tabs>
              <w:ind w:left="0" w:firstLine="0"/>
              <w:jc w:val="both"/>
            </w:pPr>
          </w:p>
          <w:customXml w:uri="regular-agenda-item" w:element="PREV_MTG_DATE_TEXT">
            <w:p w:rsidR="00742BAC" w:rsidRDefault="002B7215" w:rsidP="00742BAC">
              <w:pPr>
                <w:spacing w:after="240"/>
              </w:pPr>
              <w:proofErr w:type="gramStart"/>
              <w:r>
                <w:t>Approval of Statement of Board of Supervisor’s Proceedings/Minutes for the Meeting</w:t>
              </w:r>
              <w:bookmarkStart w:id="1" w:name="PrevMeetingDate"/>
              <w:bookmarkEnd w:id="1"/>
              <w:r w:rsidR="00742BAC">
                <w:t xml:space="preserve">   </w:t>
              </w:r>
              <w:customXml w:uri="regular-agenda-item" w:element="PREV_MTG_DATE">
                <w:r>
                  <w:t xml:space="preserve"> September 14, 2011.</w:t>
                </w:r>
                <w:proofErr w:type="gramEnd"/>
              </w:customXml>
            </w:p>
            <w:p w:rsidR="00742BAC" w:rsidRPr="00686B95" w:rsidRDefault="00742BAC" w:rsidP="00742BAC">
              <w:pPr>
                <w:rPr>
                  <w:b/>
                  <w:bCs/>
                </w:rPr>
              </w:pPr>
              <w:r w:rsidRPr="00686B95">
                <w:rPr>
                  <w:b/>
                </w:rPr>
                <w:t>ACTION:</w:t>
              </w:r>
            </w:p>
            <w:p w:rsidR="00742BAC" w:rsidRDefault="00742BAC" w:rsidP="00742BAC">
              <w:r>
                <w:t xml:space="preserve">ON MOTION of Director </w:t>
              </w:r>
              <w:r w:rsidR="005B2588">
                <w:t>Slater-Price</w:t>
              </w:r>
              <w:r>
                <w:t xml:space="preserve">, seconded by Director </w:t>
              </w:r>
              <w:r w:rsidR="005B2588">
                <w:t>Jacob</w:t>
              </w:r>
              <w:r w:rsidRPr="00686B95">
                <w:t xml:space="preserve">, the Board of Supervisors approved the Statement of </w:t>
              </w:r>
              <w:r>
                <w:t>Proceedings/Minutes for the Meetings of September 14, 2011.</w:t>
              </w:r>
            </w:p>
            <w:p w:rsidR="00742BAC" w:rsidRDefault="00742BAC" w:rsidP="00742BAC"/>
            <w:p w:rsidR="00742BAC" w:rsidRDefault="00742BAC" w:rsidP="00742BAC">
              <w:r>
                <w:t>AYES:  Cox, Jacob, Slater-Price, Horn</w:t>
              </w:r>
            </w:p>
            <w:p w:rsidR="002B30F6" w:rsidRDefault="002B30F6" w:rsidP="002B30F6">
              <w:pPr>
                <w:tabs>
                  <w:tab w:val="left" w:pos="0"/>
                  <w:tab w:val="left" w:pos="90"/>
                </w:tabs>
                <w:ind w:left="86" w:hanging="86"/>
              </w:pPr>
              <w:r>
                <w:t>ABSENT: Roberts</w:t>
              </w:r>
            </w:p>
            <w:p w:rsidR="002B30F6" w:rsidRDefault="002B30F6" w:rsidP="00742BAC"/>
            <w:p w:rsidR="00742BAC" w:rsidRDefault="00742BAC" w:rsidP="00742BAC"/>
            <w:p w:rsidR="00742BAC" w:rsidRDefault="00B523CD" w:rsidP="00742BAC">
              <w:pPr>
                <w:ind w:right="216"/>
                <w:outlineLvl w:val="0"/>
              </w:pPr>
              <w:customXml w:uri="regular-agenda-item" w:element="PREV_MTG_DATE"/>
              <w:r w:rsidR="00742BAC">
                <w:t>Public Communication:  [No Speakers]</w:t>
              </w:r>
            </w:p>
            <w:p w:rsidR="00D97C4C" w:rsidRDefault="00B523CD" w:rsidP="00742BAC">
              <w:pPr>
                <w:ind w:right="216"/>
                <w:outlineLvl w:val="0"/>
              </w:pPr>
            </w:p>
          </w:customXml>
          <w:p w:rsidR="00D97C4C" w:rsidRDefault="00B523CD"/>
        </w:customXml>
        <w:p w:rsidR="00D97C4C" w:rsidRDefault="00D97C4C"/>
        <w:p w:rsidR="00D97C4C" w:rsidRDefault="002B7215">
          <w:pPr>
            <w:tabs>
              <w:tab w:val="center" w:pos="5450"/>
              <w:tab w:val="left" w:pos="8640"/>
            </w:tabs>
            <w:jc w:val="center"/>
            <w:rPr>
              <w:b/>
            </w:rPr>
          </w:pPr>
          <w:r>
            <w:rPr>
              <w:b/>
            </w:rPr>
            <w:t>Sanitation District Agenda Items</w:t>
          </w:r>
        </w:p>
        <w:p w:rsidR="00D97C4C" w:rsidRDefault="00D97C4C">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D97C4C">
              <w:customXml w:uri="regular-agenda-item" w:element="AGENDA_INDEX">
                <w:tc>
                  <w:tcPr>
                    <w:tcW w:w="864" w:type="dxa"/>
                  </w:tcPr>
                  <w:p w:rsidR="00D97C4C" w:rsidRDefault="00D97C4C">
                    <w:pPr>
                      <w:pStyle w:val="BLTemplate"/>
                      <w:jc w:val="center"/>
                      <w:rPr>
                        <w:b/>
                      </w:rPr>
                    </w:pPr>
                    <w:r>
                      <w:t>1.</w:t>
                    </w:r>
                  </w:p>
                </w:tc>
              </w:customXml>
              <w:customXml w:uri="regular-agenda-item" w:element="SUBJECT">
                <w:tc>
                  <w:tcPr>
                    <w:tcW w:w="8496" w:type="dxa"/>
                  </w:tcPr>
                  <w:p w:rsidR="005033EB" w:rsidRDefault="00B523CD" w:rsidP="005033EB">
                    <w:pPr>
                      <w:pStyle w:val="JustifiedCOB"/>
                      <w:spacing w:after="0"/>
                    </w:pPr>
                    <w:r>
                      <w:fldChar w:fldCharType="begin"/>
                    </w:r>
                    <w:r w:rsidR="007D7B3C">
                      <w:instrText xml:space="preserve"> MacroButton NoMacro </w:instrText>
                    </w:r>
                    <w:r>
                      <w:fldChar w:fldCharType="end"/>
                    </w:r>
                    <w:r w:rsidR="007D7B3C">
                      <w:t>A</w:t>
                    </w:r>
                    <w:r w:rsidR="007D7B3C">
                      <w:rPr>
                        <w:noProof/>
                      </w:rPr>
                      <w:t>DVERTISE AND AWARD CONTRACT FOR CONSTRUCTION OF OLD HIGHWAY 80 SEWER IMPROVEMENTS, MANHOLES 17-24</w:t>
                    </w:r>
                    <w:r w:rsidR="007D7B3C">
                      <w:t xml:space="preserve">  </w:t>
                    </w:r>
                  </w:p>
                  <w:p w:rsidR="009277F9" w:rsidRPr="005033EB" w:rsidRDefault="005033EB" w:rsidP="005033EB">
                    <w:pPr>
                      <w:pStyle w:val="JustifiedCOB"/>
                    </w:pPr>
                    <w:r w:rsidRPr="005033EB">
                      <w:t>(4 VOTES)</w:t>
                    </w:r>
                  </w:p>
                </w:tc>
              </w:customXml>
            </w:tr>
          </w:customXml>
        </w:tbl>
        <w:p w:rsidR="00D97C4C" w:rsidRDefault="00D97C4C">
          <w:pPr>
            <w:tabs>
              <w:tab w:val="center" w:pos="5450"/>
              <w:tab w:val="left" w:pos="8640"/>
            </w:tabs>
            <w:rPr>
              <w:u w:val="single"/>
            </w:rPr>
          </w:pPr>
          <w:bookmarkStart w:id="3" w:name="Catalog"/>
          <w:bookmarkEnd w:id="3"/>
        </w:p>
        <w:p w:rsidR="00554070" w:rsidRDefault="00554070">
          <w:pPr>
            <w:tabs>
              <w:tab w:val="center" w:pos="5450"/>
              <w:tab w:val="left" w:pos="8640"/>
            </w:tabs>
            <w:rPr>
              <w:u w:val="single"/>
            </w:rPr>
          </w:pPr>
        </w:p>
        <w:p w:rsidR="00554070" w:rsidRDefault="00554070">
          <w:pPr>
            <w:tabs>
              <w:tab w:val="center" w:pos="5450"/>
              <w:tab w:val="left" w:pos="8640"/>
            </w:tabs>
            <w:rPr>
              <w:u w:val="single"/>
            </w:rPr>
          </w:pPr>
        </w:p>
        <w:p w:rsidR="00554070" w:rsidRDefault="00554070">
          <w:pPr>
            <w:tabs>
              <w:tab w:val="center" w:pos="5450"/>
              <w:tab w:val="left" w:pos="8640"/>
            </w:tabs>
            <w:rPr>
              <w:u w:val="single"/>
            </w:rPr>
          </w:pPr>
        </w:p>
        <w:p w:rsidR="00554070" w:rsidRDefault="00554070">
          <w:pPr>
            <w:tabs>
              <w:tab w:val="center" w:pos="5450"/>
              <w:tab w:val="left" w:pos="8640"/>
            </w:tabs>
            <w:rPr>
              <w:u w:val="single"/>
            </w:rPr>
          </w:pPr>
        </w:p>
        <w:p w:rsidR="00554070" w:rsidRDefault="00554070">
          <w:pPr>
            <w:tabs>
              <w:tab w:val="center" w:pos="5450"/>
              <w:tab w:val="left" w:pos="8640"/>
            </w:tabs>
            <w:rPr>
              <w:u w:val="single"/>
            </w:rPr>
          </w:pPr>
        </w:p>
        <w:p w:rsidR="00554070" w:rsidRDefault="00554070">
          <w:pPr>
            <w:tabs>
              <w:tab w:val="center" w:pos="5450"/>
              <w:tab w:val="left" w:pos="8640"/>
            </w:tabs>
            <w:rPr>
              <w:u w:val="single"/>
            </w:rPr>
          </w:pPr>
        </w:p>
        <w:p w:rsidR="00554070" w:rsidRDefault="00554070">
          <w:pPr>
            <w:tabs>
              <w:tab w:val="center" w:pos="5450"/>
              <w:tab w:val="left" w:pos="8640"/>
            </w:tabs>
            <w:rPr>
              <w:u w:val="single"/>
            </w:rPr>
          </w:pPr>
        </w:p>
        <w:p w:rsidR="00554070" w:rsidRDefault="00554070">
          <w:pPr>
            <w:tabs>
              <w:tab w:val="center" w:pos="5450"/>
              <w:tab w:val="left" w:pos="8640"/>
            </w:tabs>
            <w:rPr>
              <w:u w:val="single"/>
            </w:rPr>
          </w:pPr>
        </w:p>
        <w:p w:rsidR="00554070" w:rsidRDefault="00554070">
          <w:pPr>
            <w:tabs>
              <w:tab w:val="center" w:pos="5450"/>
              <w:tab w:val="left" w:pos="8640"/>
            </w:tabs>
            <w:rPr>
              <w:u w:val="single"/>
            </w:rPr>
          </w:pPr>
        </w:p>
        <w:p w:rsidR="00554070" w:rsidRDefault="00554070">
          <w:pPr>
            <w:tabs>
              <w:tab w:val="center" w:pos="5450"/>
              <w:tab w:val="left" w:pos="8640"/>
            </w:tabs>
            <w:rPr>
              <w:u w:val="single"/>
            </w:rPr>
          </w:pPr>
        </w:p>
        <w:p w:rsidR="00554070" w:rsidRDefault="00554070">
          <w:pPr>
            <w:tabs>
              <w:tab w:val="center" w:pos="5450"/>
              <w:tab w:val="left" w:pos="8640"/>
            </w:tabs>
            <w:rPr>
              <w:u w:val="single"/>
            </w:rPr>
          </w:pPr>
        </w:p>
        <w:customXml w:uri="regular-agenda-item" w:element="DETAILS">
          <w:p w:rsidR="00D97C4C" w:rsidRDefault="00D97C4C">
            <w:pPr>
              <w:tabs>
                <w:tab w:val="center" w:pos="5450"/>
                <w:tab w:val="left" w:pos="8640"/>
              </w:tabs>
              <w:rPr>
                <w:u w:val="single"/>
              </w:rPr>
            </w:pPr>
          </w:p>
          <w:tbl>
            <w:tblPr>
              <w:tblW w:w="9360" w:type="dxa"/>
              <w:tblInd w:w="198" w:type="dxa"/>
              <w:tblLayout w:type="fixed"/>
              <w:tblLook w:val="0000"/>
            </w:tblPr>
            <w:tblGrid>
              <w:gridCol w:w="864"/>
              <w:gridCol w:w="1440"/>
              <w:gridCol w:w="7056"/>
            </w:tblGrid>
            <w:customXml w:uri="regular-agenda-item" w:element="DETAILS_ROW">
              <w:tr w:rsidR="00D97C4C">
                <w:customXml w:uri="regular-agenda-item" w:element="AGENDA_INDEX">
                  <w:tc>
                    <w:tcPr>
                      <w:tcW w:w="864" w:type="dxa"/>
                    </w:tcPr>
                    <w:p w:rsidR="00D97C4C" w:rsidRDefault="00D97C4C">
                      <w:pPr>
                        <w:pStyle w:val="BLTemplate"/>
                        <w:jc w:val="center"/>
                        <w:rPr>
                          <w:b/>
                        </w:rPr>
                      </w:pPr>
                      <w:r>
                        <w:rPr>
                          <w:b/>
                        </w:rPr>
                        <w:t>SA1.</w:t>
                      </w:r>
                    </w:p>
                  </w:tc>
                </w:customXml>
                <w:customXml w:uri="regular-agenda-item" w:element="CATEGORY">
                  <w:tc>
                    <w:tcPr>
                      <w:tcW w:w="1440" w:type="dxa"/>
                    </w:tcPr>
                    <w:p w:rsidR="00D97C4C" w:rsidRDefault="00D97C4C">
                      <w:pPr>
                        <w:pStyle w:val="BLTemplate"/>
                        <w:jc w:val="left"/>
                        <w:rPr>
                          <w:b/>
                        </w:rPr>
                      </w:pPr>
                      <w:r>
                        <w:rPr>
                          <w:b/>
                        </w:rPr>
                        <w:t>SUBJECT:</w:t>
                      </w:r>
                    </w:p>
                  </w:tc>
                </w:customXml>
                <w:customXml w:uri="regular-agenda-item" w:element="SUBJECT">
                  <w:tc>
                    <w:tcPr>
                      <w:tcW w:w="7056" w:type="dxa"/>
                    </w:tcPr>
                    <w:p w:rsidR="009277F9" w:rsidRDefault="00B523CD" w:rsidP="008C1DAB">
                      <w:pPr>
                        <w:pStyle w:val="JustifiedCOB"/>
                        <w:jc w:val="left"/>
                      </w:pPr>
                      <w:r>
                        <w:fldChar w:fldCharType="begin"/>
                      </w:r>
                      <w:r w:rsidR="007D7B3C">
                        <w:instrText xml:space="preserve"> MacroButton NoMacro </w:instrText>
                      </w:r>
                      <w:r>
                        <w:fldChar w:fldCharType="end"/>
                      </w:r>
                      <w:r w:rsidR="007D7B3C">
                        <w:rPr>
                          <w:b/>
                        </w:rPr>
                        <w:t>A</w:t>
                      </w:r>
                      <w:r w:rsidR="007D7B3C">
                        <w:rPr>
                          <w:b/>
                          <w:noProof/>
                        </w:rPr>
                        <w:t>DVERTISE AND AWARD CONTRACT FOR CONSTRUCTION OF OLD HIGHWAY 80 SEWER IMPROVEMENTS, MANHOLES 17-24</w:t>
                      </w:r>
                      <w:r w:rsidR="007D7B3C">
                        <w:rPr>
                          <w:b/>
                        </w:rPr>
                        <w:t xml:space="preserve">  (DISTRICT: 2) </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OVERVIEW:</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9277F9" w:rsidRDefault="00B523CD">
                      <w:r>
                        <w:fldChar w:fldCharType="begin"/>
                      </w:r>
                      <w:r w:rsidR="007D7B3C">
                        <w:instrText xml:space="preserve"> MacroButton NoMacro </w:instrText>
                      </w:r>
                      <w:r>
                        <w:fldChar w:fldCharType="end"/>
                      </w:r>
                      <w:r w:rsidR="007D7B3C">
                        <w:t>Old Highway 80 Sewer was constructed in the mid 1960’s to transport sewage in Lakeside.  The Department of Public Works has completed plans to replace and relocate 2,410 feet of sewer pipeline along Business Route 8 (2008 Thomas Guide Page 1232, E-6).  Replacing the pipe will allow effective transport of wastewater and minimize the chance of sewer spills. The newly installed pipe will meet current standards to accommodate wet weather conditions.</w:t>
                      </w:r>
                    </w:p>
                    <w:p w:rsidR="009277F9" w:rsidRDefault="009277F9"/>
                    <w:p w:rsidR="009277F9" w:rsidRDefault="007D7B3C">
                      <w:pPr>
                        <w:pStyle w:val="JustifiedCOB"/>
                      </w:pPr>
                      <w:r>
                        <w:t>This is a request to establish an additional $200,000 in appropriations for a total of $1.6 million, including contingency and approve advertisement and award, to the lowest responsible bidder, of a contract to replace the Old Highway 80 Sewer.  Additional appropriations are necessary due to the recent increase in the cost of pipe materials and the newly identified presence of rock at the west end of the project that will increase the construction cost.  Upon Board approval, Department of Purchasing and Contracting will advertise and subsequently award a contract for construction, which is scheduled to begin in January and be completed in August 2012.</w:t>
                      </w:r>
                      <w:r w:rsidR="00B523CD">
                        <w:rPr>
                          <w:vanish/>
                        </w:rPr>
                        <w:fldChar w:fldCharType="begin"/>
                      </w:r>
                      <w:r>
                        <w:rPr>
                          <w:vanish/>
                        </w:rPr>
                        <w:instrText xml:space="preserve"> LISTNUM  \l 1 \s 0 </w:instrText>
                      </w:r>
                      <w:r w:rsidR="00B523CD">
                        <w:rPr>
                          <w:vanish/>
                        </w:rPr>
                        <w:fldChar w:fldCharType="end"/>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FISCAL IMPACT:</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9277F9" w:rsidRDefault="00B523CD">
                      <w:pPr>
                        <w:pStyle w:val="JustifiedCOB"/>
                      </w:pPr>
                      <w:r>
                        <w:fldChar w:fldCharType="begin"/>
                      </w:r>
                      <w:r w:rsidR="007D7B3C">
                        <w:instrText xml:space="preserve"> MacroButton NoMacro </w:instrText>
                      </w:r>
                      <w:r>
                        <w:fldChar w:fldCharType="end"/>
                      </w:r>
                      <w:r w:rsidR="007D7B3C">
                        <w:t>Funds in the amount of $1,400,000 for this project are included in San Diego County Sanitation District’s Fiscal Year 2011-12 Operational Plan.  This request establishes additional appropriations in the amount of $200,000 based on fund balance available in the San Diego County Sanitation District.  If approved, this request will result in current year costs of $1,600,000, including contingency.  There will be no change in net General Fund cost and will require no additional staff years.</w:t>
                      </w:r>
                      <w:r>
                        <w:rPr>
                          <w:vanish/>
                        </w:rPr>
                        <w:fldChar w:fldCharType="begin"/>
                      </w:r>
                      <w:r w:rsidR="007D7B3C">
                        <w:rPr>
                          <w:vanish/>
                        </w:rPr>
                        <w:instrText xml:space="preserve"> LISTNUM  \l 1 \s 0 </w:instrText>
                      </w:r>
                      <w:r>
                        <w:rPr>
                          <w:vanish/>
                        </w:rPr>
                        <w:fldChar w:fldCharType="end"/>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BUSINESS IMPACT STATEMENT:</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9277F9" w:rsidRDefault="00B523CD">
                      <w:pPr>
                        <w:pStyle w:val="JustifiedCOB"/>
                      </w:pPr>
                      <w:r>
                        <w:fldChar w:fldCharType="begin"/>
                      </w:r>
                      <w:r w:rsidR="007D7B3C">
                        <w:instrText xml:space="preserve"> MacroButton NoMacro </w:instrText>
                      </w:r>
                      <w:r>
                        <w:fldChar w:fldCharType="end"/>
                      </w:r>
                      <w:r w:rsidR="007D7B3C">
                        <w:t>N/A</w:t>
                      </w:r>
                      <w:r>
                        <w:rPr>
                          <w:vanish/>
                        </w:rPr>
                        <w:fldChar w:fldCharType="begin"/>
                      </w:r>
                      <w:r w:rsidR="007D7B3C">
                        <w:rPr>
                          <w:vanish/>
                        </w:rPr>
                        <w:instrText xml:space="preserve"> LISTNUM  \l 1 \s 0 </w:instrText>
                      </w:r>
                      <w:r>
                        <w:rPr>
                          <w:vanish/>
                        </w:rPr>
                        <w:fldChar w:fldCharType="end"/>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vAlign w:val="bottom"/>
                    </w:tcPr>
                    <w:p w:rsidR="00D97C4C" w:rsidRDefault="00D97C4C">
                      <w:pPr>
                        <w:pStyle w:val="BLTemplate"/>
                      </w:pPr>
                      <w:r>
                        <w:rPr>
                          <w:b/>
                        </w:rPr>
                        <w:t>RECOMMENDATION:</w:t>
                      </w:r>
                    </w:p>
                  </w:tc>
                </w:customXml>
              </w:tr>
            </w:customXml>
            <w:customXml w:uri="regular-agenda-item" w:element="DETAILS_ROW">
              <w:tr w:rsidR="00D97C4C">
                <w:tc>
                  <w:tcPr>
                    <w:tcW w:w="864" w:type="dxa"/>
                  </w:tcPr>
                  <w:p w:rsidR="00D97C4C" w:rsidRDefault="00D97C4C">
                    <w:pPr>
                      <w:pStyle w:val="BLTemplate"/>
                      <w:jc w:val="center"/>
                      <w:rPr>
                        <w:b/>
                      </w:rPr>
                    </w:pPr>
                  </w:p>
                </w:tc>
                <w:customXml w:uri="regular-agenda-item" w:element="HEADER">
                  <w:tc>
                    <w:tcPr>
                      <w:tcW w:w="8496" w:type="dxa"/>
                      <w:gridSpan w:val="2"/>
                    </w:tcPr>
                    <w:p w:rsidR="009277F9" w:rsidRDefault="007D7B3C">
                      <w:pPr>
                        <w:pStyle w:val="BLTemplate"/>
                      </w:pPr>
                      <w:r>
                        <w:rPr>
                          <w:rStyle w:val="BoldCOB"/>
                        </w:rPr>
                        <w:t>CHIEF ADMINISTRATIVE OFFICER</w:t>
                      </w:r>
                    </w:p>
                    <w:p w:rsidR="009277F9" w:rsidRDefault="007D7B3C">
                      <w:pPr>
                        <w:pStyle w:val="NumberListCOB"/>
                      </w:pPr>
                      <w:r>
                        <w:t>Find that the proposed project is exempt from the California Environmental Quality Act (CEQA) as specified under Section 15302 of the state CEQA Guidelines.</w:t>
                      </w:r>
                    </w:p>
                    <w:p w:rsidR="005033EB" w:rsidRDefault="007D7B3C" w:rsidP="00742BAC">
                      <w:pPr>
                        <w:pStyle w:val="NumberListCOB"/>
                      </w:pPr>
                      <w:r>
                        <w:t xml:space="preserve">Establish appropriations of $200,000 in the San Diego County Sanitation District for the Old Highway 80 Sewer Improvement, Manholes 17-24 project based on fund balance available. </w:t>
                      </w:r>
                      <w:r>
                        <w:rPr>
                          <w:b/>
                        </w:rPr>
                        <w:t>(4 VOTES)</w:t>
                      </w:r>
                    </w:p>
                    <w:p w:rsidR="009277F9" w:rsidRDefault="007D7B3C" w:rsidP="005033EB">
                      <w:pPr>
                        <w:pStyle w:val="NumberListCOB"/>
                      </w:pPr>
                      <w:r>
                        <w:t>Authorize the Director, Department of Purchasing and Contracting, to take any action necessary to advertise and award a contract and to take other action authorized by Section 401 et seq., with respect to contracting for the construction of the Old Highway 80 Sewer Improvement, Manholes 17-24</w:t>
                      </w:r>
                      <w:r>
                        <w:rPr>
                          <w:noProof/>
                        </w:rPr>
                        <w:t>.</w:t>
                      </w:r>
                    </w:p>
                    <w:p w:rsidR="00742BAC" w:rsidRDefault="007D7B3C" w:rsidP="005033EB">
                      <w:pPr>
                        <w:pStyle w:val="NumberListCOB"/>
                        <w:spacing w:after="0"/>
                      </w:pPr>
                      <w:r>
                        <w:lastRenderedPageBreak/>
                        <w:t>Designate the Director, Department of Public Works, as the County Officer responsible for administering the construction contract, in accordance with Board Policy F-41, Public Works Construction Contracts.</w:t>
                      </w:r>
                      <w:r w:rsidR="00B523CD" w:rsidRPr="005033EB">
                        <w:rPr>
                          <w:vanish/>
                        </w:rPr>
                        <w:fldChar w:fldCharType="begin"/>
                      </w:r>
                      <w:r w:rsidRPr="005033EB">
                        <w:rPr>
                          <w:vanish/>
                        </w:rPr>
                        <w:instrText xml:space="preserve"> LISTNUM  \l 1 \s 0 </w:instrText>
                      </w:r>
                      <w:r w:rsidR="00B523CD" w:rsidRPr="005033EB">
                        <w:rPr>
                          <w:vanish/>
                        </w:rPr>
                        <w:fldChar w:fldCharType="end"/>
                      </w:r>
                    </w:p>
                    <w:p w:rsidR="009277F9" w:rsidRPr="005033EB" w:rsidRDefault="009277F9" w:rsidP="00742BAC">
                      <w:pPr>
                        <w:pStyle w:val="NumberListCOB"/>
                        <w:numPr>
                          <w:ilvl w:val="0"/>
                          <w:numId w:val="0"/>
                        </w:numPr>
                        <w:spacing w:after="0"/>
                        <w:ind w:left="360"/>
                      </w:pPr>
                    </w:p>
                  </w:tc>
                </w:customXml>
              </w:tr>
            </w:customXml>
            <w:customXml w:uri="regular-agenda-item" w:element="DETAILS_ROW">
              <w:tr w:rsidR="00742BAC" w:rsidTr="00742BAC">
                <w:tc>
                  <w:tcPr>
                    <w:tcW w:w="864" w:type="dxa"/>
                  </w:tcPr>
                  <w:p w:rsidR="00742BAC" w:rsidRPr="005C2358" w:rsidRDefault="00742BAC" w:rsidP="00D424D9">
                    <w:pPr>
                      <w:pStyle w:val="BLTemplate"/>
                      <w:jc w:val="center"/>
                      <w:rPr>
                        <w:szCs w:val="20"/>
                      </w:rPr>
                    </w:pPr>
                  </w:p>
                </w:tc>
                <w:customXml w:uri="regular-agenda-item" w:element="HEADER">
                  <w:tc>
                    <w:tcPr>
                      <w:tcW w:w="8496" w:type="dxa"/>
                      <w:gridSpan w:val="2"/>
                    </w:tcPr>
                    <w:p w:rsidR="00742BAC" w:rsidRPr="00742BAC" w:rsidRDefault="00742BAC" w:rsidP="00D424D9">
                      <w:pPr>
                        <w:pStyle w:val="BLTemplate"/>
                        <w:rPr>
                          <w:b/>
                          <w:szCs w:val="20"/>
                        </w:rPr>
                      </w:pPr>
                      <w:r w:rsidRPr="00742BAC">
                        <w:rPr>
                          <w:b/>
                          <w:szCs w:val="20"/>
                        </w:rPr>
                        <w:t>ACTION:</w:t>
                      </w:r>
                    </w:p>
                  </w:tc>
                </w:customXml>
              </w:tr>
            </w:customXml>
            <w:customXml w:uri="regular-agenda-item" w:element="DETAILS_ROW">
              <w:tr w:rsidR="00742BAC" w:rsidTr="00742BAC">
                <w:tc>
                  <w:tcPr>
                    <w:tcW w:w="864" w:type="dxa"/>
                  </w:tcPr>
                  <w:p w:rsidR="00742BAC" w:rsidRPr="005C2358" w:rsidRDefault="00742BAC" w:rsidP="00D424D9">
                    <w:pPr>
                      <w:pStyle w:val="BLTemplate"/>
                      <w:jc w:val="center"/>
                      <w:rPr>
                        <w:szCs w:val="20"/>
                      </w:rPr>
                    </w:pPr>
                  </w:p>
                </w:tc>
                <w:customXml w:uri="regular-agenda-item" w:element="HEADER">
                  <w:tc>
                    <w:tcPr>
                      <w:tcW w:w="8496" w:type="dxa"/>
                      <w:gridSpan w:val="2"/>
                    </w:tcPr>
                    <w:p w:rsidR="00742BAC" w:rsidRDefault="00742BAC" w:rsidP="00D424D9">
                      <w:pPr>
                        <w:pStyle w:val="BLTemplate"/>
                        <w:rPr>
                          <w:szCs w:val="20"/>
                        </w:rPr>
                      </w:pPr>
                      <w:r w:rsidRPr="005C2358">
                        <w:rPr>
                          <w:szCs w:val="20"/>
                        </w:rPr>
                        <w:t>ON MOTION of Director</w:t>
                      </w:r>
                      <w:r>
                        <w:rPr>
                          <w:szCs w:val="20"/>
                        </w:rPr>
                        <w:t xml:space="preserve"> </w:t>
                      </w:r>
                      <w:r w:rsidR="005B2588">
                        <w:rPr>
                          <w:szCs w:val="20"/>
                        </w:rPr>
                        <w:t>Slater-Price</w:t>
                      </w:r>
                      <w:r w:rsidRPr="005C2358">
                        <w:rPr>
                          <w:szCs w:val="20"/>
                        </w:rPr>
                        <w:t>, seconded by Director</w:t>
                      </w:r>
                      <w:r>
                        <w:rPr>
                          <w:szCs w:val="20"/>
                        </w:rPr>
                        <w:t xml:space="preserve"> </w:t>
                      </w:r>
                      <w:r w:rsidR="005B2588">
                        <w:rPr>
                          <w:szCs w:val="20"/>
                        </w:rPr>
                        <w:t>Jacob</w:t>
                      </w:r>
                      <w:r w:rsidRPr="005C2358">
                        <w:rPr>
                          <w:szCs w:val="20"/>
                        </w:rPr>
                        <w:t>, the Directors of the San Diego County Sanitation Distric</w:t>
                      </w:r>
                      <w:r>
                        <w:rPr>
                          <w:szCs w:val="20"/>
                        </w:rPr>
                        <w:t>t</w:t>
                      </w:r>
                      <w:r w:rsidRPr="005C2358">
                        <w:rPr>
                          <w:szCs w:val="20"/>
                        </w:rPr>
                        <w:t xml:space="preserve"> took action as recommended, on Consent</w:t>
                      </w:r>
                      <w:r>
                        <w:rPr>
                          <w:szCs w:val="20"/>
                        </w:rPr>
                        <w:t>.</w:t>
                      </w:r>
                    </w:p>
                    <w:p w:rsidR="00742BAC" w:rsidRPr="005C2358" w:rsidRDefault="00742BAC" w:rsidP="00D424D9">
                      <w:pPr>
                        <w:pStyle w:val="BLTemplate"/>
                        <w:rPr>
                          <w:szCs w:val="20"/>
                        </w:rPr>
                      </w:pPr>
                    </w:p>
                    <w:p w:rsidR="00742BAC" w:rsidRPr="005C2358" w:rsidRDefault="00742BAC" w:rsidP="00D424D9">
                      <w:pPr>
                        <w:pStyle w:val="BLTemplate"/>
                        <w:rPr>
                          <w:szCs w:val="20"/>
                        </w:rPr>
                      </w:pPr>
                      <w:r w:rsidRPr="005C2358">
                        <w:rPr>
                          <w:szCs w:val="20"/>
                        </w:rPr>
                        <w:t>AYES:  Cox, Jacob, Slater-Price, Roberts, Horn</w:t>
                      </w:r>
                    </w:p>
                  </w:tc>
                </w:customXml>
              </w:tr>
            </w:customXml>
          </w:tbl>
          <w:p w:rsidR="00D97C4C" w:rsidRDefault="00B523CD"/>
        </w:customXml>
        <w:p w:rsidR="00D97C4C" w:rsidRDefault="00B523CD"/>
      </w:customXml>
      <w:p w:rsidR="00742BAC" w:rsidRDefault="00742BAC" w:rsidP="00742BAC">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pPr>
        <w:r>
          <w:t>There being no further business, the Board of Directors of the San Diego County San</w:t>
        </w:r>
        <w:r w:rsidR="001164CB">
          <w:t xml:space="preserve">itation Districts adjourned at </w:t>
        </w:r>
        <w:r w:rsidR="00F7178C">
          <w:t>11</w:t>
        </w:r>
        <w:r w:rsidR="001164CB">
          <w:t>:</w:t>
        </w:r>
        <w:r w:rsidR="00274D38">
          <w:t>4</w:t>
        </w:r>
        <w:r w:rsidR="00F7178C">
          <w:t>5</w:t>
        </w:r>
        <w:r w:rsidR="00C757A8">
          <w:t xml:space="preserve"> a.m</w:t>
        </w:r>
        <w:r w:rsidR="001164CB">
          <w:t>.</w:t>
        </w:r>
      </w:p>
      <w:p w:rsidR="00742BAC" w:rsidRDefault="00742BAC" w:rsidP="00742BAC"/>
      <w:p w:rsidR="00742BAC" w:rsidRDefault="00742BAC" w:rsidP="00742BAC"/>
      <w:p w:rsidR="00742BAC" w:rsidRDefault="00742BAC" w:rsidP="00742BAC"/>
      <w:p w:rsidR="00742BAC" w:rsidRDefault="00742BAC" w:rsidP="00742BAC">
        <w:pPr>
          <w:pStyle w:val="HangingIndent"/>
          <w:tabs>
            <w:tab w:val="left" w:pos="720"/>
          </w:tabs>
          <w:ind w:left="0" w:firstLine="0"/>
          <w:jc w:val="center"/>
        </w:pPr>
        <w:r>
          <w:t>THOMAS J. PASTUSZKA</w:t>
        </w:r>
      </w:p>
      <w:p w:rsidR="00742BAC" w:rsidRDefault="00742BAC" w:rsidP="00742BAC">
        <w:pPr>
          <w:pStyle w:val="HangingIndent"/>
          <w:tabs>
            <w:tab w:val="left" w:pos="720"/>
          </w:tabs>
          <w:ind w:left="0" w:firstLine="0"/>
          <w:jc w:val="center"/>
        </w:pPr>
        <w:r>
          <w:t>Clerk of the Board of Directors</w:t>
        </w:r>
      </w:p>
      <w:p w:rsidR="00742BAC" w:rsidRDefault="00742BAC" w:rsidP="00742BAC">
        <w:pPr>
          <w:pStyle w:val="HangingIndent"/>
          <w:tabs>
            <w:tab w:val="left" w:pos="720"/>
          </w:tabs>
          <w:ind w:left="0" w:firstLine="0"/>
          <w:jc w:val="center"/>
        </w:pPr>
        <w:proofErr w:type="gramStart"/>
        <w:r>
          <w:t>of</w:t>
        </w:r>
        <w:proofErr w:type="gramEnd"/>
        <w:r>
          <w:t xml:space="preserve"> Sanitation Districts</w:t>
        </w:r>
      </w:p>
      <w:p w:rsidR="00742BAC" w:rsidRDefault="00742BAC" w:rsidP="00742BAC">
        <w:pPr>
          <w:pStyle w:val="HangingIndent"/>
          <w:tabs>
            <w:tab w:val="left" w:pos="720"/>
          </w:tabs>
          <w:ind w:left="0" w:firstLine="0"/>
          <w:jc w:val="center"/>
        </w:pPr>
      </w:p>
      <w:p w:rsidR="00742BAC" w:rsidRDefault="00742BAC" w:rsidP="00742BAC">
        <w:pPr>
          <w:spacing w:after="240"/>
          <w:ind w:left="34" w:right="216"/>
          <w:outlineLvl w:val="0"/>
        </w:pPr>
        <w:r>
          <w:t>Notes By: Santos</w:t>
        </w:r>
      </w:p>
      <w:p w:rsidR="00742BAC" w:rsidRDefault="00742BAC" w:rsidP="001164CB">
        <w:pPr>
          <w:spacing w:after="240"/>
          <w:ind w:left="34"/>
          <w:outlineLvl w:val="0"/>
        </w:pPr>
        <w:r>
          <w:t>NOTE: This Statement of Proceedings sets forth all actions taken by the County of San Diego Board Directors of Sanitation Districts on the matters stated, but not necessarily the chronological sequence in which the matters were taken up.</w:t>
        </w:r>
      </w:p>
      <w:p w:rsidR="00D97C4C" w:rsidRDefault="00B523CD"/>
    </w:customXml>
    <w:sectPr w:rsidR="00D97C4C" w:rsidSect="00D97C4C">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179" w:rsidRDefault="00AA1179">
      <w:r>
        <w:separator/>
      </w:r>
    </w:p>
  </w:endnote>
  <w:endnote w:type="continuationSeparator" w:id="0">
    <w:p w:rsidR="00AA1179" w:rsidRDefault="00AA11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C" w:rsidRDefault="00B523CD">
    <w:pPr>
      <w:pStyle w:val="Footer"/>
      <w:framePr w:wrap="around" w:vAnchor="text" w:hAnchor="margin" w:xAlign="right" w:y="1"/>
      <w:rPr>
        <w:rStyle w:val="PageNumber"/>
      </w:rPr>
    </w:pPr>
    <w:r>
      <w:rPr>
        <w:rStyle w:val="PageNumber"/>
      </w:rPr>
      <w:fldChar w:fldCharType="begin"/>
    </w:r>
    <w:r w:rsidR="002B7215">
      <w:rPr>
        <w:rStyle w:val="PageNumber"/>
      </w:rPr>
      <w:instrText xml:space="preserve">PAGE  </w:instrText>
    </w:r>
    <w:r>
      <w:rPr>
        <w:rStyle w:val="PageNumber"/>
      </w:rPr>
      <w:fldChar w:fldCharType="end"/>
    </w:r>
  </w:p>
  <w:p w:rsidR="00D97C4C" w:rsidRDefault="00D97C4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C" w:rsidRDefault="00B523CD">
    <w:pPr>
      <w:pStyle w:val="Footer"/>
      <w:framePr w:wrap="around" w:vAnchor="text" w:hAnchor="margin" w:xAlign="right" w:y="1"/>
      <w:rPr>
        <w:rStyle w:val="PageNumber"/>
      </w:rPr>
    </w:pPr>
    <w:r>
      <w:rPr>
        <w:rStyle w:val="PageNumber"/>
      </w:rPr>
      <w:fldChar w:fldCharType="begin"/>
    </w:r>
    <w:r w:rsidR="002B7215">
      <w:rPr>
        <w:rStyle w:val="PageNumber"/>
      </w:rPr>
      <w:instrText xml:space="preserve">PAGE  </w:instrText>
    </w:r>
    <w:r>
      <w:rPr>
        <w:rStyle w:val="PageNumber"/>
      </w:rPr>
      <w:fldChar w:fldCharType="separate"/>
    </w:r>
    <w:r w:rsidR="00274D38">
      <w:rPr>
        <w:rStyle w:val="PageNumber"/>
        <w:noProof/>
      </w:rPr>
      <w:t>3</w:t>
    </w:r>
    <w:r>
      <w:rPr>
        <w:rStyle w:val="PageNumber"/>
      </w:rPr>
      <w:fldChar w:fldCharType="end"/>
    </w:r>
  </w:p>
  <w:p w:rsidR="00D97C4C" w:rsidRDefault="00175391">
    <w:pPr>
      <w:tabs>
        <w:tab w:val="left" w:pos="5040"/>
      </w:tabs>
      <w:ind w:right="432"/>
      <w:jc w:val="left"/>
      <w:rPr>
        <w:sz w:val="20"/>
      </w:rPr>
    </w:pPr>
    <w:r>
      <w:rPr>
        <w:sz w:val="20"/>
      </w:rPr>
      <w:t>10/26/11</w:t>
    </w:r>
    <w:r w:rsidR="009306E8">
      <w:rPr>
        <w:sz w:val="20"/>
      </w:rPr>
      <w:t xml:space="preserve"> - Sanitation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C" w:rsidRDefault="00B523CD">
    <w:pPr>
      <w:pStyle w:val="Footer"/>
      <w:framePr w:wrap="around" w:vAnchor="text" w:hAnchor="margin" w:xAlign="right" w:y="1"/>
      <w:rPr>
        <w:rStyle w:val="PageNumber"/>
      </w:rPr>
    </w:pPr>
    <w:r>
      <w:rPr>
        <w:rStyle w:val="PageNumber"/>
      </w:rPr>
      <w:fldChar w:fldCharType="begin"/>
    </w:r>
    <w:r w:rsidR="002B7215">
      <w:rPr>
        <w:rStyle w:val="PageNumber"/>
      </w:rPr>
      <w:instrText xml:space="preserve">PAGE  </w:instrText>
    </w:r>
    <w:r>
      <w:rPr>
        <w:rStyle w:val="PageNumber"/>
      </w:rPr>
      <w:fldChar w:fldCharType="separate"/>
    </w:r>
    <w:r w:rsidR="002B7215">
      <w:rPr>
        <w:rStyle w:val="PageNumber"/>
        <w:noProof/>
      </w:rPr>
      <w:t>2</w:t>
    </w:r>
    <w:r>
      <w:rPr>
        <w:rStyle w:val="PageNumber"/>
      </w:rPr>
      <w:fldChar w:fldCharType="end"/>
    </w:r>
  </w:p>
  <w:p w:rsidR="00D97C4C" w:rsidRDefault="002B7215">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179" w:rsidRDefault="00AA1179">
      <w:r>
        <w:separator/>
      </w:r>
    </w:p>
  </w:footnote>
  <w:footnote w:type="continuationSeparator" w:id="0">
    <w:p w:rsidR="00AA1179" w:rsidRDefault="00AA1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4"/>
  </w:num>
  <w:num w:numId="5">
    <w:abstractNumId w:val="5"/>
  </w:num>
  <w:num w:numId="6">
    <w:abstractNumId w:val="6"/>
  </w:num>
  <w:num w:numId="7">
    <w:abstractNumId w:val="5"/>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D97C4C"/>
    <w:rsid w:val="001164CB"/>
    <w:rsid w:val="00175391"/>
    <w:rsid w:val="00274D38"/>
    <w:rsid w:val="002B30F6"/>
    <w:rsid w:val="002B5B0C"/>
    <w:rsid w:val="002B7215"/>
    <w:rsid w:val="003A6281"/>
    <w:rsid w:val="003E5105"/>
    <w:rsid w:val="0041568B"/>
    <w:rsid w:val="004536A0"/>
    <w:rsid w:val="004B4F8E"/>
    <w:rsid w:val="004D7A14"/>
    <w:rsid w:val="005033EB"/>
    <w:rsid w:val="0053042F"/>
    <w:rsid w:val="005442EC"/>
    <w:rsid w:val="00554070"/>
    <w:rsid w:val="005B2588"/>
    <w:rsid w:val="00742BAC"/>
    <w:rsid w:val="007D2A39"/>
    <w:rsid w:val="007D7B3C"/>
    <w:rsid w:val="00845B7B"/>
    <w:rsid w:val="00862A86"/>
    <w:rsid w:val="008B5D04"/>
    <w:rsid w:val="008C1DAB"/>
    <w:rsid w:val="009277F9"/>
    <w:rsid w:val="009306E8"/>
    <w:rsid w:val="0099292A"/>
    <w:rsid w:val="00996179"/>
    <w:rsid w:val="00AA1179"/>
    <w:rsid w:val="00AD0644"/>
    <w:rsid w:val="00B523CD"/>
    <w:rsid w:val="00C27DA8"/>
    <w:rsid w:val="00C757A8"/>
    <w:rsid w:val="00D12BEB"/>
    <w:rsid w:val="00D32B4B"/>
    <w:rsid w:val="00D53672"/>
    <w:rsid w:val="00D965AD"/>
    <w:rsid w:val="00D97C4C"/>
    <w:rsid w:val="00DF1AD2"/>
    <w:rsid w:val="00E65840"/>
    <w:rsid w:val="00F7178C"/>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C18A9"/>
    <w:pPr>
      <w:jc w:val="both"/>
    </w:pPr>
    <w:rPr>
      <w:sz w:val="24"/>
    </w:rPr>
  </w:style>
  <w:style w:type="paragraph" w:styleId="Heading1">
    <w:name w:val="heading 1"/>
    <w:basedOn w:val="Normal"/>
    <w:next w:val="Normal"/>
    <w:qFormat/>
    <w:rsid w:val="00AC18A9"/>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AC18A9"/>
    <w:pPr>
      <w:keepNext/>
      <w:spacing w:before="240" w:after="20"/>
      <w:outlineLvl w:val="1"/>
    </w:pPr>
    <w:rPr>
      <w:b/>
    </w:rPr>
  </w:style>
  <w:style w:type="paragraph" w:styleId="Heading3">
    <w:name w:val="heading 3"/>
    <w:basedOn w:val="Normal"/>
    <w:next w:val="Normal"/>
    <w:qFormat/>
    <w:rsid w:val="00AC18A9"/>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AC18A9"/>
    <w:pPr>
      <w:tabs>
        <w:tab w:val="left" w:pos="360"/>
      </w:tabs>
      <w:spacing w:after="240"/>
      <w:jc w:val="both"/>
    </w:pPr>
    <w:rPr>
      <w:sz w:val="24"/>
    </w:rPr>
  </w:style>
  <w:style w:type="character" w:customStyle="1" w:styleId="BoldCOB">
    <w:name w:val="Bold_COB"/>
    <w:basedOn w:val="DefaultParagraphFont"/>
    <w:rsid w:val="00AC18A9"/>
    <w:rPr>
      <w:b/>
      <w:bCs/>
    </w:rPr>
  </w:style>
  <w:style w:type="paragraph" w:customStyle="1" w:styleId="BulletsLevel2COB">
    <w:name w:val="Bullets_Level_2_COB"/>
    <w:rsid w:val="00AC18A9"/>
    <w:pPr>
      <w:numPr>
        <w:numId w:val="6"/>
      </w:numPr>
      <w:spacing w:after="240"/>
      <w:jc w:val="both"/>
    </w:pPr>
    <w:rPr>
      <w:sz w:val="24"/>
      <w:szCs w:val="24"/>
    </w:rPr>
  </w:style>
  <w:style w:type="character" w:customStyle="1" w:styleId="ItalicCOB">
    <w:name w:val="Italic_COB"/>
    <w:basedOn w:val="DefaultParagraphFont"/>
    <w:rsid w:val="00AC18A9"/>
    <w:rPr>
      <w:i/>
    </w:rPr>
  </w:style>
  <w:style w:type="paragraph" w:customStyle="1" w:styleId="BLTemplate">
    <w:name w:val="BL_Template"/>
    <w:rsid w:val="00AC18A9"/>
    <w:pPr>
      <w:jc w:val="both"/>
    </w:pPr>
    <w:rPr>
      <w:sz w:val="24"/>
      <w:szCs w:val="24"/>
    </w:rPr>
  </w:style>
  <w:style w:type="paragraph" w:customStyle="1" w:styleId="NumberListCOB">
    <w:name w:val="Number_List_COB"/>
    <w:rsid w:val="00434025"/>
    <w:pPr>
      <w:numPr>
        <w:numId w:val="7"/>
      </w:numPr>
      <w:tabs>
        <w:tab w:val="left" w:pos="360"/>
      </w:tabs>
      <w:spacing w:after="240"/>
      <w:jc w:val="both"/>
    </w:pPr>
    <w:rPr>
      <w:sz w:val="24"/>
    </w:rPr>
  </w:style>
  <w:style w:type="character" w:customStyle="1" w:styleId="UnderlineCOB">
    <w:name w:val="Underline_COB"/>
    <w:basedOn w:val="DefaultParagraphFont"/>
    <w:rsid w:val="00AC18A9"/>
    <w:rPr>
      <w:u w:val="single"/>
    </w:rPr>
  </w:style>
  <w:style w:type="paragraph" w:styleId="Header">
    <w:name w:val="header"/>
    <w:basedOn w:val="Normal"/>
    <w:rsid w:val="00AC18A9"/>
    <w:pPr>
      <w:tabs>
        <w:tab w:val="center" w:pos="4320"/>
        <w:tab w:val="right" w:pos="8640"/>
      </w:tabs>
    </w:pPr>
  </w:style>
  <w:style w:type="paragraph" w:styleId="Footer">
    <w:name w:val="footer"/>
    <w:basedOn w:val="Normal"/>
    <w:rsid w:val="00AC18A9"/>
    <w:pPr>
      <w:tabs>
        <w:tab w:val="center" w:pos="4320"/>
        <w:tab w:val="right" w:pos="8640"/>
      </w:tabs>
    </w:pPr>
  </w:style>
  <w:style w:type="character" w:styleId="PageNumber">
    <w:name w:val="page number"/>
    <w:basedOn w:val="DefaultParagraphFont"/>
    <w:rsid w:val="00AC18A9"/>
  </w:style>
  <w:style w:type="character" w:customStyle="1" w:styleId="BoldItalicCOB">
    <w:name w:val="Bold+Italic_COB"/>
    <w:basedOn w:val="DefaultParagraphFont"/>
    <w:rsid w:val="00AC18A9"/>
    <w:rPr>
      <w:b/>
      <w:i/>
    </w:rPr>
  </w:style>
  <w:style w:type="character" w:customStyle="1" w:styleId="BoldUnderlineCOB">
    <w:name w:val="Bold+Underline_COB"/>
    <w:basedOn w:val="DefaultParagraphFont"/>
    <w:rsid w:val="00AC18A9"/>
    <w:rPr>
      <w:b/>
      <w:u w:val="single"/>
    </w:rPr>
  </w:style>
  <w:style w:type="paragraph" w:customStyle="1" w:styleId="CenterCOB">
    <w:name w:val="Center_COB"/>
    <w:basedOn w:val="JustifiedCOB"/>
    <w:rsid w:val="00AC18A9"/>
    <w:pPr>
      <w:jc w:val="center"/>
    </w:pPr>
  </w:style>
  <w:style w:type="character" w:customStyle="1" w:styleId="SubscriptCOB">
    <w:name w:val="Subscript_COB"/>
    <w:basedOn w:val="DefaultParagraphFont"/>
    <w:rsid w:val="00AC18A9"/>
    <w:rPr>
      <w:vertAlign w:val="subscript"/>
    </w:rPr>
  </w:style>
  <w:style w:type="character" w:customStyle="1" w:styleId="SuperscriptCOB">
    <w:name w:val="Superscript_COB"/>
    <w:basedOn w:val="DefaultParagraphFont"/>
    <w:rsid w:val="00AC18A9"/>
    <w:rPr>
      <w:vertAlign w:val="superscript"/>
    </w:rPr>
  </w:style>
  <w:style w:type="paragraph" w:customStyle="1" w:styleId="BulletsLevel1COB">
    <w:name w:val="Bullets_Level_1_COB"/>
    <w:rsid w:val="00AC18A9"/>
    <w:pPr>
      <w:numPr>
        <w:numId w:val="9"/>
      </w:numPr>
    </w:pPr>
    <w:rPr>
      <w:sz w:val="24"/>
      <w:szCs w:val="24"/>
    </w:rPr>
  </w:style>
  <w:style w:type="character" w:styleId="Hyperlink">
    <w:name w:val="Hyperlink"/>
    <w:basedOn w:val="DefaultParagraphFont"/>
    <w:unhideWhenUsed/>
    <w:rsid w:val="00554070"/>
    <w:rPr>
      <w:color w:val="0000FF"/>
      <w:u w:val="single"/>
    </w:rPr>
  </w:style>
  <w:style w:type="paragraph" w:styleId="ListParagraph">
    <w:name w:val="List Paragraph"/>
    <w:basedOn w:val="Normal"/>
    <w:qFormat/>
    <w:rsid w:val="00742BAC"/>
    <w:pPr>
      <w:ind w:left="720"/>
      <w:contextualSpacing/>
    </w:pPr>
  </w:style>
  <w:style w:type="paragraph" w:customStyle="1" w:styleId="1Paragraph">
    <w:name w:val="1Paragraph"/>
    <w:rsid w:val="00742BAC"/>
    <w:pPr>
      <w:tabs>
        <w:tab w:val="left" w:pos="720"/>
      </w:tabs>
      <w:snapToGrid w:val="0"/>
      <w:ind w:left="720" w:hanging="720"/>
    </w:pPr>
    <w:rPr>
      <w:sz w:val="24"/>
    </w:rPr>
  </w:style>
  <w:style w:type="paragraph" w:customStyle="1" w:styleId="HangingIndent">
    <w:name w:val="HangingIndent"/>
    <w:basedOn w:val="Normal"/>
    <w:rsid w:val="00742BAC"/>
    <w:pPr>
      <w:tabs>
        <w:tab w:val="right" w:pos="5760"/>
        <w:tab w:val="right" w:pos="6480"/>
        <w:tab w:val="right" w:pos="7200"/>
        <w:tab w:val="right" w:pos="7920"/>
        <w:tab w:val="right" w:pos="8640"/>
      </w:tabs>
      <w:ind w:left="360" w:hanging="360"/>
    </w:p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3</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9</cp:revision>
  <cp:lastPrinted>2011-10-13T20:43:00Z</cp:lastPrinted>
  <dcterms:created xsi:type="dcterms:W3CDTF">2011-10-21T21:33:00Z</dcterms:created>
  <dcterms:modified xsi:type="dcterms:W3CDTF">2011-10-26T23:32:00Z</dcterms:modified>
</cp:coreProperties>
</file>