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p w:rsidR="00AA4D63" w:rsidRDefault="00AA4D63">
        <w:pPr>
          <w:tabs>
            <w:tab w:val="left" w:pos="245"/>
            <w:tab w:val="left" w:pos="2549"/>
            <w:tab w:val="left" w:pos="2693"/>
            <w:tab w:val="left" w:pos="4565"/>
            <w:tab w:val="left" w:pos="4853"/>
            <w:tab w:val="left" w:pos="8309"/>
          </w:tabs>
          <w:jc w:val="center"/>
        </w:pPr>
        <w:r>
          <w:t>STATEMENT OF PROCEEDINGS</w:t>
        </w:r>
      </w:p>
      <w:customXml w:uri="regular-agenda-item" w:element="REGULAR_AGENDA_ITEM">
        <w:customXml w:uri="regular-agenda-item" w:element="AGENDA_ITEM_HEADER">
          <w:p w:rsidR="00CF7627" w:rsidRDefault="00BA10D4">
            <w:pPr>
              <w:tabs>
                <w:tab w:val="left" w:pos="245"/>
                <w:tab w:val="left" w:pos="2549"/>
                <w:tab w:val="left" w:pos="2693"/>
                <w:tab w:val="left" w:pos="4565"/>
                <w:tab w:val="left" w:pos="4853"/>
                <w:tab w:val="left" w:pos="8309"/>
              </w:tabs>
              <w:jc w:val="center"/>
            </w:pPr>
            <w:r>
              <w:t>SAN DIEGO COUNTY AIR POLLUTION CONTROL BOARD</w:t>
            </w:r>
          </w:p>
          <w:p w:rsidR="00CF7627" w:rsidRDefault="005859B1">
            <w:pPr>
              <w:tabs>
                <w:tab w:val="left" w:pos="245"/>
                <w:tab w:val="left" w:pos="2549"/>
                <w:tab w:val="left" w:pos="2693"/>
                <w:tab w:val="left" w:pos="4565"/>
                <w:tab w:val="left" w:pos="4853"/>
                <w:tab w:val="left" w:pos="8309"/>
              </w:tabs>
              <w:jc w:val="center"/>
            </w:pPr>
            <w:r>
              <w:t>AIR POLLUTION CONTROL DISTRICT</w:t>
            </w:r>
          </w:p>
          <w:p w:rsidR="00CF7627" w:rsidRDefault="00BA10D4">
            <w:pPr>
              <w:tabs>
                <w:tab w:val="left" w:pos="245"/>
                <w:tab w:val="left" w:pos="2549"/>
                <w:tab w:val="left" w:pos="2693"/>
                <w:tab w:val="left" w:pos="4565"/>
                <w:tab w:val="left" w:pos="4853"/>
                <w:tab w:val="left" w:pos="8309"/>
              </w:tabs>
              <w:jc w:val="center"/>
            </w:pPr>
            <w:r>
              <w:t>REGULAR MEETING</w:t>
            </w:r>
          </w:p>
          <w:bookmarkStart w:id="0" w:name="MeetingDate" w:displacedByCustomXml="next"/>
          <w:bookmarkEnd w:id="0" w:displacedByCustomXml="next"/>
          <w:customXml w:uri="regular-agenda-item" w:element="DATE_TIME">
            <w:p w:rsidR="00CF7627" w:rsidRDefault="00686466">
              <w:pPr>
                <w:tabs>
                  <w:tab w:val="left" w:pos="245"/>
                  <w:tab w:val="left" w:pos="2549"/>
                  <w:tab w:val="left" w:pos="2693"/>
                  <w:tab w:val="left" w:pos="4565"/>
                  <w:tab w:val="left" w:pos="4853"/>
                  <w:tab w:val="left" w:pos="8309"/>
                </w:tabs>
                <w:jc w:val="center"/>
              </w:pPr>
              <w:r>
                <w:rPr>
                  <w:b/>
                </w:rPr>
                <w:t xml:space="preserve">WEDNESDAY, </w:t>
              </w:r>
              <w:r w:rsidR="00C50B23">
                <w:rPr>
                  <w:b/>
                </w:rPr>
                <w:t>OCTOBER 31</w:t>
              </w:r>
              <w:r>
                <w:rPr>
                  <w:b/>
                </w:rPr>
                <w:t>, 2012</w:t>
              </w:r>
            </w:p>
          </w:customXml>
          <w:customXml w:uri="regular-agenda-item" w:element="LOCATION">
            <w:p w:rsidR="00CF7627" w:rsidRDefault="00686466">
              <w:pPr>
                <w:tabs>
                  <w:tab w:val="left" w:pos="245"/>
                  <w:tab w:val="left" w:pos="2549"/>
                  <w:tab w:val="left" w:pos="2693"/>
                  <w:tab w:val="left" w:pos="4565"/>
                  <w:tab w:val="left" w:pos="4853"/>
                  <w:tab w:val="left" w:pos="8309"/>
                </w:tabs>
                <w:jc w:val="center"/>
              </w:pPr>
              <w:r>
                <w:t>Board of Supervisors North Chamber</w:t>
              </w:r>
            </w:p>
          </w:customXml>
          <w:p w:rsidR="00CF7627" w:rsidRDefault="00BA10D4">
            <w:pPr>
              <w:tabs>
                <w:tab w:val="left" w:pos="245"/>
                <w:tab w:val="left" w:pos="2549"/>
                <w:tab w:val="left" w:pos="2693"/>
                <w:tab w:val="left" w:pos="4565"/>
                <w:tab w:val="left" w:pos="4853"/>
                <w:tab w:val="left" w:pos="8309"/>
              </w:tabs>
              <w:jc w:val="center"/>
            </w:pPr>
            <w:r>
              <w:t>1600 Pacific Highway,</w:t>
            </w:r>
            <w:customXml w:uri="regular-agenda-item" w:element="MEETING_ROOM">
              <w:r>
                <w:t xml:space="preserve"> Room 310</w:t>
              </w:r>
            </w:customXml>
            <w:r>
              <w:t>, San Diego, California</w:t>
            </w:r>
          </w:p>
          <w:p w:rsidR="00CF7627" w:rsidRDefault="00CF7627">
            <w:pPr>
              <w:tabs>
                <w:tab w:val="left" w:pos="245"/>
                <w:tab w:val="left" w:pos="2549"/>
                <w:tab w:val="left" w:pos="2693"/>
                <w:tab w:val="left" w:pos="4565"/>
                <w:tab w:val="left" w:pos="4853"/>
                <w:tab w:val="left" w:pos="8309"/>
              </w:tabs>
            </w:pPr>
          </w:p>
          <w:p w:rsidR="00CF7627" w:rsidRDefault="00CF7627"/>
          <w:p w:rsidR="00AA4D63" w:rsidRDefault="00AA4D63" w:rsidP="00AA4D63">
            <w:pPr>
              <w:spacing w:after="240"/>
              <w:ind w:left="90" w:hanging="90"/>
            </w:pPr>
            <w:r w:rsidRPr="00EF3E6C">
              <w:rPr>
                <w:szCs w:val="24"/>
              </w:rPr>
              <w:t>MORNING SESSION</w:t>
            </w:r>
            <w:r>
              <w:t>:  Meeting was called to order at 9:0</w:t>
            </w:r>
            <w:r w:rsidR="00BE70C8">
              <w:t>6</w:t>
            </w:r>
            <w:r>
              <w:t xml:space="preserve"> a.m.</w:t>
            </w:r>
          </w:p>
          <w:p w:rsidR="00982305" w:rsidRDefault="00982305" w:rsidP="00982305">
            <w:pPr>
              <w:snapToGrid w:val="0"/>
              <w:ind w:right="216"/>
              <w:outlineLvl w:val="0"/>
            </w:pPr>
            <w:r w:rsidRPr="0039491E">
              <w:t xml:space="preserve">PRESENT:  Members </w:t>
            </w:r>
            <w:r>
              <w:t>Ron Roberts, Chairman; Greg Cox, Vice-Chairman, Dianne Jacob,         Pam Slater-Price, Bill Horn; also David C. Hall, Assistant Clerk of the Board.</w:t>
            </w:r>
          </w:p>
          <w:p w:rsidR="00982305" w:rsidRDefault="00982305" w:rsidP="00982305">
            <w:pPr>
              <w:snapToGrid w:val="0"/>
              <w:ind w:right="216"/>
              <w:outlineLvl w:val="0"/>
            </w:pPr>
          </w:p>
          <w:customXml w:uri="regular-agenda-item" w:element="PREV_MTG_DATE_TEXT">
            <w:p w:rsidR="00AA4D63" w:rsidRDefault="00AA4D63" w:rsidP="00AA4D63">
              <w:pPr>
                <w:spacing w:after="240"/>
              </w:pPr>
              <w:r>
                <w:t xml:space="preserve">Approval of Statement of Proceedings/Minutes for </w:t>
              </w:r>
              <w:r w:rsidR="00BE70C8">
                <w:t xml:space="preserve">the </w:t>
              </w:r>
              <w:r>
                <w:t>Meeting of</w:t>
              </w:r>
              <w:bookmarkStart w:id="1" w:name="PrevMeetingDate"/>
              <w:bookmarkEnd w:id="1"/>
              <w:r>
                <w:t xml:space="preserve"> </w:t>
              </w:r>
              <w:r w:rsidR="006A2769">
                <w:t>September 26</w:t>
              </w:r>
              <w:r>
                <w:t>, 2012.</w:t>
              </w:r>
              <w:customXml w:uri="regular-agenda-item" w:element="PREV_MTG_DATE"/>
            </w:p>
            <w:p w:rsidR="00AA4D63" w:rsidRPr="006716F0" w:rsidRDefault="00AA4D63" w:rsidP="00AA4D63">
              <w:pPr>
                <w:rPr>
                  <w:b/>
                  <w:bCs/>
                </w:rPr>
              </w:pPr>
              <w:r w:rsidRPr="006716F0">
                <w:rPr>
                  <w:b/>
                  <w:bCs/>
                </w:rPr>
                <w:t>ACTION:</w:t>
              </w:r>
            </w:p>
            <w:p w:rsidR="00982305" w:rsidRDefault="00BE70C8" w:rsidP="00982305">
              <w:pPr>
                <w:spacing w:after="240"/>
              </w:pPr>
              <w:r>
                <w:t>ON MOTION of Member Slater-Price, seconded by Member Jacob</w:t>
              </w:r>
              <w:r w:rsidR="00982305">
                <w:t>,</w:t>
              </w:r>
              <w:r w:rsidR="00982305" w:rsidRPr="005756AA">
                <w:t xml:space="preserve"> th</w:t>
              </w:r>
              <w:r w:rsidR="00982305">
                <w:t>e Air Pollution Control Board of the San Diego County Air Pollution Control District approved the Statement of Proceedings</w:t>
              </w:r>
              <w:r w:rsidR="00982305" w:rsidRPr="005756AA">
                <w:t>/Minutes for the</w:t>
              </w:r>
              <w:r w:rsidR="00982305">
                <w:t xml:space="preserve"> Meeting of September 26, 2012, on Consent.</w:t>
              </w:r>
            </w:p>
            <w:p w:rsidR="00AA4D63" w:rsidRDefault="00AA4D63" w:rsidP="00AA4D63">
              <w:r w:rsidRPr="009536C1">
                <w:t>AYES:  Cox, Jacob, Slater-Price, Roberts, Horn</w:t>
              </w:r>
            </w:p>
            <w:p w:rsidR="00AA4D63" w:rsidRDefault="00177CD0" w:rsidP="00AA4D63">
              <w:pPr>
                <w:spacing w:after="120"/>
              </w:pPr>
            </w:p>
          </w:customXml>
          <w:p w:rsidR="00AA4D63" w:rsidRDefault="00AA4D63" w:rsidP="00AA4D63">
            <w:pPr>
              <w:ind w:right="216"/>
              <w:outlineLvl w:val="0"/>
            </w:pPr>
            <w:r>
              <w:t>Public Communication:  [No Speakers]</w:t>
            </w:r>
          </w:p>
          <w:p w:rsidR="00CF7627" w:rsidRDefault="00177CD0" w:rsidP="00AA4D63">
            <w:pPr>
              <w:ind w:left="720"/>
            </w:pPr>
          </w:p>
        </w:customXml>
        <w:p w:rsidR="00281855" w:rsidRPr="00C95D58" w:rsidRDefault="00281855" w:rsidP="00281855">
          <w:pPr>
            <w:rPr>
              <w:sz w:val="20"/>
            </w:rPr>
          </w:pPr>
          <w:r w:rsidRPr="00C95D58">
            <w:rPr>
              <w:b/>
              <w:sz w:val="28"/>
              <w:szCs w:val="28"/>
            </w:rPr>
            <w:t>NOTICE</w:t>
          </w:r>
          <w:r w:rsidRPr="00C95D58">
            <w:rPr>
              <w:sz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 </w:t>
          </w:r>
        </w:p>
        <w:p w:rsidR="00281855" w:rsidRPr="00C95D58" w:rsidRDefault="00281855" w:rsidP="00281855">
          <w:pPr>
            <w:rPr>
              <w:sz w:val="20"/>
            </w:rPr>
          </w:pPr>
        </w:p>
        <w:p w:rsidR="00281855" w:rsidRPr="00C95D58" w:rsidRDefault="00281855" w:rsidP="00281855">
          <w:pPr>
            <w:rPr>
              <w:sz w:val="20"/>
            </w:rPr>
          </w:pPr>
          <w:r w:rsidRPr="00C95D58">
            <w:rPr>
              <w:sz w:val="20"/>
            </w:rPr>
            <w:t xml:space="preserve">Supporting documentation and attachments for items listed on this agenda can be viewed online at </w:t>
          </w:r>
          <w:hyperlink r:id="rId7" w:history="1">
            <w:r w:rsidRPr="009B5E8E">
              <w:rPr>
                <w:rStyle w:val="Hyperlink"/>
                <w:sz w:val="20"/>
              </w:rPr>
              <w:t>http://www.sdcounty.ca.gov/cob/bosa/</w:t>
            </w:r>
          </w:hyperlink>
          <w:r>
            <w:rPr>
              <w:sz w:val="20"/>
            </w:rPr>
            <w:t xml:space="preserve"> </w:t>
          </w:r>
          <w:r w:rsidRPr="00C95D58">
            <w:rPr>
              <w:sz w:val="20"/>
            </w:rPr>
            <w:t xml:space="preserve">or in the Office of the Clerk of the Board of Supervisors at the County Administration Center, 1600 Pacific Highway, Room 402, </w:t>
          </w:r>
          <w:proofErr w:type="gramStart"/>
          <w:r w:rsidRPr="00C95D58">
            <w:rPr>
              <w:sz w:val="20"/>
            </w:rPr>
            <w:t>San</w:t>
          </w:r>
          <w:proofErr w:type="gramEnd"/>
          <w:r w:rsidRPr="00C95D58">
            <w:rPr>
              <w:sz w:val="20"/>
            </w:rPr>
            <w:t xml:space="preserve"> Diego, CA 92101.</w:t>
          </w:r>
        </w:p>
        <w:p w:rsidR="00CF7627" w:rsidRDefault="00CF7627"/>
        <w:p w:rsidR="00CF7627" w:rsidRDefault="00BA10D4">
          <w:pPr>
            <w:tabs>
              <w:tab w:val="center" w:pos="5450"/>
              <w:tab w:val="left" w:pos="8640"/>
            </w:tabs>
            <w:jc w:val="center"/>
            <w:rPr>
              <w:b/>
            </w:rPr>
          </w:pPr>
          <w:r>
            <w:rPr>
              <w:b/>
            </w:rPr>
            <w:t>Air Pollution Agenda Items</w:t>
          </w:r>
        </w:p>
        <w:p w:rsidR="00CF7627" w:rsidRDefault="00CF7627">
          <w:bookmarkStart w:id="2" w:name="AgendaItems"/>
          <w:bookmarkEnd w:id="2"/>
        </w:p>
        <w:tbl>
          <w:tblPr>
            <w:tblW w:w="9360" w:type="dxa"/>
            <w:tblInd w:w="198" w:type="dxa"/>
            <w:tblBorders>
              <w:top w:val="single" w:sz="4" w:space="0" w:color="auto"/>
            </w:tblBorders>
            <w:tblLayout w:type="fixed"/>
            <w:tblLook w:val="0000"/>
          </w:tblPr>
          <w:tblGrid>
            <w:gridCol w:w="864"/>
            <w:gridCol w:w="8496"/>
          </w:tblGrid>
          <w:customXml w:uri="regular-agenda-item" w:element="AGENDA_LIST">
            <w:tr w:rsidR="00C50B23" w:rsidTr="00BE70C8">
              <w:customXml w:uri="regular-agenda-item" w:element="AGENDA_INDEX">
                <w:tc>
                  <w:tcPr>
                    <w:tcW w:w="864" w:type="dxa"/>
                    <w:tcBorders>
                      <w:bottom w:val="nil"/>
                    </w:tcBorders>
                  </w:tcPr>
                  <w:p w:rsidR="00C50B23" w:rsidRDefault="00C50B23">
                    <w:pPr>
                      <w:pStyle w:val="BLTemplate"/>
                      <w:jc w:val="center"/>
                      <w:rPr>
                        <w:b/>
                      </w:rPr>
                    </w:pPr>
                    <w:r>
                      <w:t>1.</w:t>
                    </w:r>
                  </w:p>
                </w:tc>
              </w:customXml>
              <w:customXml w:uri="board-meeting" w:element="SUBJECT">
                <w:tc>
                  <w:tcPr>
                    <w:tcW w:w="8496" w:type="dxa"/>
                    <w:tcBorders>
                      <w:bottom w:val="nil"/>
                    </w:tcBorders>
                  </w:tcPr>
                  <w:p w:rsidR="003A54F5" w:rsidRDefault="00177CD0" w:rsidP="00C50B23">
                    <w:pPr>
                      <w:pStyle w:val="JustifiedCOB"/>
                      <w:spacing w:after="0"/>
                    </w:pPr>
                    <w:r w:rsidRPr="00C35DCD">
                      <w:fldChar w:fldCharType="begin"/>
                    </w:r>
                    <w:r w:rsidR="00C50B23" w:rsidRPr="00C35DCD">
                      <w:instrText xml:space="preserve">  MACROBUTTON NoMacro </w:instrText>
                    </w:r>
                    <w:r w:rsidRPr="00C35DCD">
                      <w:fldChar w:fldCharType="end"/>
                    </w:r>
                    <w:r w:rsidR="00C50B23" w:rsidRPr="00511B3E">
                      <w:t>AWARD OF AIR QUALITY POWER GENERATION MITIGATION FUNDS FOR SCHOOL BUS COMPRESSED NATURAL GAS TANK REPLACEMENT PROJECTS</w:t>
                    </w:r>
                  </w:p>
                  <w:p w:rsidR="003A54F5" w:rsidRDefault="003A54F5" w:rsidP="00C50B23">
                    <w:pPr>
                      <w:pStyle w:val="JustifiedCOB"/>
                      <w:spacing w:after="0"/>
                    </w:pPr>
                    <w:r>
                      <w:t xml:space="preserve">[FUNDING SOURCE(S): </w:t>
                    </w:r>
                    <w:r w:rsidRPr="009D3969">
                      <w:t>AIR QUALITY POWER GENERATION MITIGATION FUND</w:t>
                    </w:r>
                    <w:r>
                      <w:t xml:space="preserve"> </w:t>
                    </w:r>
                    <w:proofErr w:type="spellStart"/>
                    <w:r>
                      <w:t>FUND</w:t>
                    </w:r>
                    <w:proofErr w:type="spellEnd"/>
                    <w:r>
                      <w:t xml:space="preserve"> BALANCE]</w:t>
                    </w:r>
                  </w:p>
                  <w:p w:rsidR="00C50B23" w:rsidRPr="00C35DCD" w:rsidRDefault="00177CD0" w:rsidP="00C50B23">
                    <w:pPr>
                      <w:pStyle w:val="JustifiedCOB"/>
                      <w:spacing w:after="0"/>
                    </w:pPr>
                    <w:customXml w:uri="board-meeting" w:element="DISTRICT"/>
                  </w:p>
                </w:tc>
              </w:customXml>
            </w:tr>
          </w:customXml>
          <w:customXml w:uri="regular-agenda-item" w:element="AGENDA_LIST">
            <w:tr w:rsidR="00BD0F97" w:rsidTr="00BE70C8">
              <w:customXml w:uri="regular-agenda-item" w:element="AGENDA_INDEX">
                <w:tc>
                  <w:tcPr>
                    <w:tcW w:w="864" w:type="dxa"/>
                    <w:tcBorders>
                      <w:top w:val="nil"/>
                    </w:tcBorders>
                  </w:tcPr>
                  <w:p w:rsidR="00BD0F97" w:rsidRDefault="00BD0F97" w:rsidP="00366CEF">
                    <w:pPr>
                      <w:pStyle w:val="BLTemplate"/>
                      <w:keepNext/>
                      <w:jc w:val="center"/>
                    </w:pPr>
                    <w:r>
                      <w:t>2.</w:t>
                    </w:r>
                  </w:p>
                </w:tc>
              </w:customXml>
              <w:customXml w:uri="board-meeting" w:element="SUBJECT">
                <w:tc>
                  <w:tcPr>
                    <w:tcW w:w="8496" w:type="dxa"/>
                    <w:tcBorders>
                      <w:top w:val="nil"/>
                    </w:tcBorders>
                  </w:tcPr>
                  <w:p w:rsidR="003A54F5" w:rsidRDefault="00BD0F97" w:rsidP="00366CEF">
                    <w:pPr>
                      <w:pStyle w:val="JustifiedCOB"/>
                      <w:keepNext/>
                      <w:spacing w:after="0"/>
                    </w:pPr>
                    <w:r>
                      <w:t xml:space="preserve">AUTHORIZE THE </w:t>
                    </w:r>
                    <w:r w:rsidRPr="00463025">
                      <w:t>A</w:t>
                    </w:r>
                    <w:r>
                      <w:t>WARD</w:t>
                    </w:r>
                    <w:r w:rsidRPr="00463025">
                      <w:t xml:space="preserve"> </w:t>
                    </w:r>
                    <w:r>
                      <w:t>OF</w:t>
                    </w:r>
                    <w:r w:rsidRPr="00463025">
                      <w:t xml:space="preserve"> Y</w:t>
                    </w:r>
                    <w:r>
                      <w:t>EAR</w:t>
                    </w:r>
                    <w:r w:rsidRPr="00463025">
                      <w:t xml:space="preserve"> 13 C</w:t>
                    </w:r>
                    <w:r>
                      <w:t>ARL</w:t>
                    </w:r>
                    <w:r w:rsidRPr="00463025">
                      <w:t xml:space="preserve"> M</w:t>
                    </w:r>
                    <w:r>
                      <w:t>OYER</w:t>
                    </w:r>
                    <w:r w:rsidRPr="00463025">
                      <w:t xml:space="preserve"> G</w:t>
                    </w:r>
                    <w:r>
                      <w:t xml:space="preserve">RANT </w:t>
                    </w:r>
                    <w:r w:rsidRPr="00463025">
                      <w:t>F</w:t>
                    </w:r>
                    <w:r>
                      <w:t xml:space="preserve">UNDING </w:t>
                    </w:r>
                  </w:p>
                  <w:p w:rsidR="003A54F5" w:rsidRDefault="003A54F5" w:rsidP="00366CEF">
                    <w:pPr>
                      <w:pStyle w:val="JustifiedCOB"/>
                      <w:keepNext/>
                      <w:spacing w:after="0"/>
                    </w:pPr>
                    <w:r>
                      <w:t>[FUNDING SOURCE(S): YEAR 13</w:t>
                    </w:r>
                    <w:r w:rsidRPr="006A7F0F">
                      <w:t xml:space="preserve"> CARL MOYER PROGRAM </w:t>
                    </w:r>
                    <w:r>
                      <w:t>FUNDS FROM THE CALIFORNIA AIR RESOURCES BOARD AND</w:t>
                    </w:r>
                    <w:r w:rsidRPr="006A7F0F">
                      <w:t xml:space="preserve"> </w:t>
                    </w:r>
                    <w:r>
                      <w:t xml:space="preserve">A PORTION OF THE AVAILABLE FUND BALANCE IN THE </w:t>
                    </w:r>
                    <w:r w:rsidRPr="006A7F0F">
                      <w:t xml:space="preserve">AIR QUALITY </w:t>
                    </w:r>
                    <w:r>
                      <w:t>POWER GENERATION MITIGATION FUND, WHICH REPRESENTS THE REQUIRED LOCAL MATCH]</w:t>
                    </w:r>
                  </w:p>
                  <w:p w:rsidR="00BD0F97" w:rsidRPr="00C35DCD" w:rsidRDefault="00BD0F97" w:rsidP="00366CEF">
                    <w:pPr>
                      <w:pStyle w:val="JustifiedCOB"/>
                      <w:keepNext/>
                      <w:spacing w:after="0"/>
                    </w:pPr>
                  </w:p>
                </w:tc>
              </w:customXml>
            </w:tr>
          </w:customXml>
        </w:tbl>
        <w:p w:rsidR="00CF7627" w:rsidRDefault="00177CD0">
          <w:pPr>
            <w:tabs>
              <w:tab w:val="center" w:pos="5450"/>
              <w:tab w:val="left" w:pos="8640"/>
            </w:tabs>
            <w:rPr>
              <w:u w:val="single"/>
            </w:rPr>
          </w:pPr>
          <w:bookmarkStart w:id="3" w:name="Catalog"/>
          <w:bookmarkEnd w:id="3"/>
          <w:r>
            <w:rPr>
              <w:noProof/>
              <w:u w:val="single"/>
            </w:rPr>
            <w:pict>
              <v:line id="_x0000_s1026" style="position:absolute;left:0;text-align:left;z-index:251658240;mso-position-horizontal-relative:text;mso-position-vertical-relative:text" from="3pt,10.85pt" to="471.3pt,10.85pt" o:allowincell="f"/>
            </w:pict>
          </w:r>
        </w:p>
        <w:p w:rsidR="005859B1" w:rsidRDefault="005859B1">
          <w:pPr>
            <w:tabs>
              <w:tab w:val="center" w:pos="5450"/>
              <w:tab w:val="left" w:pos="8640"/>
            </w:tabs>
            <w:rPr>
              <w:u w:val="single"/>
            </w:rPr>
          </w:pPr>
        </w:p>
        <w:p w:rsidR="005859B1" w:rsidRDefault="005859B1">
          <w:pPr>
            <w:tabs>
              <w:tab w:val="center" w:pos="5450"/>
              <w:tab w:val="left" w:pos="8640"/>
            </w:tabs>
            <w:rPr>
              <w:u w:val="single"/>
            </w:rPr>
          </w:pPr>
        </w:p>
        <w:p w:rsidR="005859B1" w:rsidRDefault="005859B1">
          <w:pPr>
            <w:tabs>
              <w:tab w:val="center" w:pos="5450"/>
              <w:tab w:val="left" w:pos="8640"/>
            </w:tabs>
            <w:rPr>
              <w:u w:val="single"/>
            </w:rPr>
          </w:pPr>
        </w:p>
        <w:p w:rsidR="005D511E" w:rsidRDefault="005D511E">
          <w:pPr>
            <w:tabs>
              <w:tab w:val="center" w:pos="5450"/>
              <w:tab w:val="left" w:pos="8640"/>
            </w:tabs>
            <w:rPr>
              <w:u w:val="single"/>
            </w:rPr>
          </w:pPr>
        </w:p>
        <w:p w:rsidR="005859B1" w:rsidRDefault="005859B1">
          <w:pPr>
            <w:tabs>
              <w:tab w:val="center" w:pos="5450"/>
              <w:tab w:val="left" w:pos="8640"/>
            </w:tabs>
            <w:rPr>
              <w:u w:val="single"/>
            </w:rPr>
          </w:pPr>
        </w:p>
        <w:customXml w:uri="regular-agenda-item" w:element="DETAILS">
          <w:tbl>
            <w:tblPr>
              <w:tblW w:w="9360" w:type="dxa"/>
              <w:tblInd w:w="198" w:type="dxa"/>
              <w:tblLayout w:type="fixed"/>
              <w:tblLook w:val="0000"/>
            </w:tblPr>
            <w:tblGrid>
              <w:gridCol w:w="864"/>
              <w:gridCol w:w="1440"/>
              <w:gridCol w:w="7056"/>
            </w:tblGrid>
            <w:customXml w:uri="regular-agenda-item" w:element="DETAILS_ROW">
              <w:tr w:rsidR="00C50B23">
                <w:customXml w:uri="regular-agenda-item" w:element="AGENDA_INDEX">
                  <w:tc>
                    <w:tcPr>
                      <w:tcW w:w="864" w:type="dxa"/>
                    </w:tcPr>
                    <w:p w:rsidR="00C50B23" w:rsidRDefault="00C50B23">
                      <w:pPr>
                        <w:pStyle w:val="BLTemplate"/>
                        <w:jc w:val="center"/>
                        <w:rPr>
                          <w:b/>
                        </w:rPr>
                      </w:pPr>
                      <w:r>
                        <w:rPr>
                          <w:b/>
                        </w:rPr>
                        <w:t>AP1.</w:t>
                      </w:r>
                    </w:p>
                  </w:tc>
                </w:customXml>
                <w:customXml w:uri="regular-agenda-item" w:element="CATEGORY">
                  <w:tc>
                    <w:tcPr>
                      <w:tcW w:w="1440" w:type="dxa"/>
                    </w:tcPr>
                    <w:p w:rsidR="00C50B23" w:rsidRDefault="00C50B23">
                      <w:pPr>
                        <w:pStyle w:val="BLTemplate"/>
                        <w:jc w:val="left"/>
                        <w:rPr>
                          <w:b/>
                        </w:rPr>
                      </w:pPr>
                      <w:r>
                        <w:rPr>
                          <w:b/>
                        </w:rPr>
                        <w:t>SUBJECT:</w:t>
                      </w:r>
                    </w:p>
                  </w:tc>
                </w:customXml>
                <w:customXml w:uri="board-meeting" w:element="SUBJECT">
                  <w:tc>
                    <w:tcPr>
                      <w:tcW w:w="7056" w:type="dxa"/>
                    </w:tcPr>
                    <w:p w:rsidR="00C50B23" w:rsidRDefault="00177CD0" w:rsidP="00AA4D63">
                      <w:pPr>
                        <w:pStyle w:val="JustifiedCOB"/>
                        <w:spacing w:after="0"/>
                        <w:rPr>
                          <w:b/>
                        </w:rPr>
                      </w:pPr>
                      <w:r w:rsidRPr="00C50B23">
                        <w:rPr>
                          <w:b/>
                        </w:rPr>
                        <w:fldChar w:fldCharType="begin"/>
                      </w:r>
                      <w:r w:rsidR="00C50B23" w:rsidRPr="00C50B23">
                        <w:rPr>
                          <w:b/>
                        </w:rPr>
                        <w:instrText xml:space="preserve">  MACROBUTTON NoMacro </w:instrText>
                      </w:r>
                      <w:r w:rsidRPr="00C50B23">
                        <w:rPr>
                          <w:b/>
                        </w:rPr>
                        <w:fldChar w:fldCharType="end"/>
                      </w:r>
                      <w:r w:rsidR="00C50B23" w:rsidRPr="00C50B23">
                        <w:rPr>
                          <w:b/>
                        </w:rPr>
                        <w:t xml:space="preserve">AWARD OF AIR QUALITY POWER GENERATION MITIGATION FUNDS FOR SCHOOL BUS COMPRESSED NATURAL GAS TANK REPLACEMENT PROJECTS </w:t>
                      </w:r>
                      <w:customXml w:uri="board-meeting" w:element="DISTRICT">
                        <w:r w:rsidR="00C50B23" w:rsidRPr="00C50B23">
                          <w:rPr>
                            <w:b/>
                          </w:rPr>
                          <w:t>(DISTRICT</w:t>
                        </w:r>
                        <w:r w:rsidR="00C50B23">
                          <w:rPr>
                            <w:b/>
                          </w:rPr>
                          <w:t>S</w:t>
                        </w:r>
                        <w:r w:rsidR="00C50B23" w:rsidRPr="00C50B23">
                          <w:rPr>
                            <w:b/>
                          </w:rPr>
                          <w:t>:  ALL)</w:t>
                        </w:r>
                      </w:customXml>
                    </w:p>
                    <w:p w:rsidR="00C50B23" w:rsidRPr="00C50B23" w:rsidRDefault="00C50B23" w:rsidP="00AA4D63">
                      <w:pPr>
                        <w:pStyle w:val="JustifiedCOB"/>
                        <w:spacing w:after="0"/>
                        <w:rPr>
                          <w:b/>
                        </w:rPr>
                      </w:pPr>
                    </w:p>
                  </w:tc>
                </w:customXml>
              </w:tr>
            </w:customXml>
            <w:customXml w:uri="regular-agenda-item" w:element="DETAILS_ROW">
              <w:tr w:rsidR="00C50B23">
                <w:tc>
                  <w:tcPr>
                    <w:tcW w:w="864" w:type="dxa"/>
                  </w:tcPr>
                  <w:p w:rsidR="00C50B23" w:rsidRDefault="00C50B23">
                    <w:pPr>
                      <w:pStyle w:val="BLTemplate"/>
                      <w:jc w:val="center"/>
                      <w:rPr>
                        <w:b/>
                      </w:rPr>
                    </w:pPr>
                  </w:p>
                </w:tc>
                <w:customXml w:uri="regular-agenda-item" w:element="HEADER">
                  <w:tc>
                    <w:tcPr>
                      <w:tcW w:w="8496" w:type="dxa"/>
                      <w:gridSpan w:val="2"/>
                      <w:vAlign w:val="bottom"/>
                    </w:tcPr>
                    <w:p w:rsidR="00C50B23" w:rsidRDefault="00C50B23">
                      <w:pPr>
                        <w:pStyle w:val="BLTemplate"/>
                      </w:pPr>
                      <w:r>
                        <w:rPr>
                          <w:b/>
                        </w:rPr>
                        <w:t>OVERVIEW:</w:t>
                      </w:r>
                    </w:p>
                  </w:tc>
                </w:customXml>
              </w:tr>
            </w:customXml>
            <w:customXml w:uri="regular-agenda-item" w:element="DETAILS_ROW">
              <w:tr w:rsidR="00C50B23">
                <w:tc>
                  <w:tcPr>
                    <w:tcW w:w="864" w:type="dxa"/>
                  </w:tcPr>
                  <w:p w:rsidR="00C50B23" w:rsidRDefault="00C50B23">
                    <w:pPr>
                      <w:pStyle w:val="BLTemplate"/>
                      <w:jc w:val="center"/>
                      <w:rPr>
                        <w:b/>
                      </w:rPr>
                    </w:pPr>
                  </w:p>
                </w:tc>
                <w:customXml w:uri="regular-agenda-item" w:element="HEADER">
                  <w:tc>
                    <w:tcPr>
                      <w:tcW w:w="8496" w:type="dxa"/>
                      <w:gridSpan w:val="2"/>
                    </w:tcPr>
                    <w:p w:rsidR="00C50B23" w:rsidRDefault="00C50B23" w:rsidP="00C50B23">
                      <w:pPr>
                        <w:pStyle w:val="JustifiedCOB"/>
                        <w:spacing w:after="0"/>
                      </w:pPr>
                      <w:r>
                        <w:t xml:space="preserve">Previous Board actions (December 1, 2004, APCB #1; December 13, 2006, </w:t>
                      </w:r>
                      <w:r w:rsidR="003A54F5">
                        <w:t xml:space="preserve">      </w:t>
                      </w:r>
                      <w:r>
                        <w:t>APCB #1) authorized the Air Pollution Control Officer to accept and administer funds to mitigate potential emissions of particulate matter and ozone precursors resulting from the development and operation of new power generation facilities within the County of San Diego.  This proposed project will utilize some of these funds to ensure existing Compressed Natural Gas (CNG) powered school buses remain roadworthy and in service by replacing expired or expiring on-board CNG fuel tanks on those buses.</w:t>
                      </w:r>
                    </w:p>
                    <w:p w:rsidR="00C50B23" w:rsidRDefault="00C50B23" w:rsidP="00C50B23">
                      <w:pPr>
                        <w:pStyle w:val="JustifiedCOB"/>
                        <w:spacing w:after="0"/>
                      </w:pPr>
                    </w:p>
                    <w:p w:rsidR="00C50B23" w:rsidRDefault="00C50B23" w:rsidP="00C50B23">
                      <w:pPr>
                        <w:pStyle w:val="JustifiedCOB"/>
                        <w:spacing w:after="0"/>
                      </w:pPr>
                      <w:r>
                        <w:t>Older diesel school buses emit harmful diesel particulate matter, a known carcinogen that has a negative impact on human health, especially on children.  As such, the use of CNG fueled school buses was encouraged as a way to reduce children’s exposure to diesel particulate matter emissions.  With this, however, the United States Department of Transportation requires on-board CNG fuel tanks to be replaced at the end of the manufacturer’s recommended service life, which is typically 15 years.  The Air Pollution Control District developed the Tank Replacement Incentive Program to use budgeted Air Quality Power Generation Mitigation Fund dollars to pay for the cost to replace expiring or expired CNG fuel tanks (up to $20,000 per bus) in order to ensure that these cleaner CNG fueled school buses remain on the road serving the County’s school children.</w:t>
                      </w:r>
                    </w:p>
                    <w:p w:rsidR="00C50B23" w:rsidRDefault="00C50B23" w:rsidP="00C50B23">
                      <w:pPr>
                        <w:pStyle w:val="JustifiedCOB"/>
                        <w:spacing w:after="0"/>
                      </w:pPr>
                    </w:p>
                    <w:p w:rsidR="00C50B23" w:rsidRDefault="00C50B23" w:rsidP="00C50B23">
                      <w:pPr>
                        <w:pStyle w:val="JustifiedCOB"/>
                        <w:spacing w:after="0"/>
                      </w:pPr>
                      <w:r>
                        <w:t xml:space="preserve">This is a request to approve the </w:t>
                      </w:r>
                      <w:r w:rsidRPr="00301111">
                        <w:t>Recommended Spending Plan</w:t>
                      </w:r>
                      <w:r>
                        <w:t xml:space="preserve"> (Attachment A),</w:t>
                      </w:r>
                      <w:r w:rsidRPr="00301111">
                        <w:t xml:space="preserve"> </w:t>
                      </w:r>
                      <w:r>
                        <w:t>previously budgeted in the amount of $650,000 for recommended school bus CNG tank replacement projects.  This is also a request to authorize the Air Pollution Control Officer to execute grant agreements for approved projects, and to amend the agreements as needed to reflect changes to projects and funding.</w:t>
                      </w:r>
                    </w:p>
                    <w:p w:rsidR="00C50B23" w:rsidRDefault="00C50B23" w:rsidP="00C50B23">
                      <w:pPr>
                        <w:pStyle w:val="JustifiedCOB"/>
                        <w:spacing w:after="0"/>
                      </w:pPr>
                    </w:p>
                  </w:tc>
                </w:customXml>
              </w:tr>
            </w:customXml>
            <w:customXml w:uri="regular-agenda-item" w:element="DETAILS_ROW">
              <w:tr w:rsidR="00C50B23">
                <w:tc>
                  <w:tcPr>
                    <w:tcW w:w="864" w:type="dxa"/>
                  </w:tcPr>
                  <w:p w:rsidR="00C50B23" w:rsidRDefault="00C50B23">
                    <w:pPr>
                      <w:pStyle w:val="BLTemplate"/>
                      <w:jc w:val="center"/>
                      <w:rPr>
                        <w:b/>
                      </w:rPr>
                    </w:pPr>
                  </w:p>
                </w:tc>
                <w:customXml w:uri="regular-agenda-item" w:element="HEADER">
                  <w:tc>
                    <w:tcPr>
                      <w:tcW w:w="8496" w:type="dxa"/>
                      <w:gridSpan w:val="2"/>
                      <w:vAlign w:val="bottom"/>
                    </w:tcPr>
                    <w:p w:rsidR="00C50B23" w:rsidRDefault="00C50B23">
                      <w:pPr>
                        <w:pStyle w:val="BLTemplate"/>
                      </w:pPr>
                      <w:r>
                        <w:rPr>
                          <w:b/>
                        </w:rPr>
                        <w:t>FISCAL IMPACT:</w:t>
                      </w:r>
                    </w:p>
                  </w:tc>
                </w:customXml>
              </w:tr>
            </w:customXml>
            <w:customXml w:uri="regular-agenda-item" w:element="DETAILS_ROW">
              <w:tr w:rsidR="00C50B23">
                <w:tc>
                  <w:tcPr>
                    <w:tcW w:w="864" w:type="dxa"/>
                  </w:tcPr>
                  <w:p w:rsidR="00C50B23" w:rsidRDefault="00C50B23">
                    <w:pPr>
                      <w:pStyle w:val="BLTemplate"/>
                      <w:jc w:val="center"/>
                      <w:rPr>
                        <w:b/>
                      </w:rPr>
                    </w:pPr>
                  </w:p>
                </w:tc>
                <w:customXml w:uri="regular-agenda-item" w:element="HEADER">
                  <w:tc>
                    <w:tcPr>
                      <w:tcW w:w="8496" w:type="dxa"/>
                      <w:gridSpan w:val="2"/>
                    </w:tcPr>
                    <w:p w:rsidR="00C50B23" w:rsidRDefault="00C50B23" w:rsidP="00C50B23">
                      <w:pPr>
                        <w:pStyle w:val="JustifiedCOB"/>
                        <w:spacing w:after="0"/>
                      </w:pPr>
                      <w:r w:rsidRPr="009D3969">
                        <w:t xml:space="preserve">Funds for this request in the amount of $650,000 are included in the Fiscal Year 2012-13 Operational Plan </w:t>
                      </w:r>
                      <w:r>
                        <w:t xml:space="preserve">in the Air </w:t>
                      </w:r>
                      <w:r w:rsidRPr="009D3969">
                        <w:t>Quality Power Generation Mitigation Fund.  If approved, this request will result in current year costs of $650,000 for emission reduction projects.  The funding source is Air Quality Power Generation Mitigation Fund</w:t>
                      </w:r>
                      <w:r>
                        <w:t xml:space="preserve"> </w:t>
                      </w:r>
                      <w:proofErr w:type="spellStart"/>
                      <w:r>
                        <w:t>fund</w:t>
                      </w:r>
                      <w:proofErr w:type="spellEnd"/>
                      <w:r>
                        <w:t xml:space="preserve"> balance</w:t>
                      </w:r>
                      <w:r w:rsidRPr="009D3969">
                        <w:t xml:space="preserve">.  </w:t>
                      </w:r>
                      <w:r>
                        <w:t xml:space="preserve">There will be </w:t>
                      </w:r>
                      <w:r w:rsidRPr="009D3969">
                        <w:t>no net General Fund cost and no additional staff years.</w:t>
                      </w:r>
                    </w:p>
                    <w:p w:rsidR="00C50B23" w:rsidRDefault="00C50B23" w:rsidP="00C50B23">
                      <w:pPr>
                        <w:pStyle w:val="JustifiedCOB"/>
                        <w:spacing w:after="0"/>
                      </w:pPr>
                    </w:p>
                  </w:tc>
                </w:customXml>
              </w:tr>
            </w:customXml>
            <w:customXml w:uri="regular-agenda-item" w:element="DETAILS_ROW">
              <w:tr w:rsidR="00C50B23">
                <w:tc>
                  <w:tcPr>
                    <w:tcW w:w="864" w:type="dxa"/>
                  </w:tcPr>
                  <w:p w:rsidR="00C50B23" w:rsidRDefault="00C50B23" w:rsidP="003A54F5">
                    <w:pPr>
                      <w:pStyle w:val="BLTemplate"/>
                      <w:keepNext/>
                      <w:jc w:val="center"/>
                      <w:rPr>
                        <w:b/>
                      </w:rPr>
                    </w:pPr>
                  </w:p>
                </w:tc>
                <w:customXml w:uri="regular-agenda-item" w:element="HEADER">
                  <w:tc>
                    <w:tcPr>
                      <w:tcW w:w="8496" w:type="dxa"/>
                      <w:gridSpan w:val="2"/>
                      <w:vAlign w:val="bottom"/>
                    </w:tcPr>
                    <w:p w:rsidR="00C50B23" w:rsidRDefault="00C50B23" w:rsidP="003A54F5">
                      <w:pPr>
                        <w:pStyle w:val="BLTemplate"/>
                        <w:keepNext/>
                      </w:pPr>
                      <w:r>
                        <w:rPr>
                          <w:b/>
                        </w:rPr>
                        <w:t>BUSINESS IMPACT STATEMENT:</w:t>
                      </w:r>
                    </w:p>
                  </w:tc>
                </w:customXml>
              </w:tr>
            </w:customXml>
            <w:customXml w:uri="regular-agenda-item" w:element="DETAILS_ROW">
              <w:tr w:rsidR="00C50B23">
                <w:tc>
                  <w:tcPr>
                    <w:tcW w:w="864" w:type="dxa"/>
                  </w:tcPr>
                  <w:p w:rsidR="00C50B23" w:rsidRDefault="00C50B23">
                    <w:pPr>
                      <w:pStyle w:val="BLTemplate"/>
                      <w:jc w:val="center"/>
                      <w:rPr>
                        <w:b/>
                      </w:rPr>
                    </w:pPr>
                  </w:p>
                </w:tc>
                <w:customXml w:uri="regular-agenda-item" w:element="HEADER">
                  <w:tc>
                    <w:tcPr>
                      <w:tcW w:w="8496" w:type="dxa"/>
                      <w:gridSpan w:val="2"/>
                    </w:tcPr>
                    <w:p w:rsidR="00C50B23" w:rsidRDefault="00C50B23">
                      <w:pPr>
                        <w:pStyle w:val="JustifiedCOB"/>
                      </w:pPr>
                      <w:r>
                        <w:t>N/A</w:t>
                      </w:r>
                    </w:p>
                  </w:tc>
                </w:customXml>
              </w:tr>
            </w:customXml>
            <w:customXml w:uri="regular-agenda-item" w:element="DETAILS_ROW">
              <w:tr w:rsidR="00C50B23">
                <w:tc>
                  <w:tcPr>
                    <w:tcW w:w="864" w:type="dxa"/>
                  </w:tcPr>
                  <w:p w:rsidR="00C50B23" w:rsidRDefault="00C50B23" w:rsidP="005E6C31">
                    <w:pPr>
                      <w:pStyle w:val="BLTemplate"/>
                      <w:keepNext/>
                      <w:jc w:val="center"/>
                      <w:rPr>
                        <w:b/>
                      </w:rPr>
                    </w:pPr>
                  </w:p>
                </w:tc>
                <w:customXml w:uri="regular-agenda-item" w:element="HEADER">
                  <w:tc>
                    <w:tcPr>
                      <w:tcW w:w="8496" w:type="dxa"/>
                      <w:gridSpan w:val="2"/>
                      <w:vAlign w:val="bottom"/>
                    </w:tcPr>
                    <w:p w:rsidR="00C50B23" w:rsidRDefault="00C50B23" w:rsidP="005E6C31">
                      <w:pPr>
                        <w:pStyle w:val="BLTemplate"/>
                        <w:keepNext/>
                      </w:pPr>
                      <w:r>
                        <w:rPr>
                          <w:b/>
                        </w:rPr>
                        <w:t>RECOMMENDATION:</w:t>
                      </w:r>
                    </w:p>
                  </w:tc>
                </w:customXml>
              </w:tr>
            </w:customXml>
            <w:customXml w:uri="regular-agenda-item" w:element="DETAILS_ROW">
              <w:tr w:rsidR="00C50B23">
                <w:tc>
                  <w:tcPr>
                    <w:tcW w:w="864" w:type="dxa"/>
                  </w:tcPr>
                  <w:p w:rsidR="00C50B23" w:rsidRDefault="00C50B23" w:rsidP="005E6C31">
                    <w:pPr>
                      <w:pStyle w:val="BLTemplate"/>
                      <w:keepNext/>
                      <w:jc w:val="center"/>
                      <w:rPr>
                        <w:b/>
                      </w:rPr>
                    </w:pPr>
                  </w:p>
                </w:tc>
                <w:customXml w:uri="regular-agenda-item" w:element="HEADER">
                  <w:permStart w:id="0" w:edGrp="everyone" w:displacedByCustomXml="prev"/>
                  <w:tc>
                    <w:tcPr>
                      <w:tcW w:w="8496" w:type="dxa"/>
                      <w:gridSpan w:val="2"/>
                    </w:tcPr>
                    <w:p w:rsidR="00C50B23" w:rsidRPr="00C35DCD" w:rsidRDefault="00C50B23" w:rsidP="00C50B23">
                      <w:pPr>
                        <w:pStyle w:val="BLTemplate"/>
                      </w:pPr>
                      <w:r>
                        <w:rPr>
                          <w:rStyle w:val="BoldCOB"/>
                        </w:rPr>
                        <w:t>AIR POLLUTION CONTROL</w:t>
                      </w:r>
                      <w:r w:rsidRPr="009403D4">
                        <w:rPr>
                          <w:rStyle w:val="BoldCOB"/>
                        </w:rPr>
                        <w:t xml:space="preserve"> OFFICER</w:t>
                      </w:r>
                    </w:p>
                    <w:p w:rsidR="00C50B23" w:rsidRPr="00C35DCD" w:rsidRDefault="00C50B23" w:rsidP="00C50B23">
                      <w:pPr>
                        <w:pStyle w:val="NumberListCOB"/>
                        <w:numPr>
                          <w:ilvl w:val="0"/>
                          <w:numId w:val="5"/>
                        </w:numPr>
                      </w:pPr>
                      <w:r w:rsidRPr="00511B3E">
                        <w:t>Find that it can be seen with certainty that there is no possibility the proposed action may have a significant adverse effect on the environment, and that this action is exempt from the provisions of the California Environmental Quality Act pursuant to California Code of Regulations, Title 14, Section 15061(b)(3).</w:t>
                      </w:r>
                    </w:p>
                    <w:p w:rsidR="00C50B23" w:rsidRPr="00C35DCD" w:rsidRDefault="00C50B23" w:rsidP="00C50B23">
                      <w:pPr>
                        <w:pStyle w:val="NumberListCOB"/>
                        <w:numPr>
                          <w:ilvl w:val="0"/>
                          <w:numId w:val="5"/>
                        </w:numPr>
                      </w:pPr>
                      <w:r>
                        <w:t>Approve the</w:t>
                      </w:r>
                      <w:r w:rsidRPr="00301111">
                        <w:t xml:space="preserve"> Recommended Spending Plan for </w:t>
                      </w:r>
                      <w:r>
                        <w:t>the Tank Replacement Incentive Program included as Attachment A</w:t>
                      </w:r>
                      <w:r w:rsidRPr="00301111">
                        <w:t>.</w:t>
                      </w:r>
                    </w:p>
                    <w:p w:rsidR="00C50B23" w:rsidRDefault="00C50B23" w:rsidP="00C50B23">
                      <w:pPr>
                        <w:pStyle w:val="NumberListCOB"/>
                        <w:numPr>
                          <w:ilvl w:val="0"/>
                          <w:numId w:val="5"/>
                        </w:numPr>
                        <w:spacing w:after="0"/>
                      </w:pPr>
                      <w:r>
                        <w:t>A</w:t>
                      </w:r>
                      <w:r w:rsidRPr="00DF0418">
                        <w:t>uthorize the Air Pollution Co</w:t>
                      </w:r>
                      <w:r>
                        <w:t>ntrol Officer to execute grant agreements</w:t>
                      </w:r>
                      <w:r w:rsidRPr="00DF0418">
                        <w:t xml:space="preserve"> for </w:t>
                      </w:r>
                      <w:r>
                        <w:t>approved</w:t>
                      </w:r>
                      <w:r w:rsidRPr="00DF0418">
                        <w:t xml:space="preserve"> pro</w:t>
                      </w:r>
                      <w:r>
                        <w:t>jects pursuant to the Tank Replacement Incentive</w:t>
                      </w:r>
                      <w:r w:rsidRPr="00DF0418">
                        <w:t xml:space="preserve"> Program, and to amend the </w:t>
                      </w:r>
                      <w:r>
                        <w:t>agreemen</w:t>
                      </w:r>
                      <w:r w:rsidRPr="00DF0418">
                        <w:t xml:space="preserve">ts as </w:t>
                      </w:r>
                      <w:r>
                        <w:t>n</w:t>
                      </w:r>
                      <w:r w:rsidRPr="00DF0418">
                        <w:t>eeded to reflect</w:t>
                      </w:r>
                      <w:r>
                        <w:t xml:space="preserve"> changes to projects and funding</w:t>
                      </w:r>
                      <w:r w:rsidRPr="00DF0418">
                        <w:t>.</w:t>
                      </w:r>
                    </w:p>
                    <w:p w:rsidR="00C50B23" w:rsidRDefault="00C50B23" w:rsidP="005E6C31">
                      <w:pPr>
                        <w:keepNext/>
                        <w:rPr>
                          <w:vanish/>
                        </w:rPr>
                      </w:pPr>
                    </w:p>
                  </w:tc>
                  <w:permEnd w:id="0" w:displacedByCustomXml="next"/>
                </w:customXml>
              </w:tr>
            </w:customXml>
            <w:customXml w:uri="regular-agenda-item" w:element="DETAILS_ROW">
              <w:tr w:rsidR="00AE5F70" w:rsidTr="00124F87">
                <w:tc>
                  <w:tcPr>
                    <w:tcW w:w="864" w:type="dxa"/>
                  </w:tcPr>
                  <w:p w:rsidR="00AE5F70" w:rsidRDefault="00AE5F70" w:rsidP="00124F87">
                    <w:pPr>
                      <w:pStyle w:val="BLTemplate"/>
                      <w:keepNext/>
                      <w:rPr>
                        <w:b/>
                      </w:rPr>
                    </w:pPr>
                  </w:p>
                </w:tc>
                <w:customXml w:uri="regular-agenda-item" w:element="HEADER">
                  <w:tc>
                    <w:tcPr>
                      <w:tcW w:w="8496" w:type="dxa"/>
                      <w:gridSpan w:val="2"/>
                    </w:tcPr>
                    <w:p w:rsidR="00AE5F70" w:rsidRPr="00A25821" w:rsidRDefault="00AE5F70" w:rsidP="00124F87">
                      <w:pPr>
                        <w:pStyle w:val="BLTemplate"/>
                        <w:keepNext/>
                        <w:rPr>
                          <w:bCs/>
                        </w:rPr>
                      </w:pPr>
                      <w:r w:rsidRPr="00A25821">
                        <w:rPr>
                          <w:b/>
                        </w:rPr>
                        <w:t>ACTION:</w:t>
                      </w:r>
                    </w:p>
                  </w:tc>
                </w:customXml>
              </w:tr>
            </w:customXml>
            <w:customXml w:uri="regular-agenda-item" w:element="DETAILS_ROW">
              <w:tr w:rsidR="00AE5F70" w:rsidTr="00124F87">
                <w:tc>
                  <w:tcPr>
                    <w:tcW w:w="864" w:type="dxa"/>
                  </w:tcPr>
                  <w:p w:rsidR="00AE5F70" w:rsidRDefault="00AE5F70" w:rsidP="00124F87">
                    <w:pPr>
                      <w:pStyle w:val="BLTemplate"/>
                      <w:keepNext/>
                      <w:jc w:val="center"/>
                      <w:rPr>
                        <w:b/>
                      </w:rPr>
                    </w:pPr>
                  </w:p>
                </w:tc>
                <w:customXml w:uri="regular-agenda-item" w:element="HEADER">
                  <w:tc>
                    <w:tcPr>
                      <w:tcW w:w="8496" w:type="dxa"/>
                      <w:gridSpan w:val="2"/>
                    </w:tcPr>
                    <w:p w:rsidR="00982305" w:rsidRPr="00C8048E" w:rsidRDefault="00982305" w:rsidP="00982305">
                      <w:pPr>
                        <w:pStyle w:val="BLTemplate"/>
                        <w:rPr>
                          <w:szCs w:val="20"/>
                        </w:rPr>
                      </w:pPr>
                      <w:r w:rsidRPr="00C8048E">
                        <w:rPr>
                          <w:szCs w:val="20"/>
                        </w:rPr>
                        <w:t>ON MOTION of Member</w:t>
                      </w:r>
                      <w:r>
                        <w:rPr>
                          <w:szCs w:val="20"/>
                        </w:rPr>
                        <w:t xml:space="preserve"> </w:t>
                      </w:r>
                      <w:r w:rsidR="00BE70C8">
                        <w:rPr>
                          <w:szCs w:val="20"/>
                        </w:rPr>
                        <w:t>Slater-Price</w:t>
                      </w:r>
                      <w:r w:rsidRPr="00C8048E">
                        <w:rPr>
                          <w:szCs w:val="20"/>
                        </w:rPr>
                        <w:t>, seconded by Member</w:t>
                      </w:r>
                      <w:r w:rsidR="00BE70C8">
                        <w:rPr>
                          <w:szCs w:val="20"/>
                        </w:rPr>
                        <w:t xml:space="preserve"> Jacob</w:t>
                      </w:r>
                      <w:r w:rsidRPr="00C8048E">
                        <w:rPr>
                          <w:szCs w:val="20"/>
                        </w:rPr>
                        <w:t>, the Air Pollution Control Board of the San Diego County Air Pollution Control District took action as recommended, on Consent.</w:t>
                      </w:r>
                    </w:p>
                    <w:p w:rsidR="00982305" w:rsidRPr="00C8048E" w:rsidRDefault="00982305" w:rsidP="00982305">
                      <w:pPr>
                        <w:pStyle w:val="BLTemplate"/>
                        <w:rPr>
                          <w:szCs w:val="20"/>
                        </w:rPr>
                      </w:pPr>
                    </w:p>
                    <w:p w:rsidR="0086147B" w:rsidRDefault="00982305" w:rsidP="00982305">
                      <w:pPr>
                        <w:pStyle w:val="BLTemplate"/>
                        <w:keepNext/>
                        <w:rPr>
                          <w:bCs/>
                        </w:rPr>
                      </w:pPr>
                      <w:r w:rsidRPr="00C8048E">
                        <w:rPr>
                          <w:szCs w:val="20"/>
                        </w:rPr>
                        <w:t>AYES:  Cox, Jacob, Slater-Price, Roberts, Horn</w:t>
                      </w:r>
                    </w:p>
                    <w:p w:rsidR="00982305" w:rsidRDefault="00982305" w:rsidP="00124F87">
                      <w:pPr>
                        <w:pStyle w:val="BLTemplate"/>
                        <w:keepNext/>
                        <w:rPr>
                          <w:bCs/>
                        </w:rPr>
                      </w:pPr>
                    </w:p>
                    <w:p w:rsidR="00AE5F70" w:rsidRPr="001D46C7" w:rsidRDefault="00AE5F70" w:rsidP="00124F87">
                      <w:pPr>
                        <w:pStyle w:val="BLTemplate"/>
                        <w:keepNext/>
                        <w:rPr>
                          <w:bCs/>
                        </w:rPr>
                      </w:pPr>
                    </w:p>
                  </w:tc>
                </w:customXml>
              </w:tr>
            </w:customXml>
            <w:customXml w:uri="regular-agenda-item" w:element="DETAILS_ROW">
              <w:tr w:rsidR="00BD0F97" w:rsidTr="00AA4D63">
                <w:customXml w:uri="regular-agenda-item" w:element="AGENDA_INDEX">
                  <w:tc>
                    <w:tcPr>
                      <w:tcW w:w="864" w:type="dxa"/>
                    </w:tcPr>
                    <w:p w:rsidR="00BD0F97" w:rsidRDefault="00BD0F97" w:rsidP="00AA4D63">
                      <w:pPr>
                        <w:pStyle w:val="BLTemplate"/>
                        <w:jc w:val="center"/>
                        <w:rPr>
                          <w:b/>
                        </w:rPr>
                      </w:pPr>
                      <w:r>
                        <w:rPr>
                          <w:b/>
                        </w:rPr>
                        <w:t>AP2.</w:t>
                      </w:r>
                    </w:p>
                  </w:tc>
                </w:customXml>
                <w:customXml w:uri="regular-agenda-item" w:element="CATEGORY">
                  <w:tc>
                    <w:tcPr>
                      <w:tcW w:w="1440" w:type="dxa"/>
                    </w:tcPr>
                    <w:p w:rsidR="00BD0F97" w:rsidRDefault="00BD0F97" w:rsidP="00AA4D63">
                      <w:pPr>
                        <w:pStyle w:val="BLTemplate"/>
                        <w:jc w:val="left"/>
                        <w:rPr>
                          <w:b/>
                        </w:rPr>
                      </w:pPr>
                      <w:r>
                        <w:rPr>
                          <w:b/>
                        </w:rPr>
                        <w:t>SUBJECT:</w:t>
                      </w:r>
                    </w:p>
                  </w:tc>
                </w:customXml>
                <w:customXml w:uri="board-meeting" w:element="SUBJECT">
                  <w:tc>
                    <w:tcPr>
                      <w:tcW w:w="7056" w:type="dxa"/>
                    </w:tcPr>
                    <w:p w:rsidR="00BD0F97" w:rsidRPr="00BD0F97" w:rsidRDefault="00177CD0" w:rsidP="00AA4D63">
                      <w:pPr>
                        <w:pStyle w:val="JustifiedCOB"/>
                        <w:spacing w:after="0"/>
                        <w:rPr>
                          <w:b/>
                        </w:rPr>
                      </w:pPr>
                      <w:r w:rsidRPr="00BD0F97">
                        <w:rPr>
                          <w:b/>
                        </w:rPr>
                        <w:fldChar w:fldCharType="begin"/>
                      </w:r>
                      <w:r w:rsidR="00BD0F97" w:rsidRPr="00BD0F97">
                        <w:rPr>
                          <w:b/>
                        </w:rPr>
                        <w:instrText xml:space="preserve">  MACROBUTTON NoMacro </w:instrText>
                      </w:r>
                      <w:r w:rsidRPr="00BD0F97">
                        <w:rPr>
                          <w:b/>
                        </w:rPr>
                        <w:fldChar w:fldCharType="end"/>
                      </w:r>
                      <w:r w:rsidR="00BD0F97" w:rsidRPr="00BD0F97">
                        <w:rPr>
                          <w:b/>
                        </w:rPr>
                        <w:t xml:space="preserve">AUTHORIZE THE AWARD OF YEAR 13 CARL MOYER GRANT FUNDING </w:t>
                      </w:r>
                      <w:customXml w:uri="board-meeting" w:element="DISTRICT">
                        <w:r w:rsidR="00BD0F97" w:rsidRPr="00BD0F97">
                          <w:rPr>
                            <w:b/>
                          </w:rPr>
                          <w:t>(DISTRICTS:  ALL)</w:t>
                        </w:r>
                      </w:customXml>
                    </w:p>
                    <w:p w:rsidR="00BD0F97" w:rsidRPr="00BD0F97" w:rsidRDefault="00BD0F97" w:rsidP="00AA4D63">
                      <w:pPr>
                        <w:pStyle w:val="JustifiedCOB"/>
                        <w:spacing w:after="0"/>
                        <w:rPr>
                          <w:b/>
                        </w:rPr>
                      </w:pPr>
                    </w:p>
                  </w:tc>
                </w:customXml>
              </w:tr>
            </w:customXml>
            <w:customXml w:uri="regular-agenda-item" w:element="DETAILS_ROW">
              <w:tr w:rsidR="00BD0F97" w:rsidTr="00AA4D63">
                <w:tc>
                  <w:tcPr>
                    <w:tcW w:w="864" w:type="dxa"/>
                  </w:tcPr>
                  <w:p w:rsidR="00BD0F97" w:rsidRDefault="00BD0F97" w:rsidP="00AA4D63">
                    <w:pPr>
                      <w:pStyle w:val="BLTemplate"/>
                      <w:jc w:val="center"/>
                      <w:rPr>
                        <w:b/>
                      </w:rPr>
                    </w:pPr>
                  </w:p>
                </w:tc>
                <w:customXml w:uri="regular-agenda-item" w:element="HEADER">
                  <w:tc>
                    <w:tcPr>
                      <w:tcW w:w="8496" w:type="dxa"/>
                      <w:gridSpan w:val="2"/>
                      <w:vAlign w:val="bottom"/>
                    </w:tcPr>
                    <w:p w:rsidR="00BD0F97" w:rsidRDefault="00BD0F97" w:rsidP="00AA4D63">
                      <w:pPr>
                        <w:pStyle w:val="BLTemplate"/>
                      </w:pPr>
                      <w:r>
                        <w:rPr>
                          <w:b/>
                        </w:rPr>
                        <w:t>OVERVIEW:</w:t>
                      </w:r>
                    </w:p>
                  </w:tc>
                </w:customXml>
              </w:tr>
            </w:customXml>
            <w:customXml w:uri="regular-agenda-item" w:element="DETAILS_ROW">
              <w:tr w:rsidR="00BD0F97" w:rsidTr="00AA4D63">
                <w:tc>
                  <w:tcPr>
                    <w:tcW w:w="864" w:type="dxa"/>
                  </w:tcPr>
                  <w:p w:rsidR="00BD0F97" w:rsidRDefault="00BD0F97" w:rsidP="00AA4D63">
                    <w:pPr>
                      <w:pStyle w:val="BLTemplate"/>
                      <w:jc w:val="center"/>
                      <w:rPr>
                        <w:b/>
                      </w:rPr>
                    </w:pPr>
                  </w:p>
                </w:tc>
                <w:customXml w:uri="regular-agenda-item" w:element="HEADER">
                  <w:tc>
                    <w:tcPr>
                      <w:tcW w:w="8496" w:type="dxa"/>
                      <w:gridSpan w:val="2"/>
                    </w:tcPr>
                    <w:p w:rsidR="00BD0F97" w:rsidRDefault="00BD0F97" w:rsidP="00BD0F97">
                      <w:r>
                        <w:t xml:space="preserve">On February 9, 2011 (APCB #1), your Board authorized the </w:t>
                      </w:r>
                      <w:r w:rsidRPr="0016239B">
                        <w:t>San Diego County Air Pollution Control District</w:t>
                      </w:r>
                      <w:r>
                        <w:t xml:space="preserve"> to apply for and accept Year 13 Carl Moyer Program funds.  In April 2011, t</w:t>
                      </w:r>
                      <w:r w:rsidRPr="0016239B">
                        <w:t>he California Air Resources Board awarded $</w:t>
                      </w:r>
                      <w:r>
                        <w:t>2,933,310 in Year 13</w:t>
                      </w:r>
                      <w:r w:rsidRPr="0016239B">
                        <w:t xml:space="preserve"> Carl Moyer Program funds to the San Diego County Air Pollution Control District for projects that reduce emissions from heavy-duty diesel engines.  Heavy-duty diesel engines are high emitters of oxides of nitrogen, a precursor to ozone, </w:t>
                      </w:r>
                      <w:r>
                        <w:t>and</w:t>
                      </w:r>
                      <w:r w:rsidRPr="0016239B">
                        <w:t xml:space="preserve"> diesel particulate </w:t>
                      </w:r>
                      <w:r>
                        <w:t>matter</w:t>
                      </w:r>
                      <w:r w:rsidRPr="0016239B">
                        <w:t xml:space="preserve">, a toxic air contaminant.  The local </w:t>
                      </w:r>
                      <w:r>
                        <w:t xml:space="preserve">project </w:t>
                      </w:r>
                      <w:r w:rsidRPr="0016239B">
                        <w:t>match requirement for this grant award is $</w:t>
                      </w:r>
                      <w:r>
                        <w:t>393,681</w:t>
                      </w:r>
                      <w:r w:rsidRPr="0016239B">
                        <w:t>.</w:t>
                      </w:r>
                    </w:p>
                    <w:p w:rsidR="00BD0F97" w:rsidRDefault="00BD0F97" w:rsidP="00BD0F97"/>
                    <w:p w:rsidR="00920C24" w:rsidRDefault="00920C24" w:rsidP="00BD0F97"/>
                    <w:p w:rsidR="00BD0F97" w:rsidRDefault="00BD0F97" w:rsidP="00BD0F97">
                      <w:pPr>
                        <w:pStyle w:val="JustifiedCOB"/>
                        <w:spacing w:after="0"/>
                      </w:pPr>
                      <w:r>
                        <w:lastRenderedPageBreak/>
                        <w:t xml:space="preserve">A total of $1,606,672 has been obligated to </w:t>
                      </w:r>
                      <w:proofErr w:type="gramStart"/>
                      <w:r>
                        <w:t>approved</w:t>
                      </w:r>
                      <w:proofErr w:type="gramEnd"/>
                      <w:r>
                        <w:t xml:space="preserve"> projects (including Voucher Incentive Program projects) </w:t>
                      </w:r>
                      <w:r>
                        <w:rPr>
                          <w:szCs w:val="24"/>
                        </w:rPr>
                        <w:t>as of the docket date for this Board Letter</w:t>
                      </w:r>
                      <w:r>
                        <w:t xml:space="preserve">, leaving $1,720,319 remaining.  </w:t>
                      </w:r>
                      <w:r>
                        <w:rPr>
                          <w:szCs w:val="24"/>
                        </w:rPr>
                        <w:t xml:space="preserve">This is a request to approve partial expenditure in the amount of $266,159 on the eligible projects included in the attached Recommended Spending Plan (Attachment B) and to </w:t>
                      </w:r>
                      <w:r w:rsidRPr="00DF0418">
                        <w:t>authoriz</w:t>
                      </w:r>
                      <w:r>
                        <w:t>e</w:t>
                      </w:r>
                      <w:r w:rsidRPr="00DF0418">
                        <w:t xml:space="preserve"> the Air Pollution Co</w:t>
                      </w:r>
                      <w:r>
                        <w:t>ntrol Officer to execute grant agreements</w:t>
                      </w:r>
                      <w:r w:rsidRPr="00DF0418">
                        <w:t xml:space="preserve"> for </w:t>
                      </w:r>
                      <w:r>
                        <w:t>approved</w:t>
                      </w:r>
                      <w:r w:rsidRPr="00DF0418">
                        <w:t xml:space="preserve"> projects pursuant to the Carl Moyer Program</w:t>
                      </w:r>
                      <w:r>
                        <w:t xml:space="preserve"> guidelines</w:t>
                      </w:r>
                      <w:r w:rsidRPr="00DF0418">
                        <w:t xml:space="preserve">, and to amend the </w:t>
                      </w:r>
                      <w:r>
                        <w:t>agreemen</w:t>
                      </w:r>
                      <w:r w:rsidRPr="00DF0418">
                        <w:t>ts as needed to reflect</w:t>
                      </w:r>
                      <w:r>
                        <w:t xml:space="preserve"> changes to projects and funding.</w:t>
                      </w:r>
                    </w:p>
                    <w:p w:rsidR="00BD0F97" w:rsidRDefault="00BD0F97" w:rsidP="00BD0F97">
                      <w:pPr>
                        <w:pStyle w:val="JustifiedCOB"/>
                        <w:spacing w:after="0"/>
                      </w:pPr>
                    </w:p>
                  </w:tc>
                </w:customXml>
              </w:tr>
            </w:customXml>
            <w:customXml w:uri="regular-agenda-item" w:element="DETAILS_ROW">
              <w:tr w:rsidR="00BD0F97" w:rsidTr="00AA4D63">
                <w:tc>
                  <w:tcPr>
                    <w:tcW w:w="864" w:type="dxa"/>
                  </w:tcPr>
                  <w:p w:rsidR="00BD0F97" w:rsidRDefault="00BD0F97" w:rsidP="00AA4D63">
                    <w:pPr>
                      <w:pStyle w:val="BLTemplate"/>
                      <w:jc w:val="center"/>
                      <w:rPr>
                        <w:b/>
                      </w:rPr>
                    </w:pPr>
                  </w:p>
                </w:tc>
                <w:customXml w:uri="regular-agenda-item" w:element="HEADER">
                  <w:tc>
                    <w:tcPr>
                      <w:tcW w:w="8496" w:type="dxa"/>
                      <w:gridSpan w:val="2"/>
                      <w:vAlign w:val="bottom"/>
                    </w:tcPr>
                    <w:p w:rsidR="00BD0F97" w:rsidRDefault="00BD0F97" w:rsidP="00AA4D63">
                      <w:pPr>
                        <w:pStyle w:val="BLTemplate"/>
                      </w:pPr>
                      <w:r>
                        <w:rPr>
                          <w:b/>
                        </w:rPr>
                        <w:t>FISCAL IMPACT:</w:t>
                      </w:r>
                    </w:p>
                  </w:tc>
                </w:customXml>
              </w:tr>
            </w:customXml>
            <w:customXml w:uri="regular-agenda-item" w:element="DETAILS_ROW">
              <w:tr w:rsidR="00BD0F97" w:rsidTr="00AA4D63">
                <w:tc>
                  <w:tcPr>
                    <w:tcW w:w="864" w:type="dxa"/>
                  </w:tcPr>
                  <w:p w:rsidR="00BD0F97" w:rsidRDefault="00BD0F97" w:rsidP="00AA4D63">
                    <w:pPr>
                      <w:pStyle w:val="BLTemplate"/>
                      <w:jc w:val="center"/>
                      <w:rPr>
                        <w:b/>
                      </w:rPr>
                    </w:pPr>
                  </w:p>
                </w:tc>
                <w:customXml w:uri="board-meeting" w:element="FISCAL_IMPCT">
                  <w:tc>
                    <w:tcPr>
                      <w:tcW w:w="8496" w:type="dxa"/>
                      <w:gridSpan w:val="2"/>
                    </w:tcPr>
                    <w:p w:rsidR="00920C24" w:rsidRDefault="00177CD0" w:rsidP="00AA4D63">
                      <w:r w:rsidRPr="00C35DCD">
                        <w:fldChar w:fldCharType="begin"/>
                      </w:r>
                      <w:r w:rsidR="00BD0F97" w:rsidRPr="00C35DCD">
                        <w:instrText xml:space="preserve">  MACROBUTTON NoMacro </w:instrText>
                      </w:r>
                      <w:r w:rsidRPr="00C35DCD">
                        <w:fldChar w:fldCharType="end"/>
                      </w:r>
                      <w:r w:rsidR="00BD0F97">
                        <w:t xml:space="preserve">Funds for this request are included in the Fiscal Year 2012-13 Operational Plan for the Air Quality State Moyer Program and Air Quality Power Generation Mitigation Fund.  </w:t>
                      </w:r>
                      <w:r w:rsidR="00BD0F97" w:rsidRPr="006A7F0F">
                        <w:t xml:space="preserve">If approved, this request will result in </w:t>
                      </w:r>
                      <w:r w:rsidR="00BD0F97">
                        <w:t xml:space="preserve">current year </w:t>
                      </w:r>
                      <w:r w:rsidR="00BD0F97" w:rsidRPr="006A7F0F">
                        <w:t xml:space="preserve">costs and revenue of </w:t>
                      </w:r>
                      <w:r w:rsidR="00BD0F97">
                        <w:t xml:space="preserve">approximately </w:t>
                      </w:r>
                      <w:r w:rsidR="00BD0F97" w:rsidRPr="006A7F0F">
                        <w:t>$</w:t>
                      </w:r>
                      <w:r w:rsidR="00BD0F97">
                        <w:t>3,326,991 f</w:t>
                      </w:r>
                      <w:r w:rsidR="00BD0F97" w:rsidRPr="0016239B">
                        <w:t>or emission reduction projects</w:t>
                      </w:r>
                      <w:r w:rsidR="00BD0F97" w:rsidRPr="006A7F0F">
                        <w:t>.</w:t>
                      </w:r>
                      <w:r w:rsidR="00BD0F97">
                        <w:t xml:space="preserve">  </w:t>
                      </w:r>
                      <w:r w:rsidR="00BD0F97" w:rsidRPr="006A7F0F">
                        <w:t>The funding source</w:t>
                      </w:r>
                      <w:r w:rsidR="00BD0F97">
                        <w:t>s are Year 13</w:t>
                      </w:r>
                      <w:r w:rsidR="00BD0F97" w:rsidRPr="006A7F0F">
                        <w:t xml:space="preserve"> Carl Moyer Program </w:t>
                      </w:r>
                      <w:r w:rsidR="00BD0F97">
                        <w:t>Funds from the California Air Resources Board ($2,933,310) and</w:t>
                      </w:r>
                      <w:r w:rsidR="00BD0F97" w:rsidRPr="006A7F0F">
                        <w:t xml:space="preserve"> </w:t>
                      </w:r>
                      <w:r w:rsidR="00BD0F97">
                        <w:t xml:space="preserve">a portion of the available fund balance in the </w:t>
                      </w:r>
                      <w:r w:rsidR="00BD0F97" w:rsidRPr="006A7F0F">
                        <w:t xml:space="preserve">Air Quality </w:t>
                      </w:r>
                      <w:r w:rsidR="00BD0F97">
                        <w:t xml:space="preserve">Power Generation Mitigation </w:t>
                      </w:r>
                      <w:r w:rsidR="00BD0F97" w:rsidRPr="00B875EA">
                        <w:t>Fund ($</w:t>
                      </w:r>
                      <w:r w:rsidR="00BD0F97">
                        <w:t>393,681</w:t>
                      </w:r>
                      <w:r w:rsidR="00BD0F97" w:rsidRPr="00B875EA">
                        <w:t>)</w:t>
                      </w:r>
                      <w:r w:rsidR="00BD0F97">
                        <w:t>, which represents the required local match.  If approved, this request will result in no net General Fund cost and</w:t>
                      </w:r>
                      <w:r w:rsidR="00BD0F97" w:rsidRPr="00B875EA">
                        <w:t xml:space="preserve"> no additional staff years.</w:t>
                      </w:r>
                    </w:p>
                    <w:p w:rsidR="00BD0F97" w:rsidRPr="00C35DCD" w:rsidRDefault="00177CD0" w:rsidP="00AA4D63">
                      <w:r w:rsidRPr="008C3144">
                        <w:rPr>
                          <w:vanish/>
                          <w:szCs w:val="24"/>
                        </w:rPr>
                        <w:fldChar w:fldCharType="begin"/>
                      </w:r>
                      <w:r w:rsidR="00BD0F97" w:rsidRPr="008C3144">
                        <w:rPr>
                          <w:vanish/>
                          <w:szCs w:val="24"/>
                        </w:rPr>
                        <w:instrText xml:space="preserve"> LISTNUM  \l 1 \s 0 </w:instrText>
                      </w:r>
                      <w:r w:rsidRPr="008C3144">
                        <w:rPr>
                          <w:vanish/>
                          <w:szCs w:val="24"/>
                        </w:rPr>
                        <w:fldChar w:fldCharType="end"/>
                      </w:r>
                    </w:p>
                  </w:tc>
                </w:customXml>
              </w:tr>
            </w:customXml>
            <w:customXml w:uri="regular-agenda-item" w:element="DETAILS_ROW">
              <w:tr w:rsidR="00BD0F97" w:rsidTr="00AA4D63">
                <w:tc>
                  <w:tcPr>
                    <w:tcW w:w="864" w:type="dxa"/>
                  </w:tcPr>
                  <w:p w:rsidR="00BD0F97" w:rsidRDefault="00BD0F97" w:rsidP="00AA4D63">
                    <w:pPr>
                      <w:pStyle w:val="BLTemplate"/>
                      <w:jc w:val="center"/>
                      <w:rPr>
                        <w:b/>
                      </w:rPr>
                    </w:pPr>
                  </w:p>
                </w:tc>
                <w:customXml w:uri="regular-agenda-item" w:element="HEADER">
                  <w:tc>
                    <w:tcPr>
                      <w:tcW w:w="8496" w:type="dxa"/>
                      <w:gridSpan w:val="2"/>
                      <w:vAlign w:val="bottom"/>
                    </w:tcPr>
                    <w:p w:rsidR="00BD0F97" w:rsidRDefault="00BD0F97" w:rsidP="00AA4D63">
                      <w:pPr>
                        <w:pStyle w:val="BLTemplate"/>
                      </w:pPr>
                      <w:r>
                        <w:rPr>
                          <w:b/>
                        </w:rPr>
                        <w:t>BUSINESS IMPACT STATEMENT:</w:t>
                      </w:r>
                    </w:p>
                  </w:tc>
                </w:customXml>
              </w:tr>
            </w:customXml>
            <w:customXml w:uri="regular-agenda-item" w:element="DETAILS_ROW">
              <w:tr w:rsidR="00BD0F97" w:rsidTr="00AA4D63">
                <w:tc>
                  <w:tcPr>
                    <w:tcW w:w="864" w:type="dxa"/>
                  </w:tcPr>
                  <w:p w:rsidR="00BD0F97" w:rsidRDefault="00BD0F97" w:rsidP="00AA4D63">
                    <w:pPr>
                      <w:pStyle w:val="BLTemplate"/>
                      <w:jc w:val="center"/>
                      <w:rPr>
                        <w:b/>
                      </w:rPr>
                    </w:pPr>
                  </w:p>
                </w:tc>
                <w:customXml w:uri="regular-agenda-item" w:element="HEADER">
                  <w:tc>
                    <w:tcPr>
                      <w:tcW w:w="8496" w:type="dxa"/>
                      <w:gridSpan w:val="2"/>
                    </w:tcPr>
                    <w:p w:rsidR="00BD0F97" w:rsidRDefault="00BD0F97" w:rsidP="00AA4D63">
                      <w:pPr>
                        <w:pStyle w:val="JustifiedCOB"/>
                      </w:pPr>
                      <w:r w:rsidRPr="00B875EA">
                        <w:t xml:space="preserve">Business </w:t>
                      </w:r>
                      <w:proofErr w:type="gramStart"/>
                      <w:r w:rsidRPr="00B875EA">
                        <w:t>owners</w:t>
                      </w:r>
                      <w:proofErr w:type="gramEnd"/>
                      <w:r w:rsidRPr="00B875EA">
                        <w:t xml:space="preserve"> who appl</w:t>
                      </w:r>
                      <w:r>
                        <w:t>y for, are</w:t>
                      </w:r>
                      <w:r w:rsidRPr="00B875EA">
                        <w:t xml:space="preserve"> found eligible, and </w:t>
                      </w:r>
                      <w:r>
                        <w:t xml:space="preserve">are awarded funding under the Carl Moyer </w:t>
                      </w:r>
                      <w:r w:rsidRPr="00B875EA">
                        <w:t xml:space="preserve">Program </w:t>
                      </w:r>
                      <w:r>
                        <w:t xml:space="preserve">will </w:t>
                      </w:r>
                      <w:r w:rsidRPr="00B875EA">
                        <w:t>benefit by receiving new, cleaner equipment at a reduced cost.</w:t>
                      </w:r>
                    </w:p>
                  </w:tc>
                </w:customXml>
              </w:tr>
            </w:customXml>
            <w:customXml w:uri="regular-agenda-item" w:element="DETAILS_ROW">
              <w:tr w:rsidR="00BD0F97" w:rsidTr="00AA4D63">
                <w:tc>
                  <w:tcPr>
                    <w:tcW w:w="864" w:type="dxa"/>
                  </w:tcPr>
                  <w:p w:rsidR="00BD0F97" w:rsidRDefault="00BD0F97" w:rsidP="00AA4D63">
                    <w:pPr>
                      <w:pStyle w:val="BLTemplate"/>
                      <w:keepNext/>
                      <w:jc w:val="center"/>
                      <w:rPr>
                        <w:b/>
                      </w:rPr>
                    </w:pPr>
                  </w:p>
                </w:tc>
                <w:customXml w:uri="regular-agenda-item" w:element="HEADER">
                  <w:tc>
                    <w:tcPr>
                      <w:tcW w:w="8496" w:type="dxa"/>
                      <w:gridSpan w:val="2"/>
                      <w:vAlign w:val="bottom"/>
                    </w:tcPr>
                    <w:p w:rsidR="00BD0F97" w:rsidRDefault="00BD0F97" w:rsidP="00AA4D63">
                      <w:pPr>
                        <w:pStyle w:val="BLTemplate"/>
                        <w:keepNext/>
                      </w:pPr>
                      <w:r>
                        <w:rPr>
                          <w:b/>
                        </w:rPr>
                        <w:t>RECOMMENDATION:</w:t>
                      </w:r>
                    </w:p>
                  </w:tc>
                </w:customXml>
              </w:tr>
            </w:customXml>
            <w:customXml w:uri="regular-agenda-item" w:element="DETAILS_ROW">
              <w:tr w:rsidR="00BD0F97" w:rsidTr="00AA4D63">
                <w:tc>
                  <w:tcPr>
                    <w:tcW w:w="864" w:type="dxa"/>
                  </w:tcPr>
                  <w:p w:rsidR="00BD0F97" w:rsidRDefault="00BD0F97" w:rsidP="00AA4D63">
                    <w:pPr>
                      <w:pStyle w:val="BLTemplate"/>
                      <w:keepNext/>
                      <w:jc w:val="center"/>
                      <w:rPr>
                        <w:b/>
                      </w:rPr>
                    </w:pPr>
                  </w:p>
                </w:tc>
                <w:tc>
                  <w:tcPr>
                    <w:tcW w:w="8496" w:type="dxa"/>
                    <w:gridSpan w:val="2"/>
                  </w:tcPr>
                  <w:p w:rsidR="00BD0F97" w:rsidRPr="00C35DCD" w:rsidRDefault="00BD0F97" w:rsidP="00BD0F97">
                    <w:pPr>
                      <w:pStyle w:val="BLTemplate"/>
                    </w:pPr>
                    <w:r>
                      <w:rPr>
                        <w:rStyle w:val="BoldCOB"/>
                      </w:rPr>
                      <w:t>AIR POLLUTION CONTROL</w:t>
                    </w:r>
                    <w:r w:rsidRPr="009403D4">
                      <w:rPr>
                        <w:rStyle w:val="BoldCOB"/>
                      </w:rPr>
                      <w:t xml:space="preserve"> OFFICER</w:t>
                    </w:r>
                  </w:p>
                  <w:p w:rsidR="00BD0F97" w:rsidRPr="00C35DCD" w:rsidRDefault="00BD0F97" w:rsidP="00BD0F97">
                    <w:pPr>
                      <w:pStyle w:val="NumberListCOB"/>
                      <w:numPr>
                        <w:ilvl w:val="0"/>
                        <w:numId w:val="10"/>
                      </w:numPr>
                    </w:pPr>
                    <w:r>
                      <w:t>Find that it can be seen with certainty that there is no possibility the proposed action may have a significant adverse effect on the environment, and that this action is exempt from the provisions of the California Environmental Quality Act pursuant to California Code of Regulations, Title 14, Section 15061(b)(3).</w:t>
                    </w:r>
                  </w:p>
                  <w:p w:rsidR="00BD0F97" w:rsidRDefault="00BD0F97" w:rsidP="00BD0F97">
                    <w:pPr>
                      <w:pStyle w:val="NumberListCOB"/>
                      <w:numPr>
                        <w:ilvl w:val="0"/>
                        <w:numId w:val="10"/>
                      </w:numPr>
                      <w:rPr>
                        <w:vanish/>
                      </w:rPr>
                    </w:pPr>
                    <w:r w:rsidRPr="00DF0418">
                      <w:t>In accordance with California Health and Safety Code section 44288(d), authorize the Air Pollution Co</w:t>
                    </w:r>
                    <w:r>
                      <w:t>ntrol Officer to execute grant agreements</w:t>
                    </w:r>
                    <w:r w:rsidRPr="00DF0418">
                      <w:t xml:space="preserve"> for </w:t>
                    </w:r>
                    <w:r>
                      <w:t>approved</w:t>
                    </w:r>
                    <w:r w:rsidRPr="00DF0418">
                      <w:t xml:space="preserve"> projects</w:t>
                    </w:r>
                    <w:r>
                      <w:t xml:space="preserve"> as included in the Recommended Funding Allocation Plan, included as Attachment B, </w:t>
                    </w:r>
                    <w:r w:rsidRPr="00DF0418">
                      <w:t xml:space="preserve"> pursuant to the Carl Moyer Program</w:t>
                    </w:r>
                    <w:r>
                      <w:t xml:space="preserve"> guidelines</w:t>
                    </w:r>
                    <w:r w:rsidRPr="00DF0418">
                      <w:t xml:space="preserve">, and to amend the </w:t>
                    </w:r>
                    <w:r>
                      <w:t>agreemen</w:t>
                    </w:r>
                    <w:r w:rsidRPr="00DF0418">
                      <w:t>ts as needed to reflect</w:t>
                    </w:r>
                    <w:r>
                      <w:t xml:space="preserve"> changes to projects and funding</w:t>
                    </w:r>
                    <w:r w:rsidRPr="00DF0418">
                      <w:t>.</w:t>
                    </w:r>
                  </w:p>
                </w:tc>
              </w:tr>
            </w:customXml>
            <w:customXml w:uri="regular-agenda-item" w:element="DETAILS_ROW">
              <w:tr w:rsidR="00AE5F70" w:rsidTr="00124F87">
                <w:tc>
                  <w:tcPr>
                    <w:tcW w:w="864" w:type="dxa"/>
                  </w:tcPr>
                  <w:p w:rsidR="00AE5F70" w:rsidRDefault="00AE5F70" w:rsidP="00124F87">
                    <w:pPr>
                      <w:pStyle w:val="BLTemplate"/>
                      <w:keepNext/>
                      <w:rPr>
                        <w:b/>
                      </w:rPr>
                    </w:pPr>
                  </w:p>
                </w:tc>
                <w:customXml w:uri="regular-agenda-item" w:element="HEADER">
                  <w:tc>
                    <w:tcPr>
                      <w:tcW w:w="8496" w:type="dxa"/>
                      <w:gridSpan w:val="2"/>
                    </w:tcPr>
                    <w:p w:rsidR="00AE5F70" w:rsidRPr="00A25821" w:rsidRDefault="00AE5F70" w:rsidP="00124F87">
                      <w:pPr>
                        <w:pStyle w:val="BLTemplate"/>
                        <w:keepNext/>
                        <w:rPr>
                          <w:bCs/>
                        </w:rPr>
                      </w:pPr>
                      <w:r w:rsidRPr="00A25821">
                        <w:rPr>
                          <w:b/>
                        </w:rPr>
                        <w:t>ACTION:</w:t>
                      </w:r>
                    </w:p>
                  </w:tc>
                </w:customXml>
              </w:tr>
            </w:customXml>
            <w:customXml w:uri="regular-agenda-item" w:element="DETAILS_ROW">
              <w:tr w:rsidR="00AE5F70" w:rsidTr="00124F87">
                <w:tc>
                  <w:tcPr>
                    <w:tcW w:w="864" w:type="dxa"/>
                  </w:tcPr>
                  <w:p w:rsidR="00AE5F70" w:rsidRDefault="00AE5F70" w:rsidP="00124F87">
                    <w:pPr>
                      <w:pStyle w:val="BLTemplate"/>
                      <w:keepNext/>
                      <w:jc w:val="center"/>
                      <w:rPr>
                        <w:b/>
                      </w:rPr>
                    </w:pPr>
                  </w:p>
                </w:tc>
                <w:customXml w:uri="regular-agenda-item" w:element="HEADER">
                  <w:tc>
                    <w:tcPr>
                      <w:tcW w:w="8496" w:type="dxa"/>
                      <w:gridSpan w:val="2"/>
                    </w:tcPr>
                    <w:p w:rsidR="00982305" w:rsidRPr="00C8048E" w:rsidRDefault="00982305" w:rsidP="00982305">
                      <w:pPr>
                        <w:pStyle w:val="BLTemplate"/>
                        <w:rPr>
                          <w:szCs w:val="20"/>
                        </w:rPr>
                      </w:pPr>
                      <w:r w:rsidRPr="00C8048E">
                        <w:rPr>
                          <w:szCs w:val="20"/>
                        </w:rPr>
                        <w:t>ON MOTION of Member</w:t>
                      </w:r>
                      <w:r>
                        <w:rPr>
                          <w:szCs w:val="20"/>
                        </w:rPr>
                        <w:t xml:space="preserve"> </w:t>
                      </w:r>
                      <w:r w:rsidR="00BE70C8">
                        <w:rPr>
                          <w:szCs w:val="20"/>
                        </w:rPr>
                        <w:t>Slater-Price, seconded by Member Jacob</w:t>
                      </w:r>
                      <w:r w:rsidRPr="00C8048E">
                        <w:rPr>
                          <w:szCs w:val="20"/>
                        </w:rPr>
                        <w:t>, the Air Pollution Control Board of the San Diego County Air Pollution Control District took action as recommended, on Consent.</w:t>
                      </w:r>
                    </w:p>
                    <w:p w:rsidR="00982305" w:rsidRPr="00C8048E" w:rsidRDefault="00982305" w:rsidP="00982305">
                      <w:pPr>
                        <w:pStyle w:val="BLTemplate"/>
                        <w:rPr>
                          <w:szCs w:val="20"/>
                        </w:rPr>
                      </w:pPr>
                    </w:p>
                    <w:p w:rsidR="00982305" w:rsidRDefault="00982305" w:rsidP="00982305">
                      <w:pPr>
                        <w:pStyle w:val="BLTemplate"/>
                        <w:keepNext/>
                        <w:rPr>
                          <w:szCs w:val="20"/>
                        </w:rPr>
                      </w:pPr>
                      <w:r w:rsidRPr="00C8048E">
                        <w:rPr>
                          <w:szCs w:val="20"/>
                        </w:rPr>
                        <w:t>AYES:  Cox, Jacob, Slater-Price, Roberts, Horn</w:t>
                      </w:r>
                    </w:p>
                    <w:p w:rsidR="00AE5F70" w:rsidRPr="001D46C7" w:rsidRDefault="00AE5F70" w:rsidP="00982305">
                      <w:pPr>
                        <w:pStyle w:val="BLTemplate"/>
                        <w:keepNext/>
                        <w:rPr>
                          <w:bCs/>
                        </w:rPr>
                      </w:pPr>
                    </w:p>
                  </w:tc>
                </w:customXml>
              </w:tr>
            </w:customXml>
            <w:customXml w:uri="regular-agenda-item" w:element="DETAILS_ROW">
              <w:tr w:rsidR="00BD0F97">
                <w:tc>
                  <w:tcPr>
                    <w:tcW w:w="864" w:type="dxa"/>
                  </w:tcPr>
                  <w:p w:rsidR="00BD0F97" w:rsidRDefault="00BD0F97" w:rsidP="005E6C31">
                    <w:pPr>
                      <w:pStyle w:val="BLTemplate"/>
                      <w:keepNext/>
                      <w:jc w:val="center"/>
                      <w:rPr>
                        <w:b/>
                      </w:rPr>
                    </w:pPr>
                  </w:p>
                </w:tc>
                <w:customXml w:uri="regular-agenda-item" w:element="HEADER">
                  <w:tc>
                    <w:tcPr>
                      <w:tcW w:w="8496" w:type="dxa"/>
                      <w:gridSpan w:val="2"/>
                    </w:tcPr>
                    <w:p w:rsidR="00BD0F97" w:rsidRDefault="00BD0F97" w:rsidP="00C50B23">
                      <w:pPr>
                        <w:pStyle w:val="BLTemplate"/>
                        <w:rPr>
                          <w:rStyle w:val="BoldCOB"/>
                        </w:rPr>
                      </w:pPr>
                    </w:p>
                  </w:tc>
                </w:customXml>
              </w:tr>
            </w:customXml>
          </w:tbl>
          <w:p w:rsidR="00CF7627" w:rsidRDefault="00177CD0"/>
        </w:customXml>
        <w:p w:rsidR="00CF7627" w:rsidRDefault="00177CD0"/>
      </w:customXml>
      <w:p w:rsidR="00982305" w:rsidRDefault="00982305" w:rsidP="00982305">
        <w:pPr>
          <w:tabs>
            <w:tab w:val="left" w:pos="-540"/>
            <w:tab w:val="left" w:pos="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pPr>
        <w:r>
          <w:t xml:space="preserve">There being no further business, the Board adjourned </w:t>
        </w:r>
        <w:r w:rsidRPr="0044052E">
          <w:t xml:space="preserve">at </w:t>
        </w:r>
        <w:r w:rsidR="00FF3010">
          <w:t>5</w:t>
        </w:r>
        <w:r w:rsidRPr="0044052E">
          <w:t>:</w:t>
        </w:r>
        <w:r w:rsidR="00FF3010">
          <w:t>10</w:t>
        </w:r>
        <w:r w:rsidRPr="0044052E">
          <w:t xml:space="preserve"> p.m.</w:t>
        </w:r>
      </w:p>
      <w:p w:rsidR="00982305" w:rsidRDefault="00982305" w:rsidP="00982305">
        <w:pPr>
          <w:tabs>
            <w:tab w:val="left" w:pos="-360"/>
          </w:tabs>
          <w:snapToGrid w:val="0"/>
          <w:spacing w:before="100" w:beforeAutospacing="1"/>
          <w:ind w:left="547"/>
          <w:outlineLvl w:val="0"/>
        </w:pPr>
      </w:p>
      <w:p w:rsidR="00982305" w:rsidRPr="00924D69" w:rsidRDefault="00982305" w:rsidP="00982305">
        <w:pPr>
          <w:tabs>
            <w:tab w:val="left" w:pos="-360"/>
          </w:tabs>
          <w:snapToGrid w:val="0"/>
          <w:ind w:left="540"/>
          <w:outlineLvl w:val="0"/>
          <w:rPr>
            <w:sz w:val="16"/>
            <w:szCs w:val="16"/>
          </w:rPr>
        </w:pPr>
      </w:p>
      <w:p w:rsidR="00982305" w:rsidRDefault="00982305" w:rsidP="00982305">
        <w:pPr>
          <w:tabs>
            <w:tab w:val="left" w:pos="-360"/>
          </w:tabs>
          <w:snapToGrid w:val="0"/>
          <w:ind w:left="540"/>
          <w:jc w:val="center"/>
          <w:outlineLvl w:val="0"/>
        </w:pPr>
        <w:r>
          <w:t>THOMAS J. PASTUSZKA</w:t>
        </w:r>
      </w:p>
      <w:p w:rsidR="00982305" w:rsidRDefault="00982305" w:rsidP="00982305">
        <w:pPr>
          <w:tabs>
            <w:tab w:val="left" w:pos="-360"/>
          </w:tabs>
          <w:snapToGrid w:val="0"/>
          <w:ind w:left="540"/>
          <w:jc w:val="center"/>
          <w:outlineLvl w:val="0"/>
        </w:pPr>
        <w:r>
          <w:t>Clerk of the Air Pollution Control Board</w:t>
        </w:r>
      </w:p>
      <w:p w:rsidR="00982305" w:rsidRDefault="00982305" w:rsidP="00982305">
        <w:pPr>
          <w:tabs>
            <w:tab w:val="left" w:pos="-360"/>
          </w:tabs>
          <w:snapToGrid w:val="0"/>
          <w:ind w:left="540"/>
          <w:jc w:val="center"/>
          <w:outlineLvl w:val="0"/>
        </w:pPr>
        <w:r>
          <w:t>San Diego County Air Pollution Control District</w:t>
        </w:r>
      </w:p>
      <w:p w:rsidR="00920C24" w:rsidRPr="00920C24" w:rsidRDefault="00920C24" w:rsidP="00982305">
        <w:pPr>
          <w:tabs>
            <w:tab w:val="left" w:pos="-360"/>
          </w:tabs>
          <w:snapToGrid w:val="0"/>
          <w:ind w:left="540"/>
          <w:jc w:val="center"/>
          <w:outlineLvl w:val="0"/>
        </w:pPr>
      </w:p>
      <w:p w:rsidR="00982305" w:rsidRDefault="00982305" w:rsidP="00982305">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pPr>
      </w:p>
      <w:p w:rsidR="00982305" w:rsidRDefault="00982305" w:rsidP="00982305">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pPr>
      </w:p>
      <w:p w:rsidR="00982305" w:rsidRDefault="00982305" w:rsidP="00982305">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pPr>
        <w:r>
          <w:t>Notes by:  Miller</w:t>
        </w:r>
      </w:p>
      <w:p w:rsidR="00982305" w:rsidRDefault="00982305" w:rsidP="00982305">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pPr>
        <w:r>
          <w:t>NOTE: This Statement of Proceedings sets forth all actions taken by the San Diego County Air Pollution Control Board on the matters stated, but not necessarily the chronological sequence in which the matters were taken up.</w:t>
        </w:r>
      </w:p>
      <w:p w:rsidR="00AE5F70" w:rsidRDefault="00AE5F70" w:rsidP="00AE5F70"/>
      <w:p w:rsidR="00CF7627" w:rsidRDefault="00177CD0"/>
    </w:customXml>
    <w:sectPr w:rsidR="00CF7627" w:rsidSect="00CF7627">
      <w:footerReference w:type="even" r:id="rId8"/>
      <w:footerReference w:type="default" r:id="rId9"/>
      <w:footerReference w:type="first" r:id="rId10"/>
      <w:endnotePr>
        <w:numFmt w:val="decimal"/>
      </w:endnotePr>
      <w:pgSz w:w="12240" w:h="15840" w:code="1"/>
      <w:pgMar w:top="1440" w:right="1440" w:bottom="1440" w:left="1440"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CEF" w:rsidRDefault="00366CEF">
      <w:r>
        <w:separator/>
      </w:r>
    </w:p>
  </w:endnote>
  <w:endnote w:type="continuationSeparator" w:id="0">
    <w:p w:rsidR="00366CEF" w:rsidRDefault="00366C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CEF" w:rsidRDefault="00177CD0">
    <w:pPr>
      <w:pStyle w:val="Footer"/>
      <w:framePr w:wrap="around" w:vAnchor="text" w:hAnchor="margin" w:xAlign="right" w:y="1"/>
      <w:rPr>
        <w:rStyle w:val="PageNumber"/>
      </w:rPr>
    </w:pPr>
    <w:r>
      <w:rPr>
        <w:rStyle w:val="PageNumber"/>
      </w:rPr>
      <w:fldChar w:fldCharType="begin"/>
    </w:r>
    <w:r w:rsidR="00366CEF">
      <w:rPr>
        <w:rStyle w:val="PageNumber"/>
      </w:rPr>
      <w:instrText xml:space="preserve">PAGE  </w:instrText>
    </w:r>
    <w:r>
      <w:rPr>
        <w:rStyle w:val="PageNumber"/>
      </w:rPr>
      <w:fldChar w:fldCharType="end"/>
    </w:r>
  </w:p>
  <w:p w:rsidR="00366CEF" w:rsidRDefault="00366CE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CEF" w:rsidRDefault="00177CD0">
    <w:pPr>
      <w:pStyle w:val="Footer"/>
      <w:framePr w:wrap="around" w:vAnchor="text" w:hAnchor="margin" w:xAlign="right" w:y="1"/>
      <w:rPr>
        <w:rStyle w:val="PageNumber"/>
      </w:rPr>
    </w:pPr>
    <w:r>
      <w:rPr>
        <w:rStyle w:val="PageNumber"/>
      </w:rPr>
      <w:fldChar w:fldCharType="begin"/>
    </w:r>
    <w:r w:rsidR="00366CEF">
      <w:rPr>
        <w:rStyle w:val="PageNumber"/>
      </w:rPr>
      <w:instrText xml:space="preserve">PAGE  </w:instrText>
    </w:r>
    <w:r>
      <w:rPr>
        <w:rStyle w:val="PageNumber"/>
      </w:rPr>
      <w:fldChar w:fldCharType="separate"/>
    </w:r>
    <w:r w:rsidR="00FF3010">
      <w:rPr>
        <w:rStyle w:val="PageNumber"/>
        <w:noProof/>
      </w:rPr>
      <w:t>5</w:t>
    </w:r>
    <w:r>
      <w:rPr>
        <w:rStyle w:val="PageNumber"/>
      </w:rPr>
      <w:fldChar w:fldCharType="end"/>
    </w:r>
  </w:p>
  <w:p w:rsidR="00366CEF" w:rsidRDefault="00366CEF">
    <w:pPr>
      <w:tabs>
        <w:tab w:val="left" w:pos="5040"/>
      </w:tabs>
      <w:ind w:right="432"/>
      <w:jc w:val="left"/>
      <w:rPr>
        <w:sz w:val="20"/>
      </w:rPr>
    </w:pPr>
    <w:r>
      <w:rPr>
        <w:sz w:val="20"/>
      </w:rPr>
      <w:t>10/31/12 - Air Pollution Control Board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CEF" w:rsidRDefault="00177CD0">
    <w:pPr>
      <w:pStyle w:val="Footer"/>
      <w:framePr w:wrap="around" w:vAnchor="text" w:hAnchor="margin" w:xAlign="right" w:y="1"/>
      <w:rPr>
        <w:rStyle w:val="PageNumber"/>
      </w:rPr>
    </w:pPr>
    <w:r>
      <w:rPr>
        <w:rStyle w:val="PageNumber"/>
      </w:rPr>
      <w:fldChar w:fldCharType="begin"/>
    </w:r>
    <w:r w:rsidR="00366CEF">
      <w:rPr>
        <w:rStyle w:val="PageNumber"/>
      </w:rPr>
      <w:instrText xml:space="preserve">PAGE  </w:instrText>
    </w:r>
    <w:r>
      <w:rPr>
        <w:rStyle w:val="PageNumber"/>
      </w:rPr>
      <w:fldChar w:fldCharType="separate"/>
    </w:r>
    <w:r w:rsidR="00366CEF">
      <w:rPr>
        <w:rStyle w:val="PageNumber"/>
        <w:noProof/>
      </w:rPr>
      <w:t>2</w:t>
    </w:r>
    <w:r>
      <w:rPr>
        <w:rStyle w:val="PageNumber"/>
      </w:rPr>
      <w:fldChar w:fldCharType="end"/>
    </w:r>
  </w:p>
  <w:p w:rsidR="00366CEF" w:rsidRDefault="00366CEF">
    <w:pPr>
      <w:tabs>
        <w:tab w:val="left" w:pos="5040"/>
      </w:tabs>
      <w:ind w:right="432"/>
      <w:jc w:val="left"/>
      <w:rPr>
        <w:sz w:val="20"/>
      </w:rPr>
    </w:pPr>
    <w:r>
      <w:t>Enter Meeting Date - Air Pollution Control Board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CEF" w:rsidRDefault="00366CEF">
      <w:r>
        <w:separator/>
      </w:r>
    </w:p>
  </w:footnote>
  <w:footnote w:type="continuationSeparator" w:id="0">
    <w:p w:rsidR="00366CEF" w:rsidRDefault="00366C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7B469C"/>
    <w:multiLevelType w:val="singleLevel"/>
    <w:tmpl w:val="30EE792E"/>
    <w:lvl w:ilvl="0">
      <w:start w:val="2"/>
      <w:numFmt w:val="upperLetter"/>
      <w:lvlText w:val="%1."/>
      <w:lvlJc w:val="left"/>
      <w:pPr>
        <w:tabs>
          <w:tab w:val="num" w:pos="1440"/>
        </w:tabs>
        <w:ind w:left="1440" w:hanging="540"/>
      </w:pPr>
      <w:rPr>
        <w:rFonts w:hint="default"/>
      </w:rPr>
    </w:lvl>
  </w:abstractNum>
  <w:abstractNum w:abstractNumId="2">
    <w:nsid w:val="12C703B3"/>
    <w:multiLevelType w:val="singleLevel"/>
    <w:tmpl w:val="C256D09E"/>
    <w:lvl w:ilvl="0">
      <w:start w:val="1"/>
      <w:numFmt w:val="decimal"/>
      <w:pStyle w:val="Heading1"/>
      <w:lvlText w:val="%1."/>
      <w:lvlJc w:val="left"/>
      <w:pPr>
        <w:tabs>
          <w:tab w:val="num" w:pos="360"/>
        </w:tabs>
        <w:ind w:left="360" w:hanging="360"/>
      </w:pPr>
    </w:lvl>
  </w:abstractNum>
  <w:abstractNum w:abstractNumId="3">
    <w:nsid w:val="22A42E6D"/>
    <w:multiLevelType w:val="hybridMultilevel"/>
    <w:tmpl w:val="761C903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2F73F64"/>
    <w:multiLevelType w:val="multilevel"/>
    <w:tmpl w:val="CA942398"/>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5">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22E4A5D"/>
    <w:multiLevelType w:val="singleLevel"/>
    <w:tmpl w:val="0409000F"/>
    <w:lvl w:ilvl="0">
      <w:start w:val="1"/>
      <w:numFmt w:val="decimal"/>
      <w:lvlText w:val="%1."/>
      <w:lvlJc w:val="left"/>
      <w:pPr>
        <w:tabs>
          <w:tab w:val="num" w:pos="360"/>
        </w:tabs>
        <w:ind w:left="360" w:hanging="360"/>
      </w:pPr>
    </w:lvl>
  </w:abstractNum>
  <w:abstractNum w:abstractNumId="7">
    <w:nsid w:val="72481720"/>
    <w:multiLevelType w:val="multilevel"/>
    <w:tmpl w:val="761C903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2"/>
  </w:num>
  <w:num w:numId="3">
    <w:abstractNumId w:val="1"/>
  </w:num>
  <w:num w:numId="4">
    <w:abstractNumId w:val="3"/>
  </w:num>
  <w:num w:numId="5">
    <w:abstractNumId w:val="4"/>
  </w:num>
  <w:num w:numId="6">
    <w:abstractNumId w:val="5"/>
  </w:num>
  <w:num w:numId="7">
    <w:abstractNumId w:val="4"/>
  </w:num>
  <w:num w:numId="8">
    <w:abstractNumId w:val="7"/>
  </w:num>
  <w:num w:numId="9">
    <w:abstractNumId w:val="0"/>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footnotePr>
    <w:footnote w:id="-1"/>
    <w:footnote w:id="0"/>
  </w:footnotePr>
  <w:endnotePr>
    <w:numFmt w:val="decimal"/>
    <w:endnote w:id="-1"/>
    <w:endnote w:id="0"/>
  </w:endnotePr>
  <w:compat/>
  <w:rsids>
    <w:rsidRoot w:val="00CF7627"/>
    <w:rsid w:val="00043500"/>
    <w:rsid w:val="000F0DB4"/>
    <w:rsid w:val="0011153B"/>
    <w:rsid w:val="00122391"/>
    <w:rsid w:val="001443E7"/>
    <w:rsid w:val="00151A60"/>
    <w:rsid w:val="001612C7"/>
    <w:rsid w:val="00170F0A"/>
    <w:rsid w:val="00177CD0"/>
    <w:rsid w:val="002628DB"/>
    <w:rsid w:val="00281855"/>
    <w:rsid w:val="00324348"/>
    <w:rsid w:val="00330A64"/>
    <w:rsid w:val="00366CEF"/>
    <w:rsid w:val="003A54F5"/>
    <w:rsid w:val="0042748A"/>
    <w:rsid w:val="00432D0E"/>
    <w:rsid w:val="0044052E"/>
    <w:rsid w:val="004619DC"/>
    <w:rsid w:val="004727DD"/>
    <w:rsid w:val="00490466"/>
    <w:rsid w:val="004A0CDA"/>
    <w:rsid w:val="005202A5"/>
    <w:rsid w:val="00530087"/>
    <w:rsid w:val="00536E32"/>
    <w:rsid w:val="005859B1"/>
    <w:rsid w:val="00596DB1"/>
    <w:rsid w:val="005D511E"/>
    <w:rsid w:val="005E6C31"/>
    <w:rsid w:val="00686466"/>
    <w:rsid w:val="006A2769"/>
    <w:rsid w:val="006C499B"/>
    <w:rsid w:val="007F350A"/>
    <w:rsid w:val="00857659"/>
    <w:rsid w:val="0086147B"/>
    <w:rsid w:val="00920C24"/>
    <w:rsid w:val="009812E8"/>
    <w:rsid w:val="00982305"/>
    <w:rsid w:val="00A235AB"/>
    <w:rsid w:val="00A31200"/>
    <w:rsid w:val="00A35E01"/>
    <w:rsid w:val="00A646DC"/>
    <w:rsid w:val="00AA4D63"/>
    <w:rsid w:val="00AE5F70"/>
    <w:rsid w:val="00B4496E"/>
    <w:rsid w:val="00BA10D4"/>
    <w:rsid w:val="00BA7CB9"/>
    <w:rsid w:val="00BD0F97"/>
    <w:rsid w:val="00BE70C8"/>
    <w:rsid w:val="00C50B23"/>
    <w:rsid w:val="00C94A99"/>
    <w:rsid w:val="00CF7627"/>
    <w:rsid w:val="00D84A82"/>
    <w:rsid w:val="00DA39CC"/>
    <w:rsid w:val="00E25843"/>
    <w:rsid w:val="00E81C5A"/>
    <w:rsid w:val="00ED4AB3"/>
    <w:rsid w:val="00ED7BC0"/>
    <w:rsid w:val="00FC3304"/>
    <w:rsid w:val="00FF3010"/>
  </w:rsids>
  <m:mathPr>
    <m:mathFont m:val="Cambria Math"/>
    <m:brkBin m:val="before"/>
    <m:brkBinSub m:val="--"/>
    <m:smallFrac m:val="off"/>
    <m:dispDef/>
    <m:lMargin m:val="0"/>
    <m:rMargin m:val="0"/>
    <m:defJc m:val="centerGroup"/>
    <m:wrapIndent m:val="1440"/>
    <m:intLim m:val="subSup"/>
    <m:naryLim m:val="undOvr"/>
  </m:mathPr>
  <w:attachedSchema w:val="regular-agenda-item"/>
  <w:attachedSchema w:val="board-meeting"/>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122C3"/>
    <w:pPr>
      <w:jc w:val="both"/>
    </w:pPr>
    <w:rPr>
      <w:sz w:val="24"/>
    </w:rPr>
  </w:style>
  <w:style w:type="paragraph" w:styleId="Heading1">
    <w:name w:val="heading 1"/>
    <w:basedOn w:val="Normal"/>
    <w:next w:val="Normal"/>
    <w:qFormat/>
    <w:rsid w:val="003122C3"/>
    <w:pPr>
      <w:keepNext/>
      <w:numPr>
        <w:numId w:val="2"/>
      </w:numPr>
      <w:tabs>
        <w:tab w:val="clear" w:pos="360"/>
      </w:tabs>
      <w:spacing w:before="240" w:after="60"/>
      <w:ind w:left="1440" w:hanging="1440"/>
      <w:outlineLvl w:val="0"/>
    </w:pPr>
    <w:rPr>
      <w:b/>
      <w:caps/>
      <w:kern w:val="28"/>
    </w:rPr>
  </w:style>
  <w:style w:type="paragraph" w:styleId="Heading2">
    <w:name w:val="heading 2"/>
    <w:basedOn w:val="Normal"/>
    <w:next w:val="Normal"/>
    <w:qFormat/>
    <w:rsid w:val="003122C3"/>
    <w:pPr>
      <w:keepNext/>
      <w:spacing w:before="240" w:after="20"/>
      <w:outlineLvl w:val="1"/>
    </w:pPr>
    <w:rPr>
      <w:b/>
    </w:rPr>
  </w:style>
  <w:style w:type="paragraph" w:styleId="Heading3">
    <w:name w:val="heading 3"/>
    <w:basedOn w:val="Normal"/>
    <w:next w:val="Normal"/>
    <w:qFormat/>
    <w:rsid w:val="003122C3"/>
    <w:pPr>
      <w:keepNext/>
      <w:tabs>
        <w:tab w:val="left" w:pos="576"/>
        <w:tab w:val="left" w:pos="720"/>
        <w:tab w:val="left" w:pos="1152"/>
        <w:tab w:val="left" w:pos="1440"/>
        <w:tab w:val="left" w:pos="1584"/>
        <w:tab w:val="left" w:pos="2160"/>
        <w:tab w:val="left" w:pos="2448"/>
        <w:tab w:val="left" w:pos="2736"/>
        <w:tab w:val="left" w:pos="3024"/>
        <w:tab w:val="left" w:pos="3312"/>
        <w:tab w:val="left" w:pos="3600"/>
        <w:tab w:val="left" w:pos="3888"/>
        <w:tab w:val="left" w:pos="4176"/>
        <w:tab w:val="left" w:pos="4464"/>
        <w:tab w:val="left" w:pos="8640"/>
        <w:tab w:val="left" w:pos="10080"/>
      </w:tabs>
      <w:ind w:left="1469" w:hanging="569"/>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3122C3"/>
    <w:pPr>
      <w:tabs>
        <w:tab w:val="left" w:pos="360"/>
      </w:tabs>
      <w:spacing w:after="240"/>
      <w:jc w:val="both"/>
    </w:pPr>
    <w:rPr>
      <w:sz w:val="24"/>
    </w:rPr>
  </w:style>
  <w:style w:type="character" w:customStyle="1" w:styleId="BoldCOB">
    <w:name w:val="Bold_COB"/>
    <w:basedOn w:val="DefaultParagraphFont"/>
    <w:rsid w:val="003122C3"/>
    <w:rPr>
      <w:b/>
      <w:bCs/>
    </w:rPr>
  </w:style>
  <w:style w:type="paragraph" w:customStyle="1" w:styleId="BulletsLevel2COB">
    <w:name w:val="Bullets_Level_2_COB"/>
    <w:rsid w:val="003122C3"/>
    <w:pPr>
      <w:numPr>
        <w:numId w:val="6"/>
      </w:numPr>
      <w:spacing w:after="240"/>
      <w:jc w:val="both"/>
    </w:pPr>
    <w:rPr>
      <w:sz w:val="24"/>
      <w:szCs w:val="24"/>
    </w:rPr>
  </w:style>
  <w:style w:type="character" w:customStyle="1" w:styleId="ItalicCOB">
    <w:name w:val="Italic_COB"/>
    <w:basedOn w:val="DefaultParagraphFont"/>
    <w:rsid w:val="003122C3"/>
    <w:rPr>
      <w:i/>
    </w:rPr>
  </w:style>
  <w:style w:type="paragraph" w:customStyle="1" w:styleId="BLTemplate">
    <w:name w:val="BL_Template"/>
    <w:rsid w:val="003122C3"/>
    <w:pPr>
      <w:jc w:val="both"/>
    </w:pPr>
    <w:rPr>
      <w:sz w:val="24"/>
      <w:szCs w:val="24"/>
    </w:rPr>
  </w:style>
  <w:style w:type="paragraph" w:customStyle="1" w:styleId="NumberListCOB">
    <w:name w:val="Number_List_COB"/>
    <w:rsid w:val="009B608D"/>
    <w:pPr>
      <w:numPr>
        <w:numId w:val="7"/>
      </w:numPr>
      <w:tabs>
        <w:tab w:val="left" w:pos="360"/>
      </w:tabs>
      <w:spacing w:after="240"/>
      <w:jc w:val="both"/>
    </w:pPr>
    <w:rPr>
      <w:sz w:val="24"/>
    </w:rPr>
  </w:style>
  <w:style w:type="character" w:customStyle="1" w:styleId="UnderlineCOB">
    <w:name w:val="Underline_COB"/>
    <w:basedOn w:val="DefaultParagraphFont"/>
    <w:rsid w:val="003122C3"/>
    <w:rPr>
      <w:u w:val="single"/>
    </w:rPr>
  </w:style>
  <w:style w:type="paragraph" w:styleId="Header">
    <w:name w:val="header"/>
    <w:basedOn w:val="Normal"/>
    <w:rsid w:val="003122C3"/>
    <w:pPr>
      <w:tabs>
        <w:tab w:val="center" w:pos="4320"/>
        <w:tab w:val="right" w:pos="8640"/>
      </w:tabs>
    </w:pPr>
  </w:style>
  <w:style w:type="paragraph" w:styleId="Footer">
    <w:name w:val="footer"/>
    <w:basedOn w:val="Normal"/>
    <w:rsid w:val="003122C3"/>
    <w:pPr>
      <w:tabs>
        <w:tab w:val="center" w:pos="4320"/>
        <w:tab w:val="right" w:pos="8640"/>
      </w:tabs>
    </w:pPr>
  </w:style>
  <w:style w:type="character" w:styleId="PageNumber">
    <w:name w:val="page number"/>
    <w:basedOn w:val="DefaultParagraphFont"/>
    <w:rsid w:val="003122C3"/>
  </w:style>
  <w:style w:type="character" w:customStyle="1" w:styleId="BoldItalicCOB">
    <w:name w:val="Bold+Italic_COB"/>
    <w:basedOn w:val="DefaultParagraphFont"/>
    <w:rsid w:val="003122C3"/>
    <w:rPr>
      <w:b/>
      <w:i/>
    </w:rPr>
  </w:style>
  <w:style w:type="character" w:customStyle="1" w:styleId="BoldUnderlineCOB">
    <w:name w:val="Bold+Underline_COB"/>
    <w:basedOn w:val="DefaultParagraphFont"/>
    <w:rsid w:val="003122C3"/>
    <w:rPr>
      <w:b/>
      <w:u w:val="single"/>
    </w:rPr>
  </w:style>
  <w:style w:type="paragraph" w:customStyle="1" w:styleId="CenterCOB">
    <w:name w:val="Center_COB"/>
    <w:basedOn w:val="JustifiedCOB"/>
    <w:rsid w:val="003122C3"/>
    <w:pPr>
      <w:jc w:val="center"/>
    </w:pPr>
  </w:style>
  <w:style w:type="character" w:customStyle="1" w:styleId="SubscriptCOB">
    <w:name w:val="Subscript_COB"/>
    <w:basedOn w:val="DefaultParagraphFont"/>
    <w:rsid w:val="003122C3"/>
    <w:rPr>
      <w:vertAlign w:val="subscript"/>
    </w:rPr>
  </w:style>
  <w:style w:type="character" w:customStyle="1" w:styleId="SuperscriptCOB">
    <w:name w:val="Superscript_COB"/>
    <w:basedOn w:val="DefaultParagraphFont"/>
    <w:rsid w:val="003122C3"/>
    <w:rPr>
      <w:vertAlign w:val="superscript"/>
    </w:rPr>
  </w:style>
  <w:style w:type="paragraph" w:customStyle="1" w:styleId="BulletsLevel1COB">
    <w:name w:val="Bullets_Level_1_COB"/>
    <w:rsid w:val="003122C3"/>
    <w:pPr>
      <w:numPr>
        <w:numId w:val="9"/>
      </w:numPr>
    </w:pPr>
    <w:rPr>
      <w:sz w:val="24"/>
      <w:szCs w:val="24"/>
    </w:rPr>
  </w:style>
  <w:style w:type="character" w:styleId="Hyperlink">
    <w:name w:val="Hyperlink"/>
    <w:basedOn w:val="DefaultParagraphFont"/>
    <w:rsid w:val="00281855"/>
    <w:rPr>
      <w:color w:val="0000FF"/>
      <w:u w:val="single"/>
    </w:rPr>
  </w:style>
  <w:style w:type="paragraph" w:styleId="BalloonText">
    <w:name w:val="Balloon Text"/>
    <w:basedOn w:val="Normal"/>
    <w:link w:val="BalloonTextChar"/>
    <w:rsid w:val="005E6C31"/>
    <w:rPr>
      <w:rFonts w:ascii="Arial" w:hAnsi="Arial" w:cs="Arial"/>
      <w:sz w:val="16"/>
      <w:szCs w:val="16"/>
    </w:rPr>
  </w:style>
  <w:style w:type="character" w:customStyle="1" w:styleId="BalloonTextChar">
    <w:name w:val="Balloon Text Char"/>
    <w:basedOn w:val="DefaultParagraphFont"/>
    <w:link w:val="BalloonText"/>
    <w:rsid w:val="005E6C31"/>
    <w:rPr>
      <w:rFonts w:ascii="Arial" w:hAnsi="Arial" w:cs="Arial"/>
      <w:sz w:val="16"/>
      <w:szCs w:val="16"/>
    </w:rPr>
  </w:style>
  <w:style w:type="character" w:customStyle="1" w:styleId="JustifiedCOBCharChar">
    <w:name w:val="Justified_COB Char Char"/>
    <w:basedOn w:val="DefaultParagraphFont"/>
    <w:link w:val="JustifiedCOB"/>
    <w:locked/>
    <w:rsid w:val="00A31200"/>
    <w:rPr>
      <w:sz w:val="24"/>
    </w:rPr>
  </w:style>
  <w:style w:type="paragraph" w:customStyle="1" w:styleId="ContactTitle">
    <w:name w:val="ContactTitle"/>
    <w:basedOn w:val="Normal"/>
    <w:locked/>
    <w:rsid w:val="00BD0F97"/>
    <w:pPr>
      <w:jc w:val="center"/>
    </w:pPr>
    <w:rPr>
      <w:sz w:val="20"/>
    </w:rPr>
  </w:style>
  <w:style w:type="paragraph" w:styleId="BodyTextIndent2">
    <w:name w:val="Body Text Indent 2"/>
    <w:basedOn w:val="Normal"/>
    <w:link w:val="BodyTextIndent2Char"/>
    <w:rsid w:val="00AA4D63"/>
    <w:pPr>
      <w:ind w:left="720" w:hanging="720"/>
      <w:jc w:val="left"/>
    </w:pPr>
    <w:rPr>
      <w:sz w:val="26"/>
    </w:rPr>
  </w:style>
  <w:style w:type="character" w:customStyle="1" w:styleId="BodyTextIndent2Char">
    <w:name w:val="Body Text Indent 2 Char"/>
    <w:basedOn w:val="DefaultParagraphFont"/>
    <w:link w:val="BodyTextIndent2"/>
    <w:rsid w:val="00AA4D63"/>
    <w:rPr>
      <w:sz w:val="26"/>
    </w:rPr>
  </w:style>
  <w:style w:type="paragraph" w:customStyle="1" w:styleId="HangingIndent">
    <w:name w:val="HangingIndent"/>
    <w:basedOn w:val="Normal"/>
    <w:rsid w:val="00AE5F70"/>
    <w:pPr>
      <w:tabs>
        <w:tab w:val="right" w:pos="5760"/>
        <w:tab w:val="right" w:pos="6480"/>
        <w:tab w:val="right" w:pos="7200"/>
        <w:tab w:val="right" w:pos="7920"/>
        <w:tab w:val="right" w:pos="8640"/>
      </w:tabs>
      <w:ind w:left="360" w:hanging="360"/>
    </w:pPr>
  </w:style>
  <w:style w:type="paragraph" w:customStyle="1" w:styleId="1Paragraph">
    <w:name w:val="1Paragraph"/>
    <w:rsid w:val="00A235AB"/>
    <w:pPr>
      <w:tabs>
        <w:tab w:val="left" w:pos="720"/>
      </w:tabs>
      <w:snapToGrid w:val="0"/>
      <w:ind w:left="720" w:hanging="720"/>
    </w:pPr>
    <w:rPr>
      <w:sz w:val="24"/>
    </w:rPr>
  </w:style>
</w:styles>
</file>

<file path=word/webSettings.xml><?xml version="1.0" encoding="utf-8"?>
<w:webSettings xmlns:r="http://schemas.openxmlformats.org/officeDocument/2006/relationships" xmlns:w="http://schemas.openxmlformats.org/wordprocessingml/2006/main">
  <w:divs>
    <w:div w:id="119350787">
      <w:bodyDiv w:val="1"/>
      <w:marLeft w:val="0"/>
      <w:marRight w:val="0"/>
      <w:marTop w:val="0"/>
      <w:marBottom w:val="0"/>
      <w:divBdr>
        <w:top w:val="none" w:sz="0" w:space="0" w:color="auto"/>
        <w:left w:val="none" w:sz="0" w:space="0" w:color="auto"/>
        <w:bottom w:val="none" w:sz="0" w:space="0" w:color="auto"/>
        <w:right w:val="none" w:sz="0" w:space="0" w:color="auto"/>
      </w:divBdr>
    </w:div>
    <w:div w:id="1251699376">
      <w:bodyDiv w:val="1"/>
      <w:marLeft w:val="0"/>
      <w:marRight w:val="0"/>
      <w:marTop w:val="0"/>
      <w:marBottom w:val="0"/>
      <w:divBdr>
        <w:top w:val="none" w:sz="0" w:space="0" w:color="auto"/>
        <w:left w:val="none" w:sz="0" w:space="0" w:color="auto"/>
        <w:bottom w:val="none" w:sz="0" w:space="0" w:color="auto"/>
        <w:right w:val="none" w:sz="0" w:space="0" w:color="auto"/>
      </w:divBdr>
    </w:div>
    <w:div w:id="1520435835">
      <w:bodyDiv w:val="1"/>
      <w:marLeft w:val="0"/>
      <w:marRight w:val="0"/>
      <w:marTop w:val="0"/>
      <w:marBottom w:val="0"/>
      <w:divBdr>
        <w:top w:val="none" w:sz="0" w:space="0" w:color="auto"/>
        <w:left w:val="none" w:sz="0" w:space="0" w:color="auto"/>
        <w:bottom w:val="none" w:sz="0" w:space="0" w:color="auto"/>
        <w:right w:val="none" w:sz="0" w:space="0" w:color="auto"/>
      </w:divBdr>
    </w:div>
    <w:div w:id="164214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dcounty.ca.gov/cob/bos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We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WedAgendaTemplate.dot</Template>
  <TotalTime>47</TotalTime>
  <Pages>5</Pages>
  <Words>1402</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COUNTY OF SAN DIEGO BOARD OF SUPERVISORS</vt:lpstr>
    </vt:vector>
  </TitlesOfParts>
  <Company>COUNTY OF SAN DIEGO</Company>
  <LinksUpToDate>false</LinksUpToDate>
  <CharactersWithSpaces>9382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creator>Jayaprakash R Boreddy</dc:creator>
  <cp:lastModifiedBy>Elizabeth Ashworth</cp:lastModifiedBy>
  <cp:revision>13</cp:revision>
  <cp:lastPrinted>2012-11-01T17:31:00Z</cp:lastPrinted>
  <dcterms:created xsi:type="dcterms:W3CDTF">2012-10-24T23:23:00Z</dcterms:created>
  <dcterms:modified xsi:type="dcterms:W3CDTF">2012-11-01T17:31:00Z</dcterms:modified>
</cp:coreProperties>
</file>