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1A86E" w14:textId="3CB3E7E4" w:rsidR="00C53305" w:rsidRPr="00E31510" w:rsidRDefault="00C53305" w:rsidP="00BA6FC9">
      <w:pPr>
        <w:spacing w:after="0" w:line="240" w:lineRule="auto"/>
        <w:jc w:val="center"/>
        <w:rPr>
          <w:lang w:val="es-ES_tradnl"/>
        </w:rPr>
      </w:pPr>
      <w:r w:rsidRPr="00E31510">
        <w:rPr>
          <w:highlight w:val="yellow"/>
          <w:lang w:val="es-ES_tradnl"/>
        </w:rPr>
        <w:t xml:space="preserve">(Muestra de un acuerdo para la documentación de </w:t>
      </w:r>
      <w:r w:rsidR="00E31510" w:rsidRPr="00E31510">
        <w:rPr>
          <w:highlight w:val="yellow"/>
          <w:lang w:val="es-ES_tradnl"/>
        </w:rPr>
        <w:t>conformidad comercial</w:t>
      </w:r>
      <w:r w:rsidRPr="00E31510">
        <w:rPr>
          <w:highlight w:val="yellow"/>
          <w:lang w:val="es-ES_tradnl"/>
        </w:rPr>
        <w:t>/multifamiliar de la Ley AB 1826 del estado de California)</w:t>
      </w:r>
    </w:p>
    <w:p w14:paraId="36E72C6C" w14:textId="77777777" w:rsidR="00BA6FC9" w:rsidRPr="00E31510" w:rsidRDefault="00C53305" w:rsidP="00BA6FC9">
      <w:pPr>
        <w:spacing w:after="0" w:line="240" w:lineRule="auto"/>
        <w:jc w:val="center"/>
        <w:rPr>
          <w:b/>
          <w:sz w:val="20"/>
          <w:szCs w:val="20"/>
          <w:lang w:val="es-ES_tradnl"/>
        </w:rPr>
      </w:pPr>
      <w:r w:rsidRPr="00E31510">
        <w:rPr>
          <w:b/>
          <w:sz w:val="28"/>
          <w:lang w:val="es-ES_tradnl"/>
        </w:rPr>
        <w:t>Acuerdo de Eliminación de Desechos Orgánicos</w:t>
      </w:r>
    </w:p>
    <w:p w14:paraId="5DA0085E" w14:textId="77777777" w:rsidR="0056496D" w:rsidRPr="00E31510" w:rsidRDefault="0056496D" w:rsidP="00BA6FC9">
      <w:pPr>
        <w:spacing w:after="0" w:line="240" w:lineRule="auto"/>
        <w:jc w:val="center"/>
        <w:rPr>
          <w:b/>
          <w:sz w:val="20"/>
          <w:szCs w:val="20"/>
          <w:lang w:val="es-ES_tradnl"/>
        </w:rPr>
      </w:pPr>
    </w:p>
    <w:p w14:paraId="5F6DF5E2" w14:textId="77777777" w:rsidR="00CD1469" w:rsidRPr="00E31510" w:rsidRDefault="00E75728" w:rsidP="00BA6FC9">
      <w:pPr>
        <w:spacing w:after="0" w:line="240" w:lineRule="auto"/>
        <w:jc w:val="center"/>
        <w:rPr>
          <w:b/>
          <w:sz w:val="26"/>
          <w:szCs w:val="26"/>
          <w:lang w:val="es-ES_tradnl"/>
        </w:rPr>
      </w:pPr>
      <w:r w:rsidRPr="00E31510">
        <w:rPr>
          <w:b/>
          <w:sz w:val="26"/>
          <w:lang w:val="es-ES_tradnl"/>
        </w:rPr>
        <w:t>Acuerdo entre (</w:t>
      </w:r>
      <w:r w:rsidRPr="00E31510">
        <w:rPr>
          <w:b/>
          <w:sz w:val="26"/>
          <w:highlight w:val="yellow"/>
          <w:lang w:val="es-ES_tradnl"/>
        </w:rPr>
        <w:t>Nombre de la empresa/Complejo multifamiliar</w:t>
      </w:r>
      <w:r w:rsidRPr="00E31510">
        <w:rPr>
          <w:b/>
          <w:sz w:val="26"/>
          <w:lang w:val="es-ES_tradnl"/>
        </w:rPr>
        <w:t>) (“Empresa”) y (</w:t>
      </w:r>
      <w:r w:rsidRPr="00E31510">
        <w:rPr>
          <w:b/>
          <w:sz w:val="26"/>
          <w:highlight w:val="yellow"/>
          <w:lang w:val="es-ES_tradnl"/>
        </w:rPr>
        <w:t>Nombre del paisajista/Empresa de mantenimiento de terrenos</w:t>
      </w:r>
      <w:r w:rsidRPr="00E31510">
        <w:rPr>
          <w:b/>
          <w:sz w:val="26"/>
          <w:lang w:val="es-ES_tradnl"/>
        </w:rPr>
        <w:t xml:space="preserve">) (“Contratista”) para el mantenimiento de las zonas ajardinadas de conformidad con la Ley AB 1826 del estado de California, </w:t>
      </w:r>
    </w:p>
    <w:p w14:paraId="187EC2FC" w14:textId="77777777" w:rsidR="00E75728" w:rsidRPr="00E31510" w:rsidRDefault="00CD1469" w:rsidP="00BA6FC9">
      <w:pPr>
        <w:spacing w:after="0" w:line="240" w:lineRule="auto"/>
        <w:jc w:val="center"/>
        <w:rPr>
          <w:b/>
          <w:sz w:val="26"/>
          <w:szCs w:val="26"/>
          <w:lang w:val="es-ES_tradnl"/>
        </w:rPr>
      </w:pPr>
      <w:r w:rsidRPr="00E31510">
        <w:rPr>
          <w:b/>
          <w:sz w:val="26"/>
          <w:lang w:val="es-ES_tradnl"/>
        </w:rPr>
        <w:t>Requisito de reciclaje comercial obligatorio de materia orgánica</w:t>
      </w:r>
    </w:p>
    <w:p w14:paraId="520AF5E4" w14:textId="77777777" w:rsidR="00BA6FC9" w:rsidRPr="00E31510" w:rsidRDefault="00BA6FC9" w:rsidP="00BA6FC9">
      <w:pPr>
        <w:spacing w:after="0" w:line="240" w:lineRule="auto"/>
        <w:jc w:val="center"/>
        <w:rPr>
          <w:b/>
          <w:lang w:val="es-ES_tradnl"/>
        </w:rPr>
      </w:pPr>
    </w:p>
    <w:p w14:paraId="625F3B40" w14:textId="4628ECA0" w:rsidR="00C277E3" w:rsidRPr="00E31510" w:rsidRDefault="00CD1469" w:rsidP="00BA6FC9">
      <w:pPr>
        <w:spacing w:after="0" w:line="240" w:lineRule="auto"/>
        <w:rPr>
          <w:lang w:val="es-ES_tradnl"/>
        </w:rPr>
      </w:pPr>
      <w:r w:rsidRPr="00E31510">
        <w:rPr>
          <w:lang w:val="es-ES_tradnl"/>
        </w:rPr>
        <w:t xml:space="preserve">Considerando que, la Empresa ha firmado un contrato con el Contratista para el mantenimiento del paisajismo en el negocio o propiedad </w:t>
      </w:r>
      <w:r w:rsidR="00E31510" w:rsidRPr="00E31510">
        <w:rPr>
          <w:lang w:val="es-ES_tradnl"/>
        </w:rPr>
        <w:t>multifamiliar</w:t>
      </w:r>
      <w:r w:rsidRPr="00E31510">
        <w:rPr>
          <w:lang w:val="es-ES_tradnl"/>
        </w:rPr>
        <w:t xml:space="preserve"> ubicada en </w:t>
      </w:r>
      <w:r w:rsidRPr="00E31510">
        <w:rPr>
          <w:highlight w:val="yellow"/>
          <w:lang w:val="es-ES_tradnl"/>
        </w:rPr>
        <w:t>(dirección, ciudad, estado, y código postal de la propiedad)</w:t>
      </w:r>
      <w:r w:rsidRPr="00E31510">
        <w:rPr>
          <w:lang w:val="es-ES_tradnl"/>
        </w:rPr>
        <w:t xml:space="preserve">.  </w:t>
      </w:r>
    </w:p>
    <w:p w14:paraId="57C77EB9" w14:textId="77777777" w:rsidR="00C277E3" w:rsidRPr="00E31510" w:rsidRDefault="00C277E3" w:rsidP="00BA6FC9">
      <w:pPr>
        <w:spacing w:after="0" w:line="240" w:lineRule="auto"/>
        <w:rPr>
          <w:lang w:val="es-ES_tradnl"/>
        </w:rPr>
      </w:pPr>
    </w:p>
    <w:p w14:paraId="4302FDE6" w14:textId="55207019" w:rsidR="00945092" w:rsidRPr="00E31510" w:rsidRDefault="00CD1469" w:rsidP="00945092">
      <w:pPr>
        <w:spacing w:after="0" w:line="240" w:lineRule="auto"/>
        <w:rPr>
          <w:lang w:val="es-ES_tradnl"/>
        </w:rPr>
      </w:pPr>
      <w:r w:rsidRPr="00E31510">
        <w:rPr>
          <w:lang w:val="es-ES_tradnl"/>
        </w:rPr>
        <w:t xml:space="preserve">Por el presente, el Contratista acepta gestionar y desechar todos los Materiales de Paisajismo de conformidad con las normativas de la Ley 1826 de la Asamblea del Estado que requieren la separación de materiales orgánicos de otros residuos con el fin de producir compostas, fertilizantes, digestión anaeróbica u otro tipo de reciclaje o desvío de los vertederos. </w:t>
      </w:r>
    </w:p>
    <w:p w14:paraId="64D32D94" w14:textId="77777777" w:rsidR="00945092" w:rsidRPr="00E31510" w:rsidRDefault="00945092" w:rsidP="00945092">
      <w:pPr>
        <w:spacing w:after="0" w:line="240" w:lineRule="auto"/>
        <w:rPr>
          <w:sz w:val="16"/>
          <w:szCs w:val="16"/>
          <w:lang w:val="es-ES_tradnl"/>
        </w:rPr>
      </w:pPr>
    </w:p>
    <w:p w14:paraId="14887C7B" w14:textId="2BB3BB1E" w:rsidR="00CD1469" w:rsidRPr="00E31510" w:rsidRDefault="00BA6FC9" w:rsidP="00945092">
      <w:pPr>
        <w:spacing w:after="0" w:line="240" w:lineRule="auto"/>
        <w:rPr>
          <w:lang w:val="es-ES_tradnl"/>
        </w:rPr>
      </w:pPr>
      <w:r w:rsidRPr="00E31510">
        <w:rPr>
          <w:lang w:val="es-ES_tradnl"/>
        </w:rPr>
        <w:t>El Contratista acuerda mantener el Material de Paisajismo separado de otr</w:t>
      </w:r>
      <w:r w:rsidR="00131F93">
        <w:rPr>
          <w:lang w:val="es-ES_tradnl"/>
        </w:rPr>
        <w:t>o</w:t>
      </w:r>
      <w:r w:rsidRPr="00E31510">
        <w:rPr>
          <w:lang w:val="es-ES_tradnl"/>
        </w:rPr>
        <w:t>s desechos o materiales reciclables, incluida la basura que se encuentre en las zonas ajardinadas de la Empresa.</w:t>
      </w:r>
    </w:p>
    <w:p w14:paraId="531C3BDF" w14:textId="77777777" w:rsidR="00A1737C" w:rsidRPr="00E31510" w:rsidRDefault="00CD1469" w:rsidP="00945092">
      <w:pPr>
        <w:spacing w:after="0" w:line="240" w:lineRule="auto"/>
        <w:rPr>
          <w:lang w:val="es-ES_tradnl"/>
        </w:rPr>
      </w:pPr>
      <w:r w:rsidRPr="00E31510">
        <w:rPr>
          <w:lang w:val="es-ES_tradnl"/>
        </w:rPr>
        <w:t xml:space="preserve">   </w:t>
      </w:r>
    </w:p>
    <w:p w14:paraId="7D31B4E5" w14:textId="530EE0BF" w:rsidR="00BA6FC9" w:rsidRPr="00E31510" w:rsidRDefault="00BA6FC9" w:rsidP="00BA6FC9">
      <w:pPr>
        <w:spacing w:after="0" w:line="240" w:lineRule="auto"/>
        <w:rPr>
          <w:lang w:val="es-ES_tradnl"/>
        </w:rPr>
      </w:pPr>
      <w:r w:rsidRPr="00E31510">
        <w:rPr>
          <w:lang w:val="es-ES_tradnl"/>
        </w:rPr>
        <w:t>Además, el Contratista acepta</w:t>
      </w:r>
      <w:r w:rsidR="00E31510" w:rsidRPr="00E31510">
        <w:rPr>
          <w:lang w:val="es-ES_tradnl"/>
        </w:rPr>
        <w:t>: (</w:t>
      </w:r>
      <w:r w:rsidRPr="00E31510">
        <w:rPr>
          <w:lang w:val="es-ES_tradnl"/>
        </w:rPr>
        <w:t>Marque todas las que correspondan)</w:t>
      </w:r>
      <w:r w:rsidR="00E31510">
        <w:rPr>
          <w:lang w:val="es-ES_tradnl"/>
        </w:rPr>
        <w:t>.</w:t>
      </w:r>
    </w:p>
    <w:p w14:paraId="76F5C20E" w14:textId="77777777" w:rsidR="00A1737C" w:rsidRPr="00E31510" w:rsidRDefault="00A1737C" w:rsidP="00BA6FC9">
      <w:pPr>
        <w:spacing w:after="0" w:line="240" w:lineRule="auto"/>
        <w:rPr>
          <w:lang w:val="es-ES_tradnl"/>
        </w:rPr>
      </w:pPr>
    </w:p>
    <w:p w14:paraId="4D227F82" w14:textId="723EA258" w:rsidR="00BA6FC9" w:rsidRPr="00E31510" w:rsidRDefault="00A1737C" w:rsidP="00A1737C">
      <w:pPr>
        <w:spacing w:after="0" w:line="240" w:lineRule="auto"/>
        <w:rPr>
          <w:lang w:val="es-ES_tradnl"/>
        </w:rPr>
      </w:pPr>
      <w:r w:rsidRPr="00E31510">
        <w:rPr>
          <w:rFonts w:ascii="Wingdings" w:hAnsi="Wingdings"/>
          <w:lang w:val="es-ES_tradnl"/>
        </w:rPr>
        <w:t></w:t>
      </w:r>
      <w:r w:rsidRPr="00E31510">
        <w:rPr>
          <w:rFonts w:ascii="Wingdings" w:hAnsi="Wingdings"/>
          <w:lang w:val="es-ES_tradnl"/>
        </w:rPr>
        <w:t></w:t>
      </w:r>
      <w:r w:rsidRPr="00E31510">
        <w:rPr>
          <w:lang w:val="es-ES_tradnl"/>
        </w:rPr>
        <w:t xml:space="preserve">Opción 1:  Depositar el Material de </w:t>
      </w:r>
      <w:r w:rsidR="00E31510" w:rsidRPr="00E31510">
        <w:rPr>
          <w:lang w:val="es-ES_tradnl"/>
        </w:rPr>
        <w:t>Paisajismo</w:t>
      </w:r>
      <w:r w:rsidRPr="00E31510">
        <w:rPr>
          <w:lang w:val="es-ES_tradnl"/>
        </w:rPr>
        <w:t xml:space="preserve"> en un contenedor separado, específicamente designado para el Material de Paisajismo, ubicado en </w:t>
      </w:r>
      <w:r w:rsidRPr="00E31510">
        <w:rPr>
          <w:b/>
          <w:lang w:val="es-ES_tradnl"/>
        </w:rPr>
        <w:t>el sitio</w:t>
      </w:r>
      <w:r w:rsidRPr="00E31510">
        <w:rPr>
          <w:b/>
          <w:bCs/>
          <w:lang w:val="es-ES_tradnl"/>
        </w:rPr>
        <w:t xml:space="preserve"> de la Empresa</w:t>
      </w:r>
      <w:r w:rsidRPr="00E31510">
        <w:rPr>
          <w:lang w:val="es-ES_tradnl"/>
        </w:rPr>
        <w:t>; Nombre del transportista del contenedor de residuos: _____________________________________________</w:t>
      </w:r>
    </w:p>
    <w:p w14:paraId="4C916236" w14:textId="007190C8" w:rsidR="00EA0E5A" w:rsidRPr="00E31510" w:rsidRDefault="00EA0E5A" w:rsidP="00A1737C">
      <w:pPr>
        <w:spacing w:after="0" w:line="240" w:lineRule="auto"/>
        <w:rPr>
          <w:lang w:val="es-ES_tradnl"/>
        </w:rPr>
      </w:pPr>
    </w:p>
    <w:p w14:paraId="1FCBEFFF" w14:textId="22F9E0AA" w:rsidR="00EA0E5A" w:rsidRPr="00E31510" w:rsidRDefault="00EA0E5A" w:rsidP="00A1737C">
      <w:pPr>
        <w:spacing w:after="0" w:line="240" w:lineRule="auto"/>
        <w:rPr>
          <w:lang w:val="es-ES_tradnl"/>
        </w:rPr>
      </w:pPr>
      <w:r w:rsidRPr="00E31510">
        <w:rPr>
          <w:rFonts w:ascii="Wingdings" w:hAnsi="Wingdings"/>
          <w:lang w:val="es-ES_tradnl"/>
        </w:rPr>
        <w:t></w:t>
      </w:r>
      <w:r w:rsidRPr="00E31510">
        <w:rPr>
          <w:rFonts w:ascii="Wingdings" w:hAnsi="Wingdings"/>
          <w:lang w:val="es-ES_tradnl"/>
        </w:rPr>
        <w:t></w:t>
      </w:r>
      <w:r w:rsidRPr="00E31510">
        <w:rPr>
          <w:lang w:val="es-ES_tradnl"/>
        </w:rPr>
        <w:t xml:space="preserve">Opción 2:  Depositar el Material de Paisajismo en un contenedor separado, específicamente designado para el Material de Paisajismo, ubicado en </w:t>
      </w:r>
      <w:r w:rsidRPr="00E31510">
        <w:rPr>
          <w:b/>
          <w:lang w:val="es-ES_tradnl"/>
        </w:rPr>
        <w:t xml:space="preserve">el sitio del </w:t>
      </w:r>
      <w:r w:rsidR="00E31510" w:rsidRPr="00E31510">
        <w:rPr>
          <w:b/>
          <w:lang w:val="es-ES_tradnl"/>
        </w:rPr>
        <w:t>Contratista</w:t>
      </w:r>
      <w:r w:rsidR="00E31510" w:rsidRPr="00E31510">
        <w:rPr>
          <w:lang w:val="es-ES_tradnl"/>
        </w:rPr>
        <w:t>;</w:t>
      </w:r>
      <w:r w:rsidRPr="00E31510">
        <w:rPr>
          <w:lang w:val="es-ES_tradnl"/>
        </w:rPr>
        <w:t xml:space="preserve"> Nombre del transportista del contenedor de residuos: _____________________________________________</w:t>
      </w:r>
    </w:p>
    <w:p w14:paraId="58FD526F" w14:textId="09505680" w:rsidR="00EA0E5A" w:rsidRPr="00E31510" w:rsidRDefault="00EA0E5A" w:rsidP="00A1737C">
      <w:pPr>
        <w:spacing w:after="0" w:line="240" w:lineRule="auto"/>
        <w:rPr>
          <w:lang w:val="es-ES_tradnl"/>
        </w:rPr>
      </w:pPr>
    </w:p>
    <w:p w14:paraId="6A132EBC" w14:textId="162674F8" w:rsidR="00EA0E5A" w:rsidRPr="00E31510" w:rsidRDefault="00EA0E5A" w:rsidP="00A1737C">
      <w:pPr>
        <w:spacing w:after="0" w:line="240" w:lineRule="auto"/>
        <w:rPr>
          <w:lang w:val="es-ES_tradnl"/>
        </w:rPr>
      </w:pPr>
      <w:r w:rsidRPr="00E31510">
        <w:rPr>
          <w:lang w:val="es-ES_tradnl"/>
        </w:rPr>
        <w:t>Si se selecciona la opción 2, indique la dirección del sitio del Contratista:</w:t>
      </w:r>
    </w:p>
    <w:p w14:paraId="5C620F5B" w14:textId="38F3F7EA" w:rsidR="00B00137" w:rsidRPr="00E31510" w:rsidRDefault="00B00137" w:rsidP="00A1737C">
      <w:pPr>
        <w:spacing w:after="0" w:line="240" w:lineRule="auto"/>
        <w:rPr>
          <w:lang w:val="es-ES_tradnl"/>
        </w:rPr>
      </w:pPr>
    </w:p>
    <w:tbl>
      <w:tblPr>
        <w:tblStyle w:val="TableGrid"/>
        <w:tblW w:w="0" w:type="auto"/>
        <w:tblLook w:val="04A0" w:firstRow="1" w:lastRow="0" w:firstColumn="1" w:lastColumn="0" w:noHBand="0" w:noVBand="1"/>
      </w:tblPr>
      <w:tblGrid>
        <w:gridCol w:w="4968"/>
        <w:gridCol w:w="5670"/>
      </w:tblGrid>
      <w:tr w:rsidR="00B00137" w:rsidRPr="00E31510" w14:paraId="09FACEF6" w14:textId="77777777" w:rsidTr="00E31510">
        <w:tc>
          <w:tcPr>
            <w:tcW w:w="4968" w:type="dxa"/>
          </w:tcPr>
          <w:p w14:paraId="3780F8C3" w14:textId="77777777" w:rsidR="00B00137" w:rsidRPr="00E31510" w:rsidRDefault="00B00137" w:rsidP="00282B4F">
            <w:pPr>
              <w:rPr>
                <w:sz w:val="26"/>
                <w:szCs w:val="26"/>
                <w:lang w:val="es-ES_tradnl"/>
              </w:rPr>
            </w:pPr>
            <w:r w:rsidRPr="00E31510">
              <w:rPr>
                <w:sz w:val="26"/>
                <w:lang w:val="es-ES_tradnl"/>
              </w:rPr>
              <w:t>Ubicación (Dirección/Ciudad/Código postal):</w:t>
            </w:r>
          </w:p>
        </w:tc>
        <w:tc>
          <w:tcPr>
            <w:tcW w:w="5670" w:type="dxa"/>
          </w:tcPr>
          <w:p w14:paraId="69D420CA" w14:textId="77777777" w:rsidR="00B00137" w:rsidRPr="00E31510" w:rsidRDefault="00B00137" w:rsidP="00282B4F">
            <w:pPr>
              <w:rPr>
                <w:sz w:val="26"/>
                <w:szCs w:val="26"/>
                <w:lang w:val="es-ES_tradnl"/>
              </w:rPr>
            </w:pPr>
          </w:p>
        </w:tc>
      </w:tr>
    </w:tbl>
    <w:p w14:paraId="3F8271C6" w14:textId="77777777" w:rsidR="00A1737C" w:rsidRPr="00E31510" w:rsidRDefault="00A1737C" w:rsidP="00A1737C">
      <w:pPr>
        <w:spacing w:after="0" w:line="240" w:lineRule="auto"/>
        <w:rPr>
          <w:rFonts w:ascii="Wingdings" w:hAnsi="Wingdings"/>
          <w:lang w:val="es-ES_tradnl"/>
        </w:rPr>
      </w:pPr>
    </w:p>
    <w:p w14:paraId="0A5380B7" w14:textId="36802273" w:rsidR="00A1737C" w:rsidRPr="00E31510" w:rsidRDefault="00A1737C" w:rsidP="00A1737C">
      <w:pPr>
        <w:spacing w:after="0" w:line="240" w:lineRule="auto"/>
        <w:rPr>
          <w:lang w:val="es-ES_tradnl"/>
        </w:rPr>
      </w:pPr>
      <w:r w:rsidRPr="00E31510">
        <w:rPr>
          <w:rFonts w:ascii="Wingdings" w:hAnsi="Wingdings"/>
          <w:lang w:val="es-ES_tradnl"/>
        </w:rPr>
        <w:t></w:t>
      </w:r>
      <w:r w:rsidRPr="00E31510">
        <w:rPr>
          <w:rFonts w:ascii="Wingdings" w:hAnsi="Wingdings"/>
          <w:lang w:val="es-ES_tradnl"/>
        </w:rPr>
        <w:t></w:t>
      </w:r>
      <w:r w:rsidRPr="00E31510">
        <w:rPr>
          <w:lang w:val="es-ES_tradnl"/>
        </w:rPr>
        <w:t xml:space="preserve">Opción 3:  Transportar el Material de </w:t>
      </w:r>
      <w:r w:rsidR="00E31510" w:rsidRPr="00E31510">
        <w:rPr>
          <w:lang w:val="es-ES_tradnl"/>
        </w:rPr>
        <w:t>Paisajismo</w:t>
      </w:r>
      <w:r w:rsidRPr="00E31510">
        <w:rPr>
          <w:lang w:val="es-ES_tradnl"/>
        </w:rPr>
        <w:t xml:space="preserve"> a una instalación de reciclaje de materia orgánica fuera del sitio de la Empresa, autorizada legalmente para aceptar Material de Paisajismo.   (Comuníquese con la línea directa R1 </w:t>
      </w:r>
      <w:proofErr w:type="spellStart"/>
      <w:r w:rsidRPr="00E31510">
        <w:rPr>
          <w:lang w:val="es-ES_tradnl"/>
        </w:rPr>
        <w:t>Earth</w:t>
      </w:r>
      <w:proofErr w:type="spellEnd"/>
      <w:r w:rsidRPr="00E31510">
        <w:rPr>
          <w:lang w:val="es-ES_tradnl"/>
        </w:rPr>
        <w:t xml:space="preserve"> </w:t>
      </w:r>
      <w:proofErr w:type="spellStart"/>
      <w:r w:rsidRPr="00E31510">
        <w:rPr>
          <w:lang w:val="es-ES_tradnl"/>
        </w:rPr>
        <w:t>Recycling</w:t>
      </w:r>
      <w:proofErr w:type="spellEnd"/>
      <w:r w:rsidRPr="00E31510">
        <w:rPr>
          <w:lang w:val="es-ES_tradnl"/>
        </w:rPr>
        <w:t xml:space="preserve"> </w:t>
      </w:r>
      <w:proofErr w:type="spellStart"/>
      <w:r w:rsidRPr="00E31510">
        <w:rPr>
          <w:lang w:val="es-ES_tradnl"/>
        </w:rPr>
        <w:t>Hotline</w:t>
      </w:r>
      <w:proofErr w:type="spellEnd"/>
      <w:r w:rsidRPr="00E31510">
        <w:rPr>
          <w:lang w:val="es-ES_tradnl"/>
        </w:rPr>
        <w:t xml:space="preserve"> al 877-713-2784 o WasteFreeSD.org para obtener información sobre las instalaciones disponibles).</w:t>
      </w:r>
    </w:p>
    <w:p w14:paraId="407DA068" w14:textId="77777777" w:rsidR="00A1737C" w:rsidRPr="00E31510" w:rsidRDefault="00A1737C" w:rsidP="00A1737C">
      <w:pPr>
        <w:spacing w:after="0" w:line="240" w:lineRule="auto"/>
        <w:rPr>
          <w:lang w:val="es-ES_tradnl"/>
        </w:rPr>
      </w:pPr>
    </w:p>
    <w:p w14:paraId="2E7F8AE7" w14:textId="1CBCC73F" w:rsidR="00A1737C" w:rsidRPr="00E31510" w:rsidRDefault="00A1737C" w:rsidP="00A1737C">
      <w:pPr>
        <w:spacing w:after="0" w:line="240" w:lineRule="auto"/>
        <w:rPr>
          <w:lang w:val="es-ES_tradnl"/>
        </w:rPr>
      </w:pPr>
      <w:r w:rsidRPr="00E31510">
        <w:rPr>
          <w:lang w:val="es-ES_tradnl"/>
        </w:rPr>
        <w:t>Si se selecciona la opción 3, proporcione el nombre, la dirección y el número de teléfono de la Instalación de reciclaje de materia orgánica fuera del sitio de le Empresa:</w:t>
      </w:r>
    </w:p>
    <w:p w14:paraId="6E008094" w14:textId="77777777" w:rsidR="00A1737C" w:rsidRPr="00E31510" w:rsidRDefault="00A1737C" w:rsidP="00A1737C">
      <w:pPr>
        <w:spacing w:after="0" w:line="240" w:lineRule="auto"/>
        <w:rPr>
          <w:lang w:val="es-ES_tradnl"/>
        </w:rPr>
      </w:pPr>
    </w:p>
    <w:tbl>
      <w:tblPr>
        <w:tblStyle w:val="TableGrid"/>
        <w:tblW w:w="0" w:type="auto"/>
        <w:tblLook w:val="04A0" w:firstRow="1" w:lastRow="0" w:firstColumn="1" w:lastColumn="0" w:noHBand="0" w:noVBand="1"/>
      </w:tblPr>
      <w:tblGrid>
        <w:gridCol w:w="4968"/>
        <w:gridCol w:w="5670"/>
      </w:tblGrid>
      <w:tr w:rsidR="00A1737C" w:rsidRPr="00E31510" w14:paraId="73124800" w14:textId="77777777" w:rsidTr="00E31510">
        <w:tc>
          <w:tcPr>
            <w:tcW w:w="4968" w:type="dxa"/>
          </w:tcPr>
          <w:p w14:paraId="2451A49B" w14:textId="77777777" w:rsidR="00A1737C" w:rsidRPr="00E31510" w:rsidRDefault="00A1737C" w:rsidP="00A1737C">
            <w:pPr>
              <w:rPr>
                <w:sz w:val="26"/>
                <w:szCs w:val="26"/>
                <w:lang w:val="es-ES_tradnl"/>
              </w:rPr>
            </w:pPr>
            <w:r w:rsidRPr="00E31510">
              <w:rPr>
                <w:sz w:val="26"/>
                <w:lang w:val="es-ES_tradnl"/>
              </w:rPr>
              <w:t>Nombre de la instalación de compostaje:</w:t>
            </w:r>
          </w:p>
        </w:tc>
        <w:tc>
          <w:tcPr>
            <w:tcW w:w="5670" w:type="dxa"/>
          </w:tcPr>
          <w:p w14:paraId="6B248514" w14:textId="77777777" w:rsidR="00A1737C" w:rsidRPr="00E31510" w:rsidRDefault="00A1737C" w:rsidP="00A1737C">
            <w:pPr>
              <w:rPr>
                <w:sz w:val="26"/>
                <w:szCs w:val="26"/>
                <w:lang w:val="es-ES_tradnl"/>
              </w:rPr>
            </w:pPr>
          </w:p>
        </w:tc>
      </w:tr>
      <w:tr w:rsidR="00A1737C" w:rsidRPr="00E31510" w14:paraId="3F2EDAAF" w14:textId="77777777" w:rsidTr="00E31510">
        <w:tc>
          <w:tcPr>
            <w:tcW w:w="4968" w:type="dxa"/>
          </w:tcPr>
          <w:p w14:paraId="1F610C08" w14:textId="77777777" w:rsidR="00A1737C" w:rsidRPr="00E31510" w:rsidRDefault="00A1737C" w:rsidP="00945092">
            <w:pPr>
              <w:rPr>
                <w:sz w:val="26"/>
                <w:szCs w:val="26"/>
                <w:lang w:val="es-ES_tradnl"/>
              </w:rPr>
            </w:pPr>
            <w:r w:rsidRPr="00E31510">
              <w:rPr>
                <w:sz w:val="26"/>
                <w:lang w:val="es-ES_tradnl"/>
              </w:rPr>
              <w:t>Ubicación (Dirección/Ciudad/Código postal):</w:t>
            </w:r>
          </w:p>
        </w:tc>
        <w:tc>
          <w:tcPr>
            <w:tcW w:w="5670" w:type="dxa"/>
          </w:tcPr>
          <w:p w14:paraId="69175543" w14:textId="77777777" w:rsidR="00A1737C" w:rsidRPr="00E31510" w:rsidRDefault="00A1737C" w:rsidP="00A1737C">
            <w:pPr>
              <w:rPr>
                <w:sz w:val="26"/>
                <w:szCs w:val="26"/>
                <w:lang w:val="es-ES_tradnl"/>
              </w:rPr>
            </w:pPr>
          </w:p>
        </w:tc>
      </w:tr>
      <w:tr w:rsidR="00A1737C" w:rsidRPr="00E31510" w14:paraId="7B9AEFB0" w14:textId="77777777" w:rsidTr="00E31510">
        <w:tc>
          <w:tcPr>
            <w:tcW w:w="4968" w:type="dxa"/>
          </w:tcPr>
          <w:p w14:paraId="03884245" w14:textId="77777777" w:rsidR="00A1737C" w:rsidRPr="00E31510" w:rsidRDefault="00A1737C" w:rsidP="00A1737C">
            <w:pPr>
              <w:rPr>
                <w:sz w:val="26"/>
                <w:szCs w:val="26"/>
                <w:lang w:val="es-ES_tradnl"/>
              </w:rPr>
            </w:pPr>
            <w:r w:rsidRPr="00E31510">
              <w:rPr>
                <w:sz w:val="26"/>
                <w:lang w:val="es-ES_tradnl"/>
              </w:rPr>
              <w:t>Teléfono</w:t>
            </w:r>
          </w:p>
        </w:tc>
        <w:tc>
          <w:tcPr>
            <w:tcW w:w="5670" w:type="dxa"/>
          </w:tcPr>
          <w:p w14:paraId="1D630A9D" w14:textId="77777777" w:rsidR="00A1737C" w:rsidRPr="00E31510" w:rsidRDefault="00A1737C" w:rsidP="00A1737C">
            <w:pPr>
              <w:rPr>
                <w:sz w:val="26"/>
                <w:szCs w:val="26"/>
                <w:lang w:val="es-ES_tradnl"/>
              </w:rPr>
            </w:pPr>
          </w:p>
        </w:tc>
      </w:tr>
    </w:tbl>
    <w:p w14:paraId="01EA3E29" w14:textId="77777777" w:rsidR="00A1737C" w:rsidRPr="00E31510" w:rsidRDefault="00A1737C" w:rsidP="00A1737C">
      <w:pPr>
        <w:spacing w:after="0" w:line="240" w:lineRule="auto"/>
        <w:rPr>
          <w:lang w:val="es-ES_tradnl"/>
        </w:rPr>
      </w:pPr>
    </w:p>
    <w:p w14:paraId="216CF24A" w14:textId="77777777" w:rsidR="00D73458" w:rsidRDefault="00D73458" w:rsidP="00BA6FC9">
      <w:pPr>
        <w:spacing w:after="0" w:line="240" w:lineRule="auto"/>
        <w:rPr>
          <w:lang w:val="es-ES_tradnl"/>
        </w:rPr>
      </w:pPr>
    </w:p>
    <w:p w14:paraId="3A2AAE57" w14:textId="77777777" w:rsidR="00D73458" w:rsidRDefault="00D73458" w:rsidP="00BA6FC9">
      <w:pPr>
        <w:spacing w:after="0" w:line="240" w:lineRule="auto"/>
        <w:rPr>
          <w:lang w:val="es-ES_tradnl"/>
        </w:rPr>
      </w:pPr>
    </w:p>
    <w:p w14:paraId="48449DB6" w14:textId="77777777" w:rsidR="00D73458" w:rsidRDefault="00D73458" w:rsidP="00BA6FC9">
      <w:pPr>
        <w:spacing w:after="0" w:line="240" w:lineRule="auto"/>
        <w:rPr>
          <w:lang w:val="es-ES_tradnl"/>
        </w:rPr>
      </w:pPr>
    </w:p>
    <w:p w14:paraId="42AA8C1B" w14:textId="77777777" w:rsidR="00D73458" w:rsidRPr="00E31510" w:rsidRDefault="00D73458" w:rsidP="00D73458">
      <w:pPr>
        <w:jc w:val="center"/>
        <w:rPr>
          <w:b/>
          <w:bCs/>
          <w:sz w:val="32"/>
          <w:szCs w:val="32"/>
          <w:lang w:val="es-ES_tradnl"/>
        </w:rPr>
      </w:pPr>
      <w:r w:rsidRPr="00E31510">
        <w:rPr>
          <w:b/>
          <w:sz w:val="32"/>
          <w:lang w:val="es-ES_tradnl"/>
        </w:rPr>
        <w:t>Se requiere las firmas de la Empresa y del Contratista en el reverso de esta página</w:t>
      </w:r>
    </w:p>
    <w:p w14:paraId="53423BA4" w14:textId="77777777" w:rsidR="00D73458" w:rsidRDefault="00D73458" w:rsidP="00BA6FC9">
      <w:pPr>
        <w:spacing w:after="0" w:line="240" w:lineRule="auto"/>
        <w:rPr>
          <w:lang w:val="es-ES_tradnl"/>
        </w:rPr>
      </w:pPr>
    </w:p>
    <w:p w14:paraId="50449D1A" w14:textId="77777777" w:rsidR="00D73458" w:rsidRDefault="00D73458" w:rsidP="00BA6FC9">
      <w:pPr>
        <w:spacing w:after="0" w:line="240" w:lineRule="auto"/>
        <w:rPr>
          <w:lang w:val="es-ES_tradnl"/>
        </w:rPr>
      </w:pPr>
    </w:p>
    <w:p w14:paraId="125F4AE4" w14:textId="2EF6E1E3" w:rsidR="00945092" w:rsidRPr="00E31510" w:rsidRDefault="00945092" w:rsidP="00BA6FC9">
      <w:pPr>
        <w:spacing w:after="0" w:line="240" w:lineRule="auto"/>
        <w:rPr>
          <w:lang w:val="es-ES_tradnl"/>
        </w:rPr>
      </w:pPr>
      <w:r w:rsidRPr="00E31510">
        <w:rPr>
          <w:lang w:val="es-ES_tradnl"/>
        </w:rPr>
        <w:t xml:space="preserve">Si se selecciona la opción 3, el Contratista acepta proporcionar a la Empresa una prueba de la eliminación legal del Material de Paisajismo previa solicitud.  Dicha prueba incluirá los recibos de la Instalación de compostaje de materia orgánica que indiquen la fecha y la cantidad de material de la Empresa que fue entregado. A solicitud de un especialista de reciclaje o consultor del condado, se deberá presentar un </w:t>
      </w:r>
      <w:r w:rsidR="00547C69">
        <w:rPr>
          <w:lang w:val="es-ES_tradnl"/>
        </w:rPr>
        <w:t>f</w:t>
      </w:r>
      <w:r w:rsidRPr="00E31510">
        <w:rPr>
          <w:lang w:val="es-ES_tradnl"/>
        </w:rPr>
        <w:t>ormulario de reciclaje propio completo junto con los recibos.</w:t>
      </w:r>
    </w:p>
    <w:p w14:paraId="6CC8D5CF" w14:textId="77777777" w:rsidR="00945092" w:rsidRPr="00E31510" w:rsidRDefault="00945092" w:rsidP="00BA6FC9">
      <w:pPr>
        <w:spacing w:after="0" w:line="240" w:lineRule="auto"/>
        <w:rPr>
          <w:lang w:val="es-ES_tradnl"/>
        </w:rPr>
      </w:pPr>
    </w:p>
    <w:p w14:paraId="6FBF53E4" w14:textId="372F6C9D" w:rsidR="00945092" w:rsidRPr="00E31510" w:rsidRDefault="00945092" w:rsidP="00BA6FC9">
      <w:pPr>
        <w:spacing w:after="0" w:line="240" w:lineRule="auto"/>
        <w:rPr>
          <w:lang w:val="es-ES_tradnl"/>
        </w:rPr>
      </w:pPr>
      <w:r w:rsidRPr="00E31510">
        <w:rPr>
          <w:lang w:val="es-ES_tradnl"/>
        </w:rPr>
        <w:t xml:space="preserve">El “Material de Paisajismo” incluirá recortes de pasto, recortes de árboles, poda de arbustos, otros materiales de plantas/paisajismo, y desechos de madera no peligrosos generados en la Empresa.  </w:t>
      </w:r>
      <w:r w:rsidR="00547C69">
        <w:rPr>
          <w:lang w:val="es-ES_tradnl"/>
        </w:rPr>
        <w:t>El</w:t>
      </w:r>
      <w:r w:rsidRPr="00E31510">
        <w:rPr>
          <w:lang w:val="es-ES_tradnl"/>
        </w:rPr>
        <w:t xml:space="preserve"> material de paisajismo tampoco incluye papel, plástico, vidrio ni materiales de basura.</w:t>
      </w:r>
    </w:p>
    <w:p w14:paraId="1A024F09" w14:textId="77777777" w:rsidR="00945092" w:rsidRPr="00E31510" w:rsidRDefault="00945092" w:rsidP="00BA6FC9">
      <w:pPr>
        <w:spacing w:after="0" w:line="240" w:lineRule="auto"/>
        <w:rPr>
          <w:lang w:val="es-ES_tradnl"/>
        </w:rPr>
      </w:pPr>
    </w:p>
    <w:p w14:paraId="659ED3D3" w14:textId="1F02EA4A" w:rsidR="00C53305" w:rsidRPr="00E31510" w:rsidRDefault="00B01378" w:rsidP="00BA6FC9">
      <w:pPr>
        <w:spacing w:after="0" w:line="240" w:lineRule="auto"/>
        <w:rPr>
          <w:lang w:val="es-ES_tradnl"/>
        </w:rPr>
      </w:pPr>
      <w:r w:rsidRPr="00E31510">
        <w:rPr>
          <w:lang w:val="es-ES_tradnl"/>
        </w:rPr>
        <w:t>Este acuerdo tiene vigencia a partir del _______________ y permanecerá en vigor hasta que se cancele o modifique por escrito.</w:t>
      </w:r>
    </w:p>
    <w:p w14:paraId="19313167" w14:textId="77777777" w:rsidR="00CD1469" w:rsidRPr="00E31510" w:rsidRDefault="00CD1469" w:rsidP="00BA6FC9">
      <w:pPr>
        <w:spacing w:after="0" w:line="240" w:lineRule="auto"/>
        <w:rPr>
          <w:sz w:val="18"/>
          <w:szCs w:val="18"/>
          <w:lang w:val="es-ES_tradnl"/>
        </w:rPr>
      </w:pPr>
    </w:p>
    <w:p w14:paraId="10B577DF" w14:textId="374D382E" w:rsidR="00255238" w:rsidRPr="00E31510" w:rsidRDefault="00255238" w:rsidP="00255238">
      <w:pPr>
        <w:jc w:val="center"/>
        <w:rPr>
          <w:lang w:val="es-ES_tradnl"/>
        </w:rPr>
      </w:pPr>
    </w:p>
    <w:p w14:paraId="0F40F78A" w14:textId="4DE2CBE9" w:rsidR="00CD1469" w:rsidRPr="00E31510" w:rsidRDefault="00CD1469" w:rsidP="00BA6FC9">
      <w:pPr>
        <w:spacing w:after="0" w:line="240" w:lineRule="auto"/>
        <w:rPr>
          <w:lang w:val="es-ES_tradnl"/>
        </w:rPr>
      </w:pPr>
      <w:r w:rsidRPr="00E31510">
        <w:rPr>
          <w:lang w:val="es-ES_tradnl"/>
        </w:rPr>
        <w:t xml:space="preserve">Por la Empresa:  </w:t>
      </w:r>
    </w:p>
    <w:tbl>
      <w:tblPr>
        <w:tblStyle w:val="TableGrid"/>
        <w:tblW w:w="0" w:type="auto"/>
        <w:tblLook w:val="04A0" w:firstRow="1" w:lastRow="0" w:firstColumn="1" w:lastColumn="0" w:noHBand="0" w:noVBand="1"/>
      </w:tblPr>
      <w:tblGrid>
        <w:gridCol w:w="5220"/>
        <w:gridCol w:w="5220"/>
      </w:tblGrid>
      <w:tr w:rsidR="00CD1469" w:rsidRPr="00E31510" w14:paraId="2403C7C2" w14:textId="77777777" w:rsidTr="00CD1469">
        <w:tc>
          <w:tcPr>
            <w:tcW w:w="5220" w:type="dxa"/>
          </w:tcPr>
          <w:p w14:paraId="4A6528AC" w14:textId="77777777" w:rsidR="00CD1469" w:rsidRPr="00E31510" w:rsidRDefault="00CD1469" w:rsidP="00BA6FC9">
            <w:pPr>
              <w:rPr>
                <w:sz w:val="24"/>
                <w:szCs w:val="24"/>
                <w:lang w:val="es-ES_tradnl"/>
              </w:rPr>
            </w:pPr>
            <w:r w:rsidRPr="00E31510">
              <w:rPr>
                <w:sz w:val="24"/>
                <w:lang w:val="es-ES_tradnl"/>
              </w:rPr>
              <w:t>Nombre en letra de imprenta:</w:t>
            </w:r>
          </w:p>
        </w:tc>
        <w:tc>
          <w:tcPr>
            <w:tcW w:w="5220" w:type="dxa"/>
          </w:tcPr>
          <w:p w14:paraId="25D62986" w14:textId="77777777" w:rsidR="00CD1469" w:rsidRPr="00E31510" w:rsidRDefault="00CD1469" w:rsidP="00BA6FC9">
            <w:pPr>
              <w:rPr>
                <w:sz w:val="24"/>
                <w:szCs w:val="24"/>
                <w:lang w:val="es-ES_tradnl"/>
              </w:rPr>
            </w:pPr>
            <w:r w:rsidRPr="00E31510">
              <w:rPr>
                <w:sz w:val="24"/>
                <w:lang w:val="es-ES_tradnl"/>
              </w:rPr>
              <w:t>Firma:</w:t>
            </w:r>
          </w:p>
        </w:tc>
      </w:tr>
      <w:tr w:rsidR="00CD1469" w:rsidRPr="00E31510" w14:paraId="1452155E" w14:textId="77777777" w:rsidTr="00CD1469">
        <w:tc>
          <w:tcPr>
            <w:tcW w:w="5220" w:type="dxa"/>
          </w:tcPr>
          <w:p w14:paraId="40131B4B" w14:textId="77777777" w:rsidR="00CD1469" w:rsidRPr="00E31510" w:rsidRDefault="00CD1469" w:rsidP="00BA6FC9">
            <w:pPr>
              <w:rPr>
                <w:sz w:val="24"/>
                <w:szCs w:val="24"/>
                <w:lang w:val="es-ES_tradnl"/>
              </w:rPr>
            </w:pPr>
            <w:r w:rsidRPr="00E31510">
              <w:rPr>
                <w:sz w:val="24"/>
                <w:lang w:val="es-ES_tradnl"/>
              </w:rPr>
              <w:t>Cargo:</w:t>
            </w:r>
          </w:p>
        </w:tc>
        <w:tc>
          <w:tcPr>
            <w:tcW w:w="5220" w:type="dxa"/>
          </w:tcPr>
          <w:p w14:paraId="380AE077" w14:textId="77777777" w:rsidR="00CD1469" w:rsidRPr="00E31510" w:rsidRDefault="00CD1469" w:rsidP="00BA6FC9">
            <w:pPr>
              <w:rPr>
                <w:sz w:val="24"/>
                <w:szCs w:val="24"/>
                <w:lang w:val="es-ES_tradnl"/>
              </w:rPr>
            </w:pPr>
            <w:r w:rsidRPr="00E31510">
              <w:rPr>
                <w:sz w:val="24"/>
                <w:lang w:val="es-ES_tradnl"/>
              </w:rPr>
              <w:t>Fecha de la firma:</w:t>
            </w:r>
          </w:p>
        </w:tc>
      </w:tr>
      <w:tr w:rsidR="00CD1469" w:rsidRPr="00E31510" w14:paraId="306DE7FC" w14:textId="77777777" w:rsidTr="00255238">
        <w:trPr>
          <w:trHeight w:val="323"/>
        </w:trPr>
        <w:tc>
          <w:tcPr>
            <w:tcW w:w="5220" w:type="dxa"/>
          </w:tcPr>
          <w:p w14:paraId="2C0A6C59" w14:textId="77777777" w:rsidR="00CD1469" w:rsidRPr="00E31510" w:rsidRDefault="00CD1469" w:rsidP="00BA6FC9">
            <w:pPr>
              <w:rPr>
                <w:sz w:val="24"/>
                <w:szCs w:val="24"/>
                <w:lang w:val="es-ES_tradnl"/>
              </w:rPr>
            </w:pPr>
            <w:r w:rsidRPr="00E31510">
              <w:rPr>
                <w:sz w:val="24"/>
                <w:lang w:val="es-ES_tradnl"/>
              </w:rPr>
              <w:t>Nombre de la Empresa:</w:t>
            </w:r>
          </w:p>
        </w:tc>
        <w:tc>
          <w:tcPr>
            <w:tcW w:w="5220" w:type="dxa"/>
          </w:tcPr>
          <w:p w14:paraId="26EB6AD3" w14:textId="6E82E436" w:rsidR="00CD1469" w:rsidRPr="00E31510" w:rsidRDefault="00CD1469" w:rsidP="00BA6FC9">
            <w:pPr>
              <w:rPr>
                <w:sz w:val="24"/>
                <w:szCs w:val="24"/>
                <w:lang w:val="es-ES_tradnl"/>
              </w:rPr>
            </w:pPr>
          </w:p>
        </w:tc>
      </w:tr>
    </w:tbl>
    <w:p w14:paraId="03698565" w14:textId="77777777" w:rsidR="00CD1469" w:rsidRPr="00E31510" w:rsidRDefault="00CD1469" w:rsidP="00BA6FC9">
      <w:pPr>
        <w:spacing w:after="0" w:line="240" w:lineRule="auto"/>
        <w:rPr>
          <w:lang w:val="es-ES_tradnl"/>
        </w:rPr>
      </w:pPr>
    </w:p>
    <w:p w14:paraId="022F14D0" w14:textId="177F7537" w:rsidR="00CD1469" w:rsidRPr="00E31510" w:rsidRDefault="00CD1469" w:rsidP="00CD1469">
      <w:pPr>
        <w:spacing w:after="0" w:line="240" w:lineRule="auto"/>
        <w:rPr>
          <w:lang w:val="es-ES_tradnl"/>
        </w:rPr>
      </w:pPr>
      <w:r w:rsidRPr="00E31510">
        <w:rPr>
          <w:lang w:val="es-ES_tradnl"/>
        </w:rPr>
        <w:t xml:space="preserve">Por el Contratista:   </w:t>
      </w:r>
    </w:p>
    <w:tbl>
      <w:tblPr>
        <w:tblStyle w:val="TableGrid"/>
        <w:tblW w:w="0" w:type="auto"/>
        <w:tblLook w:val="04A0" w:firstRow="1" w:lastRow="0" w:firstColumn="1" w:lastColumn="0" w:noHBand="0" w:noVBand="1"/>
      </w:tblPr>
      <w:tblGrid>
        <w:gridCol w:w="5220"/>
        <w:gridCol w:w="5220"/>
      </w:tblGrid>
      <w:tr w:rsidR="00CD1469" w:rsidRPr="00E31510" w14:paraId="5C1AECC4" w14:textId="77777777" w:rsidTr="00CD1469">
        <w:tc>
          <w:tcPr>
            <w:tcW w:w="5220" w:type="dxa"/>
          </w:tcPr>
          <w:p w14:paraId="633E2DFA" w14:textId="77777777" w:rsidR="00CD1469" w:rsidRPr="00E31510" w:rsidRDefault="00CD1469" w:rsidP="00CD1469">
            <w:pPr>
              <w:rPr>
                <w:sz w:val="24"/>
                <w:szCs w:val="24"/>
                <w:lang w:val="es-ES_tradnl"/>
              </w:rPr>
            </w:pPr>
            <w:r w:rsidRPr="00E31510">
              <w:rPr>
                <w:sz w:val="24"/>
                <w:lang w:val="es-ES_tradnl"/>
              </w:rPr>
              <w:t>Nombre en letra de imprenta:</w:t>
            </w:r>
          </w:p>
        </w:tc>
        <w:tc>
          <w:tcPr>
            <w:tcW w:w="5220" w:type="dxa"/>
          </w:tcPr>
          <w:p w14:paraId="6376B56C" w14:textId="77777777" w:rsidR="00CD1469" w:rsidRPr="00E31510" w:rsidRDefault="00CD1469" w:rsidP="00CD1469">
            <w:pPr>
              <w:rPr>
                <w:sz w:val="24"/>
                <w:szCs w:val="24"/>
                <w:lang w:val="es-ES_tradnl"/>
              </w:rPr>
            </w:pPr>
            <w:r w:rsidRPr="00E31510">
              <w:rPr>
                <w:sz w:val="24"/>
                <w:lang w:val="es-ES_tradnl"/>
              </w:rPr>
              <w:t>Firma:</w:t>
            </w:r>
          </w:p>
        </w:tc>
      </w:tr>
      <w:tr w:rsidR="00CD1469" w:rsidRPr="00E31510" w14:paraId="794013D9" w14:textId="77777777" w:rsidTr="00CD1469">
        <w:tc>
          <w:tcPr>
            <w:tcW w:w="5220" w:type="dxa"/>
          </w:tcPr>
          <w:p w14:paraId="0FF9F0B3" w14:textId="77777777" w:rsidR="00CD1469" w:rsidRPr="00E31510" w:rsidRDefault="00CD1469" w:rsidP="00CD1469">
            <w:pPr>
              <w:rPr>
                <w:sz w:val="24"/>
                <w:szCs w:val="24"/>
                <w:lang w:val="es-ES_tradnl"/>
              </w:rPr>
            </w:pPr>
            <w:r w:rsidRPr="00E31510">
              <w:rPr>
                <w:sz w:val="24"/>
                <w:lang w:val="es-ES_tradnl"/>
              </w:rPr>
              <w:t>Cargo:</w:t>
            </w:r>
          </w:p>
        </w:tc>
        <w:tc>
          <w:tcPr>
            <w:tcW w:w="5220" w:type="dxa"/>
          </w:tcPr>
          <w:p w14:paraId="0293C02C" w14:textId="77777777" w:rsidR="00CD1469" w:rsidRPr="00E31510" w:rsidRDefault="00CD1469" w:rsidP="00CD1469">
            <w:pPr>
              <w:rPr>
                <w:sz w:val="24"/>
                <w:szCs w:val="24"/>
                <w:lang w:val="es-ES_tradnl"/>
              </w:rPr>
            </w:pPr>
            <w:r w:rsidRPr="00E31510">
              <w:rPr>
                <w:sz w:val="24"/>
                <w:lang w:val="es-ES_tradnl"/>
              </w:rPr>
              <w:t>Fecha de la firma:</w:t>
            </w:r>
          </w:p>
        </w:tc>
      </w:tr>
      <w:tr w:rsidR="00CD1469" w:rsidRPr="00E31510" w14:paraId="2C7C13C9" w14:textId="77777777" w:rsidTr="00255238">
        <w:trPr>
          <w:trHeight w:val="323"/>
        </w:trPr>
        <w:tc>
          <w:tcPr>
            <w:tcW w:w="5220" w:type="dxa"/>
          </w:tcPr>
          <w:p w14:paraId="2A46710F" w14:textId="77777777" w:rsidR="00CD1469" w:rsidRPr="00E31510" w:rsidRDefault="00CD1469" w:rsidP="00CD1469">
            <w:pPr>
              <w:rPr>
                <w:sz w:val="24"/>
                <w:szCs w:val="24"/>
                <w:lang w:val="es-ES_tradnl"/>
              </w:rPr>
            </w:pPr>
            <w:r w:rsidRPr="00E31510">
              <w:rPr>
                <w:sz w:val="24"/>
                <w:lang w:val="es-ES_tradnl"/>
              </w:rPr>
              <w:t>Nombre del Contratista:</w:t>
            </w:r>
          </w:p>
        </w:tc>
        <w:tc>
          <w:tcPr>
            <w:tcW w:w="5220" w:type="dxa"/>
          </w:tcPr>
          <w:p w14:paraId="6B6C155A" w14:textId="5CAC0E5F" w:rsidR="00CD1469" w:rsidRPr="00E31510" w:rsidRDefault="00CD1469" w:rsidP="00CD1469">
            <w:pPr>
              <w:rPr>
                <w:sz w:val="24"/>
                <w:szCs w:val="24"/>
                <w:lang w:val="es-ES_tradnl"/>
              </w:rPr>
            </w:pPr>
          </w:p>
        </w:tc>
      </w:tr>
    </w:tbl>
    <w:p w14:paraId="2F0FC3B0" w14:textId="77777777" w:rsidR="00B01378" w:rsidRPr="00E31510" w:rsidRDefault="00B01378" w:rsidP="00CA587D">
      <w:pPr>
        <w:spacing w:after="0" w:line="240" w:lineRule="auto"/>
        <w:rPr>
          <w:vertAlign w:val="superscript"/>
          <w:lang w:val="es-ES_tradnl"/>
        </w:rPr>
      </w:pPr>
    </w:p>
    <w:sectPr w:rsidR="00B01378" w:rsidRPr="00E31510" w:rsidSect="00684A49">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44A21"/>
    <w:multiLevelType w:val="hybridMultilevel"/>
    <w:tmpl w:val="1932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371B6"/>
    <w:multiLevelType w:val="hybridMultilevel"/>
    <w:tmpl w:val="B8E0E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05"/>
    <w:rsid w:val="0001628B"/>
    <w:rsid w:val="00064CF4"/>
    <w:rsid w:val="00131F93"/>
    <w:rsid w:val="001662E0"/>
    <w:rsid w:val="001D213E"/>
    <w:rsid w:val="00255238"/>
    <w:rsid w:val="00282EBE"/>
    <w:rsid w:val="00394F5A"/>
    <w:rsid w:val="0054452F"/>
    <w:rsid w:val="00547C69"/>
    <w:rsid w:val="0056496D"/>
    <w:rsid w:val="00577BEB"/>
    <w:rsid w:val="005E3172"/>
    <w:rsid w:val="005E6638"/>
    <w:rsid w:val="00626361"/>
    <w:rsid w:val="00660A7D"/>
    <w:rsid w:val="00684A49"/>
    <w:rsid w:val="006D3A02"/>
    <w:rsid w:val="00945092"/>
    <w:rsid w:val="009845BD"/>
    <w:rsid w:val="009D1A75"/>
    <w:rsid w:val="00A1737C"/>
    <w:rsid w:val="00A52348"/>
    <w:rsid w:val="00B00137"/>
    <w:rsid w:val="00B01378"/>
    <w:rsid w:val="00BA6FC9"/>
    <w:rsid w:val="00BD03FA"/>
    <w:rsid w:val="00C277E3"/>
    <w:rsid w:val="00C53305"/>
    <w:rsid w:val="00CA587D"/>
    <w:rsid w:val="00CD1469"/>
    <w:rsid w:val="00D63C97"/>
    <w:rsid w:val="00D73458"/>
    <w:rsid w:val="00DB2B9E"/>
    <w:rsid w:val="00DE3B2F"/>
    <w:rsid w:val="00E31510"/>
    <w:rsid w:val="00E75728"/>
    <w:rsid w:val="00EA0E5A"/>
    <w:rsid w:val="00EF279D"/>
    <w:rsid w:val="00F46DB6"/>
    <w:rsid w:val="00F6631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35B8"/>
  <w15:docId w15:val="{B4DC2A2B-0F1A-435F-8AF6-136B0713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FC9"/>
    <w:pPr>
      <w:ind w:left="720"/>
      <w:contextualSpacing/>
    </w:pPr>
  </w:style>
  <w:style w:type="table" w:styleId="TableGrid">
    <w:name w:val="Table Grid"/>
    <w:basedOn w:val="TableNormal"/>
    <w:uiPriority w:val="59"/>
    <w:rsid w:val="00A1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3FA"/>
    <w:rPr>
      <w:sz w:val="16"/>
      <w:szCs w:val="16"/>
    </w:rPr>
  </w:style>
  <w:style w:type="paragraph" w:styleId="CommentText">
    <w:name w:val="annotation text"/>
    <w:basedOn w:val="Normal"/>
    <w:link w:val="CommentTextChar"/>
    <w:uiPriority w:val="99"/>
    <w:semiHidden/>
    <w:unhideWhenUsed/>
    <w:rsid w:val="00BD03FA"/>
    <w:pPr>
      <w:spacing w:line="240" w:lineRule="auto"/>
    </w:pPr>
    <w:rPr>
      <w:sz w:val="20"/>
      <w:szCs w:val="20"/>
    </w:rPr>
  </w:style>
  <w:style w:type="character" w:customStyle="1" w:styleId="CommentTextChar">
    <w:name w:val="Comment Text Char"/>
    <w:basedOn w:val="DefaultParagraphFont"/>
    <w:link w:val="CommentText"/>
    <w:uiPriority w:val="99"/>
    <w:semiHidden/>
    <w:rsid w:val="00BD03FA"/>
    <w:rPr>
      <w:sz w:val="20"/>
      <w:szCs w:val="20"/>
    </w:rPr>
  </w:style>
  <w:style w:type="paragraph" w:styleId="CommentSubject">
    <w:name w:val="annotation subject"/>
    <w:basedOn w:val="CommentText"/>
    <w:next w:val="CommentText"/>
    <w:link w:val="CommentSubjectChar"/>
    <w:uiPriority w:val="99"/>
    <w:semiHidden/>
    <w:unhideWhenUsed/>
    <w:rsid w:val="00BD03FA"/>
    <w:rPr>
      <w:b/>
      <w:bCs/>
    </w:rPr>
  </w:style>
  <w:style w:type="character" w:customStyle="1" w:styleId="CommentSubjectChar">
    <w:name w:val="Comment Subject Char"/>
    <w:basedOn w:val="CommentTextChar"/>
    <w:link w:val="CommentSubject"/>
    <w:uiPriority w:val="99"/>
    <w:semiHidden/>
    <w:rsid w:val="00BD03FA"/>
    <w:rPr>
      <w:b/>
      <w:bCs/>
      <w:sz w:val="20"/>
      <w:szCs w:val="20"/>
    </w:rPr>
  </w:style>
  <w:style w:type="paragraph" w:styleId="BalloonText">
    <w:name w:val="Balloon Text"/>
    <w:basedOn w:val="Normal"/>
    <w:link w:val="BalloonTextChar"/>
    <w:uiPriority w:val="99"/>
    <w:semiHidden/>
    <w:unhideWhenUsed/>
    <w:rsid w:val="00BD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Victorville</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Employee</dc:creator>
  <cp:lastModifiedBy>Hanna Interpreting</cp:lastModifiedBy>
  <cp:revision>7</cp:revision>
  <cp:lastPrinted>2019-09-10T00:02:00Z</cp:lastPrinted>
  <dcterms:created xsi:type="dcterms:W3CDTF">2021-05-11T21:35:00Z</dcterms:created>
  <dcterms:modified xsi:type="dcterms:W3CDTF">2021-05-12T18:11:00Z</dcterms:modified>
</cp:coreProperties>
</file>