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CC068" w14:textId="77777777" w:rsidR="00CA5744" w:rsidRDefault="00CA5744" w:rsidP="007846B3">
      <w:pPr>
        <w:rPr>
          <w:rFonts w:ascii="Arial" w:hAnsi="Arial" w:cs="Arial"/>
          <w:szCs w:val="24"/>
        </w:rPr>
      </w:pPr>
    </w:p>
    <w:p w14:paraId="349B002F" w14:textId="603A1461" w:rsidR="007846B3" w:rsidRDefault="007C11AC" w:rsidP="007846B3">
      <w:pPr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January 2, 2019</w:t>
      </w:r>
    </w:p>
    <w:p w14:paraId="3962C91E" w14:textId="77777777" w:rsidR="007846B3" w:rsidRDefault="007846B3" w:rsidP="007846B3">
      <w:pPr>
        <w:rPr>
          <w:rFonts w:ascii="Arial" w:hAnsi="Arial" w:cs="Arial"/>
          <w:szCs w:val="24"/>
        </w:rPr>
      </w:pPr>
    </w:p>
    <w:p w14:paraId="1DCA46A9" w14:textId="77777777" w:rsidR="007846B3" w:rsidRDefault="007846B3" w:rsidP="007846B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County of San Diego</w:t>
      </w:r>
    </w:p>
    <w:p w14:paraId="74059529" w14:textId="77777777" w:rsidR="007846B3" w:rsidRDefault="007846B3" w:rsidP="007846B3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Planning &amp; Development Services</w:t>
      </w:r>
    </w:p>
    <w:p w14:paraId="153848F2" w14:textId="77777777" w:rsidR="007846B3" w:rsidRDefault="007846B3" w:rsidP="007846B3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5510 Overland Ave., Suite 321</w:t>
      </w:r>
    </w:p>
    <w:p w14:paraId="2B5339EA" w14:textId="77777777" w:rsidR="007846B3" w:rsidRDefault="007846B3" w:rsidP="007846B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 Diego, CA  92123</w:t>
      </w:r>
    </w:p>
    <w:p w14:paraId="32E1A338" w14:textId="77777777" w:rsidR="007846B3" w:rsidRDefault="007846B3" w:rsidP="007846B3">
      <w:pPr>
        <w:rPr>
          <w:rFonts w:ascii="Arial" w:hAnsi="Arial" w:cs="Arial"/>
          <w:szCs w:val="24"/>
        </w:rPr>
      </w:pPr>
    </w:p>
    <w:p w14:paraId="153F73B0" w14:textId="77777777" w:rsidR="007846B3" w:rsidRDefault="007846B3" w:rsidP="007846B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Attn: </w:t>
      </w:r>
      <w:r>
        <w:rPr>
          <w:rFonts w:ascii="Arial" w:hAnsi="Arial" w:cs="Arial"/>
          <w:szCs w:val="24"/>
        </w:rPr>
        <w:tab/>
        <w:t>Bronwyn Brown, Project Manager</w:t>
      </w:r>
    </w:p>
    <w:p w14:paraId="3E45E055" w14:textId="77777777" w:rsidR="007846B3" w:rsidRDefault="007846B3" w:rsidP="007846B3">
      <w:pPr>
        <w:rPr>
          <w:rFonts w:ascii="Arial" w:hAnsi="Arial" w:cs="Arial"/>
          <w:szCs w:val="24"/>
        </w:rPr>
      </w:pPr>
    </w:p>
    <w:p w14:paraId="19BBFBF7" w14:textId="7BF4D1B3" w:rsidR="007846B3" w:rsidRDefault="007846B3" w:rsidP="007846B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RE: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M</w:t>
      </w:r>
      <w:r w:rsidR="002E7E23">
        <w:rPr>
          <w:rFonts w:ascii="Arial" w:hAnsi="Arial" w:cs="Arial"/>
          <w:b/>
          <w:szCs w:val="24"/>
        </w:rPr>
        <w:t>UP18-022 REZ18-007 JRV Energy Park</w:t>
      </w:r>
    </w:p>
    <w:p w14:paraId="5BBDF976" w14:textId="77777777" w:rsidR="007846B3" w:rsidRDefault="007846B3" w:rsidP="007846B3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 Diego County Fire Authority</w:t>
      </w:r>
    </w:p>
    <w:p w14:paraId="22180FB1" w14:textId="77777777" w:rsidR="007846B3" w:rsidRDefault="007846B3" w:rsidP="007846B3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Multiple APNs</w:t>
      </w:r>
    </w:p>
    <w:p w14:paraId="101EBB64" w14:textId="2177272E" w:rsidR="007846B3" w:rsidRDefault="007846B3" w:rsidP="007846B3">
      <w:pPr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Comments</w:t>
      </w:r>
    </w:p>
    <w:p w14:paraId="0607A6C0" w14:textId="62DE1039" w:rsidR="007846B3" w:rsidRDefault="007846B3" w:rsidP="007846B3">
      <w:pPr>
        <w:rPr>
          <w:rFonts w:ascii="Arial" w:hAnsi="Arial" w:cs="Arial"/>
          <w:szCs w:val="24"/>
        </w:rPr>
      </w:pPr>
    </w:p>
    <w:p w14:paraId="7C214E9E" w14:textId="77777777" w:rsidR="00CA5744" w:rsidRDefault="00CA5744" w:rsidP="007846B3">
      <w:pPr>
        <w:rPr>
          <w:rFonts w:ascii="Arial" w:hAnsi="Arial" w:cs="Arial"/>
          <w:szCs w:val="24"/>
        </w:rPr>
      </w:pPr>
      <w:bookmarkStart w:id="0" w:name="_GoBack"/>
      <w:bookmarkEnd w:id="0"/>
    </w:p>
    <w:p w14:paraId="6E94C8CC" w14:textId="136D0FC4" w:rsidR="007846B3" w:rsidRDefault="002E7E23" w:rsidP="007846B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 have reviewed the Project Description, Plot Plans and Preliminarily Grading Plan for the JRV Energy Park project.  Please accept the following comments:</w:t>
      </w:r>
    </w:p>
    <w:p w14:paraId="5A029BB5" w14:textId="311C4FDD" w:rsidR="002E7E23" w:rsidRDefault="002E7E23" w:rsidP="007846B3">
      <w:pPr>
        <w:rPr>
          <w:rFonts w:ascii="Arial" w:hAnsi="Arial" w:cs="Arial"/>
          <w:szCs w:val="24"/>
        </w:rPr>
      </w:pPr>
    </w:p>
    <w:p w14:paraId="26309459" w14:textId="3A4CF62A" w:rsidR="002E7E23" w:rsidRDefault="002E7E23" w:rsidP="002E7E23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Provide a Fire Protection Plan and associated Technical Report as identified during the Major Pre-Application process.</w:t>
      </w:r>
    </w:p>
    <w:p w14:paraId="358C790F" w14:textId="52E61B0F" w:rsidR="002E7E23" w:rsidRDefault="002E7E23" w:rsidP="002E7E23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perimeter access roads around the arrays are to be a minimum of 24 feet wide</w:t>
      </w:r>
      <w:r w:rsidR="00A9419F">
        <w:rPr>
          <w:rFonts w:ascii="Arial" w:hAnsi="Arial" w:cs="Arial"/>
          <w:szCs w:val="24"/>
        </w:rPr>
        <w:t>.  Supplemental access roads through the solar arrays may be 20 feet in width.  Please revise the Project Description, Plot Plans and Preliminarily Grading Plan accordingly.</w:t>
      </w:r>
    </w:p>
    <w:p w14:paraId="163372CA" w14:textId="2CAC26E8" w:rsidR="00A9419F" w:rsidRDefault="00A9419F" w:rsidP="002E7E23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Provide access </w:t>
      </w:r>
      <w:r w:rsidR="008935D6">
        <w:rPr>
          <w:rFonts w:ascii="Arial" w:hAnsi="Arial" w:cs="Arial"/>
          <w:szCs w:val="24"/>
        </w:rPr>
        <w:t xml:space="preserve">from </w:t>
      </w:r>
      <w:proofErr w:type="spellStart"/>
      <w:r w:rsidR="008935D6">
        <w:rPr>
          <w:rFonts w:ascii="Arial" w:hAnsi="Arial" w:cs="Arial"/>
          <w:szCs w:val="24"/>
        </w:rPr>
        <w:t>Corrizo</w:t>
      </w:r>
      <w:proofErr w:type="spellEnd"/>
      <w:r w:rsidR="008935D6">
        <w:rPr>
          <w:rFonts w:ascii="Arial" w:hAnsi="Arial" w:cs="Arial"/>
          <w:szCs w:val="24"/>
        </w:rPr>
        <w:t xml:space="preserve"> Gorge Rd</w:t>
      </w:r>
      <w:r w:rsidR="008935D6">
        <w:rPr>
          <w:rFonts w:ascii="Arial" w:hAnsi="Arial" w:cs="Arial"/>
          <w:szCs w:val="24"/>
        </w:rPr>
        <w:t xml:space="preserve">. to </w:t>
      </w:r>
      <w:r>
        <w:rPr>
          <w:rFonts w:ascii="Arial" w:hAnsi="Arial" w:cs="Arial"/>
          <w:szCs w:val="24"/>
        </w:rPr>
        <w:t>project substation.</w:t>
      </w:r>
    </w:p>
    <w:p w14:paraId="3C4DD02B" w14:textId="37A6C7D2" w:rsidR="00A9419F" w:rsidRDefault="00B97128" w:rsidP="002E7E23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Provide a water </w:t>
      </w:r>
      <w:r w:rsidR="008714F4">
        <w:rPr>
          <w:rFonts w:ascii="Arial" w:hAnsi="Arial" w:cs="Arial"/>
          <w:szCs w:val="24"/>
        </w:rPr>
        <w:t>storage</w:t>
      </w:r>
      <w:r>
        <w:rPr>
          <w:rFonts w:ascii="Arial" w:hAnsi="Arial" w:cs="Arial"/>
          <w:szCs w:val="24"/>
        </w:rPr>
        <w:t xml:space="preserve"> tank</w:t>
      </w:r>
      <w:r w:rsidR="008714F4">
        <w:rPr>
          <w:rFonts w:ascii="Arial" w:hAnsi="Arial" w:cs="Arial"/>
          <w:szCs w:val="24"/>
        </w:rPr>
        <w:t xml:space="preserve"> near the project substation.  The size of the water storage tank is to be determined.</w:t>
      </w:r>
    </w:p>
    <w:p w14:paraId="144C9111" w14:textId="1A960D01" w:rsidR="008714F4" w:rsidRDefault="0065514D" w:rsidP="002E7E23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Provide </w:t>
      </w:r>
      <w:r w:rsidRPr="00BF6DA2">
        <w:rPr>
          <w:rFonts w:ascii="Arial" w:hAnsi="Arial" w:cs="Arial"/>
          <w:szCs w:val="24"/>
        </w:rPr>
        <w:t>pedestrian/man gates approximately every 750 feet along perimeter fences to enable fir</w:t>
      </w:r>
      <w:r>
        <w:rPr>
          <w:rFonts w:ascii="Arial" w:hAnsi="Arial" w:cs="Arial"/>
          <w:szCs w:val="24"/>
        </w:rPr>
        <w:t>e protection</w:t>
      </w:r>
      <w:r w:rsidRPr="00BF6DA2">
        <w:rPr>
          <w:rFonts w:ascii="Arial" w:hAnsi="Arial" w:cs="Arial"/>
          <w:szCs w:val="24"/>
        </w:rPr>
        <w:t xml:space="preserve"> operations.</w:t>
      </w:r>
      <w:r>
        <w:rPr>
          <w:rFonts w:ascii="Arial" w:hAnsi="Arial" w:cs="Arial"/>
          <w:szCs w:val="24"/>
        </w:rPr>
        <w:t xml:space="preserve">  Discuss in the FPP and show on the </w:t>
      </w:r>
      <w:r>
        <w:rPr>
          <w:rFonts w:ascii="Arial" w:hAnsi="Arial" w:cs="Arial"/>
          <w:szCs w:val="24"/>
        </w:rPr>
        <w:t>Plot Plans and Preliminarily Grading Plan accordingly</w:t>
      </w:r>
      <w:r>
        <w:rPr>
          <w:rFonts w:ascii="Arial" w:hAnsi="Arial" w:cs="Arial"/>
          <w:szCs w:val="24"/>
        </w:rPr>
        <w:t>.</w:t>
      </w:r>
    </w:p>
    <w:p w14:paraId="097DA979" w14:textId="2B8F1E0D" w:rsidR="008935D6" w:rsidRDefault="008935D6" w:rsidP="002E7E23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Provide a lighted directory at each project entrance.  </w:t>
      </w:r>
      <w:r>
        <w:rPr>
          <w:rFonts w:ascii="Arial" w:hAnsi="Arial" w:cs="Arial"/>
          <w:szCs w:val="24"/>
        </w:rPr>
        <w:t>Discuss in the FPP and show on the Plot Plans and Preliminarily Grading Plan accordingly.</w:t>
      </w:r>
    </w:p>
    <w:p w14:paraId="2C80A334" w14:textId="6F87732C" w:rsidR="008935D6" w:rsidRDefault="004D3F5A" w:rsidP="002E7E23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minimum 30-foot fuel modification zone </w:t>
      </w:r>
      <w:r w:rsidR="00CA5744">
        <w:rPr>
          <w:rFonts w:ascii="Arial" w:hAnsi="Arial" w:cs="Arial"/>
          <w:szCs w:val="24"/>
        </w:rPr>
        <w:t xml:space="preserve">(FMZ) </w:t>
      </w:r>
      <w:r>
        <w:rPr>
          <w:rFonts w:ascii="Arial" w:hAnsi="Arial" w:cs="Arial"/>
          <w:szCs w:val="24"/>
        </w:rPr>
        <w:t>is to be provided adjacent to all solar arrays (</w:t>
      </w:r>
      <w:r w:rsidR="00CA5744">
        <w:rPr>
          <w:rFonts w:ascii="Arial" w:hAnsi="Arial" w:cs="Arial"/>
          <w:szCs w:val="24"/>
        </w:rPr>
        <w:t xml:space="preserve">FMZ is currently shown to follow the fence line).  A minimum 100—foot FMZ is to be provided around the project’s substation.  </w:t>
      </w:r>
      <w:r w:rsidR="00CA5744">
        <w:rPr>
          <w:rFonts w:ascii="Arial" w:hAnsi="Arial" w:cs="Arial"/>
          <w:szCs w:val="24"/>
        </w:rPr>
        <w:t xml:space="preserve">Discuss in the FPP and </w:t>
      </w:r>
      <w:r w:rsidR="00CA5744">
        <w:rPr>
          <w:rFonts w:ascii="Arial" w:hAnsi="Arial" w:cs="Arial"/>
          <w:szCs w:val="24"/>
        </w:rPr>
        <w:t>revise</w:t>
      </w:r>
      <w:r w:rsidR="00CA5744">
        <w:rPr>
          <w:rFonts w:ascii="Arial" w:hAnsi="Arial" w:cs="Arial"/>
          <w:szCs w:val="24"/>
        </w:rPr>
        <w:t xml:space="preserve"> the Plot Plans and Preliminarily Grading Plan accordingly.</w:t>
      </w:r>
    </w:p>
    <w:p w14:paraId="3A5A60D6" w14:textId="5757D959" w:rsidR="00CA5744" w:rsidRPr="002E7E23" w:rsidRDefault="00CA5744" w:rsidP="002E7E23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minimum inside turning radius for fire apparatus access roads is 28 feet.  </w:t>
      </w:r>
      <w:r>
        <w:rPr>
          <w:rFonts w:ascii="Arial" w:hAnsi="Arial" w:cs="Arial"/>
          <w:szCs w:val="24"/>
        </w:rPr>
        <w:lastRenderedPageBreak/>
        <w:t xml:space="preserve">Please </w:t>
      </w:r>
      <w:r>
        <w:rPr>
          <w:rFonts w:ascii="Arial" w:hAnsi="Arial" w:cs="Arial"/>
          <w:szCs w:val="24"/>
        </w:rPr>
        <w:t>revise the Plot Plans and Preliminarily Grading Plan accordingly.</w:t>
      </w:r>
    </w:p>
    <w:p w14:paraId="5CE82B06" w14:textId="77777777" w:rsidR="007846B3" w:rsidRDefault="007846B3" w:rsidP="007846B3">
      <w:pPr>
        <w:rPr>
          <w:rFonts w:ascii="Arial" w:hAnsi="Arial" w:cs="Arial"/>
          <w:szCs w:val="24"/>
        </w:rPr>
      </w:pPr>
    </w:p>
    <w:p w14:paraId="262AFA57" w14:textId="77777777" w:rsidR="007846B3" w:rsidRDefault="007846B3" w:rsidP="007846B3">
      <w:pPr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Please call or email me if you have any questions or need clarification – (858) 495-5434 or </w:t>
      </w:r>
      <w:hyperlink r:id="rId10" w:history="1">
        <w:r>
          <w:rPr>
            <w:rStyle w:val="Hyperlink"/>
            <w:rFonts w:ascii="Arial" w:hAnsi="Arial" w:cs="Arial"/>
            <w:spacing w:val="-3"/>
            <w:szCs w:val="24"/>
          </w:rPr>
          <w:t>James.Pine@sdcounty.ca.gov</w:t>
        </w:r>
      </w:hyperlink>
      <w:r>
        <w:rPr>
          <w:rFonts w:ascii="Arial" w:hAnsi="Arial" w:cs="Arial"/>
          <w:spacing w:val="-3"/>
          <w:szCs w:val="24"/>
        </w:rPr>
        <w:t>.</w:t>
      </w:r>
    </w:p>
    <w:p w14:paraId="59D2ABA1" w14:textId="77777777" w:rsidR="007846B3" w:rsidRDefault="007846B3" w:rsidP="007846B3">
      <w:pPr>
        <w:rPr>
          <w:rFonts w:ascii="Arial" w:hAnsi="Arial" w:cs="Arial"/>
          <w:szCs w:val="24"/>
        </w:rPr>
      </w:pPr>
    </w:p>
    <w:p w14:paraId="020F1908" w14:textId="77777777" w:rsidR="007846B3" w:rsidRDefault="007846B3" w:rsidP="007846B3">
      <w:pPr>
        <w:rPr>
          <w:rFonts w:ascii="Arial" w:hAnsi="Arial" w:cs="Arial"/>
          <w:szCs w:val="24"/>
        </w:rPr>
      </w:pPr>
    </w:p>
    <w:p w14:paraId="183FFDB5" w14:textId="77777777" w:rsidR="007846B3" w:rsidRDefault="007846B3" w:rsidP="007846B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Best regards,</w:t>
      </w:r>
    </w:p>
    <w:p w14:paraId="69F4CC44" w14:textId="77777777" w:rsidR="007846B3" w:rsidRDefault="007846B3" w:rsidP="007846B3">
      <w:pPr>
        <w:rPr>
          <w:rFonts w:ascii="Arial" w:hAnsi="Arial" w:cs="Arial"/>
          <w:szCs w:val="24"/>
        </w:rPr>
      </w:pPr>
    </w:p>
    <w:p w14:paraId="6F4D306E" w14:textId="77777777" w:rsidR="007846B3" w:rsidRDefault="007846B3" w:rsidP="007846B3">
      <w:pPr>
        <w:rPr>
          <w:rFonts w:ascii="Arial" w:hAnsi="Arial" w:cs="Arial"/>
          <w:szCs w:val="24"/>
        </w:rPr>
      </w:pPr>
    </w:p>
    <w:p w14:paraId="7F47E318" w14:textId="77777777" w:rsidR="007846B3" w:rsidRDefault="007846B3" w:rsidP="007846B3">
      <w:pPr>
        <w:rPr>
          <w:rFonts w:ascii="Arial" w:hAnsi="Arial" w:cs="Arial"/>
          <w:szCs w:val="24"/>
        </w:rPr>
      </w:pPr>
    </w:p>
    <w:p w14:paraId="03E008BB" w14:textId="77777777" w:rsidR="007846B3" w:rsidRDefault="007846B3" w:rsidP="007846B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James Pine, Assistant Fire Marshal</w:t>
      </w:r>
    </w:p>
    <w:p w14:paraId="44BBAEE5" w14:textId="77777777" w:rsidR="007846B3" w:rsidRDefault="007846B3" w:rsidP="007846B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 Diego County Fire Authority</w:t>
      </w:r>
    </w:p>
    <w:p w14:paraId="6F317389" w14:textId="77777777" w:rsidR="007846B3" w:rsidRDefault="007846B3" w:rsidP="007846B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Public Safety Group                </w:t>
      </w:r>
    </w:p>
    <w:p w14:paraId="091305E2" w14:textId="77777777" w:rsidR="008D7DFD" w:rsidRPr="00C61B1C" w:rsidRDefault="008D7DFD" w:rsidP="008D7DFD">
      <w:pPr>
        <w:rPr>
          <w:rFonts w:ascii="Arial" w:hAnsi="Arial" w:cs="Arial"/>
          <w:szCs w:val="21"/>
        </w:rPr>
      </w:pPr>
    </w:p>
    <w:p w14:paraId="39D5571D" w14:textId="77777777" w:rsidR="007620E3" w:rsidRPr="00C61B1C" w:rsidRDefault="007620E3" w:rsidP="00C921DB">
      <w:pPr>
        <w:rPr>
          <w:rFonts w:ascii="Arial" w:hAnsi="Arial" w:cs="Arial"/>
          <w:sz w:val="22"/>
          <w:szCs w:val="22"/>
        </w:rPr>
      </w:pPr>
    </w:p>
    <w:sectPr w:rsidR="007620E3" w:rsidRPr="00C61B1C" w:rsidSect="00D94267"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576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0A58A" w14:textId="77777777" w:rsidR="00647CFB" w:rsidRDefault="00647CFB">
      <w:r>
        <w:separator/>
      </w:r>
    </w:p>
  </w:endnote>
  <w:endnote w:type="continuationSeparator" w:id="0">
    <w:p w14:paraId="67334904" w14:textId="77777777" w:rsidR="00647CFB" w:rsidRDefault="0064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911992358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101954684"/>
          <w:docPartObj>
            <w:docPartGallery w:val="Page Numbers (Top of Page)"/>
            <w:docPartUnique/>
          </w:docPartObj>
        </w:sdtPr>
        <w:sdtContent>
          <w:p w14:paraId="0D725BF4" w14:textId="769C0C35" w:rsidR="005C2E50" w:rsidRPr="00D94267" w:rsidRDefault="00D94267" w:rsidP="00D94267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UP18-022 JRV Energy Park</w:t>
            </w:r>
            <w:r>
              <w:rPr>
                <w:sz w:val="20"/>
              </w:rPr>
              <w:t xml:space="preserve"> comm.</w:t>
            </w:r>
            <w:r>
              <w:rPr>
                <w:sz w:val="20"/>
              </w:rPr>
              <w:tab/>
            </w:r>
            <w:r w:rsidRPr="00892706">
              <w:rPr>
                <w:sz w:val="20"/>
              </w:rPr>
              <w:t xml:space="preserve">Page </w:t>
            </w:r>
            <w:r w:rsidRPr="00892706">
              <w:rPr>
                <w:sz w:val="20"/>
              </w:rPr>
              <w:fldChar w:fldCharType="begin"/>
            </w:r>
            <w:r w:rsidRPr="00892706">
              <w:rPr>
                <w:sz w:val="20"/>
              </w:rPr>
              <w:instrText xml:space="preserve"> PAGE </w:instrText>
            </w:r>
            <w:r w:rsidRPr="00892706"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 w:rsidRPr="00892706">
              <w:rPr>
                <w:sz w:val="20"/>
              </w:rPr>
              <w:fldChar w:fldCharType="end"/>
            </w:r>
            <w:r w:rsidRPr="00892706">
              <w:rPr>
                <w:sz w:val="20"/>
              </w:rPr>
              <w:t xml:space="preserve"> of </w:t>
            </w:r>
            <w:r w:rsidRPr="00892706">
              <w:rPr>
                <w:sz w:val="20"/>
              </w:rPr>
              <w:fldChar w:fldCharType="begin"/>
            </w:r>
            <w:r w:rsidRPr="00892706">
              <w:rPr>
                <w:sz w:val="20"/>
              </w:rPr>
              <w:instrText xml:space="preserve"> NUMPAGES  </w:instrText>
            </w:r>
            <w:r w:rsidRPr="00892706">
              <w:rPr>
                <w:sz w:val="20"/>
              </w:rPr>
              <w:fldChar w:fldCharType="separate"/>
            </w:r>
            <w:r>
              <w:rPr>
                <w:sz w:val="20"/>
              </w:rPr>
              <w:t>3</w:t>
            </w:r>
            <w:r w:rsidRPr="00892706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>January 2, 2019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795056020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382982050"/>
          <w:docPartObj>
            <w:docPartGallery w:val="Page Numbers (Top of Page)"/>
            <w:docPartUnique/>
          </w:docPartObj>
        </w:sdtPr>
        <w:sdtContent>
          <w:p w14:paraId="18126127" w14:textId="7BB5BFED" w:rsidR="005C2E50" w:rsidRPr="00D94267" w:rsidRDefault="00D94267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MUP18-022 JRV Energy Park comm.</w:t>
            </w:r>
            <w:r>
              <w:rPr>
                <w:sz w:val="20"/>
              </w:rPr>
              <w:tab/>
            </w:r>
            <w:r w:rsidRPr="00892706">
              <w:rPr>
                <w:sz w:val="20"/>
              </w:rPr>
              <w:t xml:space="preserve">Page </w:t>
            </w:r>
            <w:r w:rsidRPr="00892706">
              <w:rPr>
                <w:sz w:val="20"/>
              </w:rPr>
              <w:fldChar w:fldCharType="begin"/>
            </w:r>
            <w:r w:rsidRPr="00892706">
              <w:rPr>
                <w:sz w:val="20"/>
              </w:rPr>
              <w:instrText xml:space="preserve"> PAGE </w:instrText>
            </w:r>
            <w:r w:rsidRPr="00892706"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 w:rsidRPr="00892706">
              <w:rPr>
                <w:sz w:val="20"/>
              </w:rPr>
              <w:fldChar w:fldCharType="end"/>
            </w:r>
            <w:r w:rsidRPr="00892706">
              <w:rPr>
                <w:sz w:val="20"/>
              </w:rPr>
              <w:t xml:space="preserve"> of </w:t>
            </w:r>
            <w:r w:rsidRPr="00892706">
              <w:rPr>
                <w:sz w:val="20"/>
              </w:rPr>
              <w:fldChar w:fldCharType="begin"/>
            </w:r>
            <w:r w:rsidRPr="00892706">
              <w:rPr>
                <w:sz w:val="20"/>
              </w:rPr>
              <w:instrText xml:space="preserve"> NUMPAGES  </w:instrText>
            </w:r>
            <w:r w:rsidRPr="00892706"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 w:rsidRPr="00892706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January 2, 2019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9F2A9" w14:textId="77777777" w:rsidR="00647CFB" w:rsidRDefault="00647CFB">
      <w:r>
        <w:separator/>
      </w:r>
    </w:p>
  </w:footnote>
  <w:footnote w:type="continuationSeparator" w:id="0">
    <w:p w14:paraId="12D465BF" w14:textId="77777777" w:rsidR="00647CFB" w:rsidRDefault="00647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4" w:type="dxa"/>
      <w:jc w:val="center"/>
      <w:tblLayout w:type="fixed"/>
      <w:tblLook w:val="04A0" w:firstRow="1" w:lastRow="0" w:firstColumn="1" w:lastColumn="0" w:noHBand="0" w:noVBand="1"/>
    </w:tblPr>
    <w:tblGrid>
      <w:gridCol w:w="2592"/>
      <w:gridCol w:w="5580"/>
      <w:gridCol w:w="2592"/>
    </w:tblGrid>
    <w:tr w:rsidR="007B282B" w14:paraId="0FA30CBA" w14:textId="77777777" w:rsidTr="001665B0">
      <w:trPr>
        <w:trHeight w:val="1160"/>
        <w:jc w:val="center"/>
      </w:trPr>
      <w:tc>
        <w:tcPr>
          <w:tcW w:w="2592" w:type="dxa"/>
          <w:shd w:val="clear" w:color="auto" w:fill="auto"/>
        </w:tcPr>
        <w:p w14:paraId="2F5D5CAC" w14:textId="77777777" w:rsidR="007B282B" w:rsidRPr="001665B0" w:rsidRDefault="007B282B" w:rsidP="00374E4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5580" w:type="dxa"/>
          <w:shd w:val="clear" w:color="auto" w:fill="auto"/>
        </w:tcPr>
        <w:p w14:paraId="2BB8FED6" w14:textId="77777777" w:rsidR="007B282B" w:rsidRPr="001665B0" w:rsidRDefault="00AB1A5A" w:rsidP="001665B0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snapToGrid/>
            </w:rPr>
            <w:drawing>
              <wp:anchor distT="0" distB="0" distL="114300" distR="114300" simplePos="0" relativeHeight="251658240" behindDoc="0" locked="0" layoutInCell="1" allowOverlap="1" wp14:anchorId="53047FD2" wp14:editId="6EA87F77">
                <wp:simplePos x="0" y="0"/>
                <wp:positionH relativeFrom="column">
                  <wp:posOffset>1341120</wp:posOffset>
                </wp:positionH>
                <wp:positionV relativeFrom="paragraph">
                  <wp:posOffset>37465</wp:posOffset>
                </wp:positionV>
                <wp:extent cx="640080" cy="638175"/>
                <wp:effectExtent l="0" t="0" r="7620" b="9525"/>
                <wp:wrapNone/>
                <wp:docPr id="4" name="Picture 1" descr="Ctyseal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tyseal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2" w:type="dxa"/>
          <w:shd w:val="clear" w:color="auto" w:fill="auto"/>
        </w:tcPr>
        <w:p w14:paraId="7315351A" w14:textId="77777777" w:rsidR="007B282B" w:rsidRPr="001665B0" w:rsidRDefault="007B282B" w:rsidP="00374E4C">
          <w:pPr>
            <w:rPr>
              <w:rFonts w:ascii="Calibri" w:eastAsia="Calibri" w:hAnsi="Calibri"/>
              <w:sz w:val="22"/>
              <w:szCs w:val="22"/>
            </w:rPr>
          </w:pPr>
        </w:p>
      </w:tc>
    </w:tr>
    <w:tr w:rsidR="005F2A71" w:rsidRPr="00756ED8" w14:paraId="3B6D15C2" w14:textId="77777777" w:rsidTr="001665B0">
      <w:trPr>
        <w:trHeight w:val="1501"/>
        <w:jc w:val="center"/>
      </w:trPr>
      <w:tc>
        <w:tcPr>
          <w:tcW w:w="2592" w:type="dxa"/>
          <w:shd w:val="clear" w:color="auto" w:fill="auto"/>
          <w:vAlign w:val="center"/>
        </w:tcPr>
        <w:p w14:paraId="7D2BECCB" w14:textId="77777777" w:rsidR="005F2A71" w:rsidRPr="001665B0" w:rsidRDefault="005F2A71" w:rsidP="005F2A71">
          <w:pPr>
            <w:pStyle w:val="Heading5"/>
            <w:rPr>
              <w:rFonts w:eastAsia="Calibri"/>
              <w:szCs w:val="22"/>
            </w:rPr>
          </w:pPr>
          <w:r w:rsidRPr="001665B0">
            <w:rPr>
              <w:rFonts w:eastAsia="Calibri"/>
              <w:szCs w:val="22"/>
            </w:rPr>
            <w:t>HERMAN REDDICK</w:t>
          </w:r>
        </w:p>
        <w:p w14:paraId="192834EA" w14:textId="77777777" w:rsidR="005F2A71" w:rsidRPr="001665B0" w:rsidRDefault="005C2E50" w:rsidP="001665B0">
          <w:pPr>
            <w:jc w:val="center"/>
            <w:rPr>
              <w:rFonts w:ascii="Arial" w:eastAsia="Calibri" w:hAnsi="Arial" w:cs="Arial"/>
              <w:sz w:val="12"/>
              <w:szCs w:val="22"/>
            </w:rPr>
          </w:pPr>
          <w:r>
            <w:rPr>
              <w:rFonts w:ascii="Arial" w:eastAsia="Calibri" w:hAnsi="Arial" w:cs="Arial"/>
              <w:sz w:val="12"/>
              <w:szCs w:val="22"/>
            </w:rPr>
            <w:t>DIRECTOR</w:t>
          </w:r>
        </w:p>
        <w:p w14:paraId="3682B094" w14:textId="77777777" w:rsidR="005F2A71" w:rsidRPr="001665B0" w:rsidRDefault="005F2A71" w:rsidP="001665B0">
          <w:pPr>
            <w:jc w:val="center"/>
            <w:rPr>
              <w:rFonts w:ascii="Arial" w:eastAsia="Calibri" w:hAnsi="Arial" w:cs="Arial"/>
              <w:sz w:val="12"/>
              <w:szCs w:val="22"/>
            </w:rPr>
          </w:pPr>
          <w:r w:rsidRPr="001665B0">
            <w:rPr>
              <w:rFonts w:ascii="Arial" w:eastAsia="Calibri" w:hAnsi="Arial" w:cs="Arial"/>
              <w:sz w:val="12"/>
              <w:szCs w:val="22"/>
            </w:rPr>
            <w:t>(858) 974-5999</w:t>
          </w:r>
        </w:p>
        <w:p w14:paraId="4EBCE0C0" w14:textId="77777777" w:rsidR="005F2A71" w:rsidRPr="001665B0" w:rsidRDefault="005F2A71" w:rsidP="005F2A71">
          <w:pPr>
            <w:pStyle w:val="Heading5"/>
            <w:rPr>
              <w:rFonts w:eastAsia="Calibri"/>
              <w:b w:val="0"/>
              <w:szCs w:val="22"/>
            </w:rPr>
          </w:pPr>
          <w:r w:rsidRPr="001665B0">
            <w:rPr>
              <w:rFonts w:eastAsia="Calibri"/>
              <w:b w:val="0"/>
              <w:sz w:val="12"/>
              <w:szCs w:val="22"/>
            </w:rPr>
            <w:t>FAX (858) 467-9662</w:t>
          </w:r>
        </w:p>
      </w:tc>
      <w:tc>
        <w:tcPr>
          <w:tcW w:w="5580" w:type="dxa"/>
          <w:shd w:val="clear" w:color="auto" w:fill="auto"/>
          <w:vAlign w:val="bottom"/>
        </w:tcPr>
        <w:p w14:paraId="3F070E6D" w14:textId="77777777" w:rsidR="005F2A71" w:rsidRPr="001665B0" w:rsidRDefault="00AB1A5A" w:rsidP="001665B0">
          <w:pPr>
            <w:pStyle w:val="Header"/>
            <w:tabs>
              <w:tab w:val="clear" w:pos="4320"/>
              <w:tab w:val="clear" w:pos="8640"/>
              <w:tab w:val="left" w:pos="1035"/>
            </w:tabs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napToGrid/>
              <w:sz w:val="22"/>
              <w:szCs w:val="22"/>
            </w:rPr>
            <w:drawing>
              <wp:inline distT="0" distB="0" distL="0" distR="0" wp14:anchorId="512EF2D0" wp14:editId="1125F5B3">
                <wp:extent cx="3362325" cy="457200"/>
                <wp:effectExtent l="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16" t="-136" r="-316" b="-1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2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C13BED" w14:textId="77777777" w:rsidR="005F2A71" w:rsidRPr="001665B0" w:rsidRDefault="005F2A71" w:rsidP="001665B0">
          <w:pPr>
            <w:pStyle w:val="Header"/>
            <w:tabs>
              <w:tab w:val="clear" w:pos="4320"/>
              <w:tab w:val="clear" w:pos="8640"/>
              <w:tab w:val="left" w:pos="1035"/>
            </w:tabs>
            <w:jc w:val="center"/>
            <w:rPr>
              <w:rFonts w:ascii="Calibri" w:eastAsia="Calibri" w:hAnsi="Calibri"/>
              <w:sz w:val="18"/>
              <w:szCs w:val="18"/>
            </w:rPr>
          </w:pPr>
          <w:r w:rsidRPr="001665B0">
            <w:rPr>
              <w:rFonts w:ascii="Calibri" w:eastAsia="Calibri" w:hAnsi="Calibri"/>
              <w:sz w:val="18"/>
              <w:szCs w:val="18"/>
            </w:rPr>
            <w:t>Public Safety Group</w:t>
          </w:r>
        </w:p>
        <w:p w14:paraId="6C249BC8" w14:textId="77777777" w:rsidR="005F2A71" w:rsidRPr="001665B0" w:rsidRDefault="005F2A71" w:rsidP="001665B0">
          <w:pPr>
            <w:pStyle w:val="Header"/>
            <w:tabs>
              <w:tab w:val="clear" w:pos="4320"/>
              <w:tab w:val="clear" w:pos="8640"/>
              <w:tab w:val="left" w:pos="1035"/>
            </w:tabs>
            <w:jc w:val="center"/>
            <w:rPr>
              <w:rFonts w:ascii="Calibri" w:eastAsia="Calibri" w:hAnsi="Calibri"/>
              <w:sz w:val="18"/>
              <w:szCs w:val="18"/>
            </w:rPr>
          </w:pPr>
          <w:r w:rsidRPr="001665B0">
            <w:rPr>
              <w:rFonts w:ascii="Calibri" w:eastAsia="Calibri" w:hAnsi="Calibri"/>
              <w:sz w:val="18"/>
              <w:szCs w:val="18"/>
            </w:rPr>
            <w:t>San Diego County Fire Authority</w:t>
          </w:r>
        </w:p>
        <w:p w14:paraId="537939B2" w14:textId="77777777" w:rsidR="005F2A71" w:rsidRPr="001665B0" w:rsidRDefault="005F2A71" w:rsidP="001665B0">
          <w:pPr>
            <w:jc w:val="center"/>
            <w:rPr>
              <w:rFonts w:ascii="Calibri" w:eastAsia="Calibri" w:hAnsi="Calibri"/>
              <w:sz w:val="14"/>
              <w:szCs w:val="14"/>
            </w:rPr>
          </w:pPr>
          <w:r w:rsidRPr="001665B0">
            <w:rPr>
              <w:rFonts w:ascii="Calibri" w:eastAsia="Calibri" w:hAnsi="Calibri"/>
              <w:sz w:val="14"/>
              <w:szCs w:val="14"/>
            </w:rPr>
            <w:t>5510 Overland Ave, Suite 250, San Diego, CA 92123-1239</w:t>
          </w:r>
        </w:p>
        <w:p w14:paraId="6CA74D2F" w14:textId="77777777" w:rsidR="005F2A71" w:rsidRPr="001665B0" w:rsidRDefault="005F2A71" w:rsidP="001665B0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 w:rsidRPr="001665B0">
            <w:rPr>
              <w:rFonts w:ascii="Calibri" w:eastAsia="Calibri" w:hAnsi="Calibri"/>
              <w:sz w:val="14"/>
              <w:szCs w:val="14"/>
            </w:rPr>
            <w:t>www.sdcountyfire.org</w:t>
          </w:r>
        </w:p>
      </w:tc>
      <w:tc>
        <w:tcPr>
          <w:tcW w:w="2592" w:type="dxa"/>
          <w:shd w:val="clear" w:color="auto" w:fill="auto"/>
          <w:vAlign w:val="center"/>
        </w:tcPr>
        <w:p w14:paraId="6948F703" w14:textId="77777777" w:rsidR="005F2A71" w:rsidRPr="001665B0" w:rsidRDefault="00AA540C" w:rsidP="001665B0">
          <w:pPr>
            <w:jc w:val="center"/>
            <w:rPr>
              <w:rFonts w:ascii="Arial" w:eastAsia="Calibri" w:hAnsi="Arial" w:cs="Arial"/>
              <w:sz w:val="12"/>
              <w:szCs w:val="22"/>
            </w:rPr>
          </w:pPr>
          <w:r w:rsidRPr="001665B0">
            <w:rPr>
              <w:rFonts w:ascii="Arial" w:eastAsia="Calibri" w:hAnsi="Arial" w:cs="Arial"/>
              <w:b/>
              <w:bCs/>
              <w:sz w:val="14"/>
              <w:szCs w:val="22"/>
            </w:rPr>
            <w:t>SUSAN QUASARANO</w:t>
          </w:r>
        </w:p>
        <w:p w14:paraId="2F392082" w14:textId="77777777" w:rsidR="005F2A71" w:rsidRPr="001665B0" w:rsidRDefault="00AA540C" w:rsidP="001665B0">
          <w:pPr>
            <w:jc w:val="center"/>
            <w:rPr>
              <w:rFonts w:ascii="Arial" w:eastAsia="Calibri" w:hAnsi="Arial" w:cs="Arial"/>
              <w:sz w:val="12"/>
              <w:szCs w:val="22"/>
            </w:rPr>
          </w:pPr>
          <w:r w:rsidRPr="001665B0">
            <w:rPr>
              <w:rFonts w:ascii="Arial" w:eastAsia="Calibri" w:hAnsi="Arial" w:cs="Arial"/>
              <w:sz w:val="12"/>
              <w:szCs w:val="22"/>
            </w:rPr>
            <w:t>PROGRAM</w:t>
          </w:r>
          <w:r w:rsidR="005F2A71" w:rsidRPr="001665B0">
            <w:rPr>
              <w:rFonts w:ascii="Arial" w:eastAsia="Calibri" w:hAnsi="Arial" w:cs="Arial"/>
              <w:sz w:val="12"/>
              <w:szCs w:val="22"/>
            </w:rPr>
            <w:t xml:space="preserve"> </w:t>
          </w:r>
          <w:r w:rsidR="005C2E50">
            <w:rPr>
              <w:rFonts w:ascii="Arial" w:eastAsia="Calibri" w:hAnsi="Arial" w:cs="Arial"/>
              <w:sz w:val="12"/>
              <w:szCs w:val="22"/>
            </w:rPr>
            <w:t>MANAGER</w:t>
          </w:r>
        </w:p>
        <w:p w14:paraId="3DA0DCB7" w14:textId="77777777" w:rsidR="005F2A71" w:rsidRPr="001665B0" w:rsidRDefault="005F2A71" w:rsidP="001665B0">
          <w:pPr>
            <w:jc w:val="center"/>
            <w:rPr>
              <w:rFonts w:ascii="Arial" w:eastAsia="Calibri" w:hAnsi="Arial" w:cs="Arial"/>
              <w:sz w:val="12"/>
              <w:szCs w:val="22"/>
            </w:rPr>
          </w:pPr>
          <w:r w:rsidRPr="001665B0">
            <w:rPr>
              <w:rFonts w:ascii="Arial" w:eastAsia="Calibri" w:hAnsi="Arial" w:cs="Arial"/>
              <w:sz w:val="12"/>
              <w:szCs w:val="22"/>
            </w:rPr>
            <w:t>(858)</w:t>
          </w:r>
          <w:r w:rsidR="00AA540C" w:rsidRPr="001665B0">
            <w:rPr>
              <w:rFonts w:ascii="Arial" w:eastAsia="Calibri" w:hAnsi="Arial" w:cs="Arial"/>
              <w:sz w:val="12"/>
              <w:szCs w:val="22"/>
            </w:rPr>
            <w:t xml:space="preserve"> 974-5924</w:t>
          </w:r>
        </w:p>
        <w:p w14:paraId="5F4028E0" w14:textId="77777777" w:rsidR="005F2A71" w:rsidRPr="001665B0" w:rsidRDefault="005F2A71" w:rsidP="00374E4C">
          <w:pPr>
            <w:pStyle w:val="Heading5"/>
            <w:rPr>
              <w:rFonts w:eastAsia="Calibri"/>
              <w:b w:val="0"/>
              <w:szCs w:val="22"/>
            </w:rPr>
          </w:pPr>
          <w:r w:rsidRPr="001665B0">
            <w:rPr>
              <w:rFonts w:eastAsia="Calibri"/>
              <w:b w:val="0"/>
              <w:sz w:val="12"/>
              <w:szCs w:val="22"/>
            </w:rPr>
            <w:t>FAX (858) 467-9662</w:t>
          </w:r>
        </w:p>
      </w:tc>
    </w:tr>
  </w:tbl>
  <w:p w14:paraId="62E87B08" w14:textId="77777777" w:rsidR="00C40618" w:rsidRDefault="00C40618" w:rsidP="00AA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DCD1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AEB3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CCE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64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1F2E1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BCE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AAEB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4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40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5CD8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312C1"/>
    <w:multiLevelType w:val="hybridMultilevel"/>
    <w:tmpl w:val="4DE80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0662C5"/>
    <w:multiLevelType w:val="hybridMultilevel"/>
    <w:tmpl w:val="21541DEA"/>
    <w:lvl w:ilvl="0" w:tplc="6C649A0C">
      <w:start w:val="5"/>
      <w:numFmt w:val="bullet"/>
      <w:lvlText w:val="o"/>
      <w:lvlJc w:val="left"/>
      <w:pPr>
        <w:tabs>
          <w:tab w:val="num" w:pos="432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1E9202F9"/>
    <w:multiLevelType w:val="singleLevel"/>
    <w:tmpl w:val="5B50860A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20081ACF"/>
    <w:multiLevelType w:val="multilevel"/>
    <w:tmpl w:val="BBC4EC8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BA052B1"/>
    <w:multiLevelType w:val="hybridMultilevel"/>
    <w:tmpl w:val="8AB8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7010B"/>
    <w:multiLevelType w:val="singleLevel"/>
    <w:tmpl w:val="5B50860A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30B719A3"/>
    <w:multiLevelType w:val="hybridMultilevel"/>
    <w:tmpl w:val="7722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62320"/>
    <w:multiLevelType w:val="singleLevel"/>
    <w:tmpl w:val="5B50860A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8" w15:restartNumberingAfterBreak="0">
    <w:nsid w:val="33F21716"/>
    <w:multiLevelType w:val="hybridMultilevel"/>
    <w:tmpl w:val="DC82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D0CC5"/>
    <w:multiLevelType w:val="hybridMultilevel"/>
    <w:tmpl w:val="98440C50"/>
    <w:lvl w:ilvl="0" w:tplc="35CA129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A95E17"/>
    <w:multiLevelType w:val="hybridMultilevel"/>
    <w:tmpl w:val="C40A38D2"/>
    <w:lvl w:ilvl="0" w:tplc="774AB4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0A1BD7"/>
    <w:multiLevelType w:val="hybridMultilevel"/>
    <w:tmpl w:val="2ADEF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E0473"/>
    <w:multiLevelType w:val="hybridMultilevel"/>
    <w:tmpl w:val="3C9C9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3F3B79"/>
    <w:multiLevelType w:val="hybridMultilevel"/>
    <w:tmpl w:val="7B58679C"/>
    <w:lvl w:ilvl="0" w:tplc="9A80D15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sz w:val="20"/>
      </w:rPr>
    </w:lvl>
    <w:lvl w:ilvl="2" w:tplc="04090019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94B2B47"/>
    <w:multiLevelType w:val="singleLevel"/>
    <w:tmpl w:val="5B50860A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5" w15:restartNumberingAfterBreak="0">
    <w:nsid w:val="79FF6FCE"/>
    <w:multiLevelType w:val="hybridMultilevel"/>
    <w:tmpl w:val="27BA815A"/>
    <w:lvl w:ilvl="0" w:tplc="FFFFFFF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17"/>
  </w:num>
  <w:num w:numId="5">
    <w:abstractNumId w:val="20"/>
  </w:num>
  <w:num w:numId="6">
    <w:abstractNumId w:val="23"/>
  </w:num>
  <w:num w:numId="7">
    <w:abstractNumId w:val="19"/>
  </w:num>
  <w:num w:numId="8">
    <w:abstractNumId w:val="25"/>
  </w:num>
  <w:num w:numId="9">
    <w:abstractNumId w:val="13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9F"/>
    <w:rsid w:val="00012E2E"/>
    <w:rsid w:val="00093A65"/>
    <w:rsid w:val="00096403"/>
    <w:rsid w:val="000B4120"/>
    <w:rsid w:val="000B6E53"/>
    <w:rsid w:val="000E3B58"/>
    <w:rsid w:val="00104786"/>
    <w:rsid w:val="0010499E"/>
    <w:rsid w:val="00113D99"/>
    <w:rsid w:val="001543E1"/>
    <w:rsid w:val="00157214"/>
    <w:rsid w:val="00161011"/>
    <w:rsid w:val="00162188"/>
    <w:rsid w:val="00164BA5"/>
    <w:rsid w:val="00165DD1"/>
    <w:rsid w:val="001665B0"/>
    <w:rsid w:val="001B1BF5"/>
    <w:rsid w:val="001D72E5"/>
    <w:rsid w:val="001E33BB"/>
    <w:rsid w:val="001E471B"/>
    <w:rsid w:val="001F557F"/>
    <w:rsid w:val="002309CE"/>
    <w:rsid w:val="002404D4"/>
    <w:rsid w:val="00260F3A"/>
    <w:rsid w:val="00266670"/>
    <w:rsid w:val="0029071F"/>
    <w:rsid w:val="002A0042"/>
    <w:rsid w:val="002B7B94"/>
    <w:rsid w:val="002E4B55"/>
    <w:rsid w:val="002E6770"/>
    <w:rsid w:val="002E7E23"/>
    <w:rsid w:val="002F04A7"/>
    <w:rsid w:val="002F1D27"/>
    <w:rsid w:val="002F73E0"/>
    <w:rsid w:val="0031106F"/>
    <w:rsid w:val="00312BAE"/>
    <w:rsid w:val="00313197"/>
    <w:rsid w:val="00315EFC"/>
    <w:rsid w:val="00343F70"/>
    <w:rsid w:val="00347822"/>
    <w:rsid w:val="00390D69"/>
    <w:rsid w:val="00395A92"/>
    <w:rsid w:val="003A2D88"/>
    <w:rsid w:val="003B0C5A"/>
    <w:rsid w:val="003F200D"/>
    <w:rsid w:val="003F507D"/>
    <w:rsid w:val="00400570"/>
    <w:rsid w:val="00410962"/>
    <w:rsid w:val="0041180E"/>
    <w:rsid w:val="00413942"/>
    <w:rsid w:val="00451A16"/>
    <w:rsid w:val="0048742A"/>
    <w:rsid w:val="004A197E"/>
    <w:rsid w:val="004B2757"/>
    <w:rsid w:val="004B64FC"/>
    <w:rsid w:val="004C325A"/>
    <w:rsid w:val="004C54C4"/>
    <w:rsid w:val="004D3EBA"/>
    <w:rsid w:val="004D3F5A"/>
    <w:rsid w:val="004E6127"/>
    <w:rsid w:val="004F16E7"/>
    <w:rsid w:val="004F6B2F"/>
    <w:rsid w:val="00505EF5"/>
    <w:rsid w:val="0050639C"/>
    <w:rsid w:val="005233A8"/>
    <w:rsid w:val="00523BAF"/>
    <w:rsid w:val="00531B1C"/>
    <w:rsid w:val="00536B19"/>
    <w:rsid w:val="00540E2D"/>
    <w:rsid w:val="00541473"/>
    <w:rsid w:val="005916FD"/>
    <w:rsid w:val="005C2A61"/>
    <w:rsid w:val="005C2E50"/>
    <w:rsid w:val="005D7729"/>
    <w:rsid w:val="005E79D9"/>
    <w:rsid w:val="005F2A71"/>
    <w:rsid w:val="005F3508"/>
    <w:rsid w:val="005F7494"/>
    <w:rsid w:val="00624132"/>
    <w:rsid w:val="006303AA"/>
    <w:rsid w:val="00643BFC"/>
    <w:rsid w:val="00647CFB"/>
    <w:rsid w:val="0065323E"/>
    <w:rsid w:val="0065514D"/>
    <w:rsid w:val="00662E0A"/>
    <w:rsid w:val="006733CA"/>
    <w:rsid w:val="006D63BE"/>
    <w:rsid w:val="006E6C62"/>
    <w:rsid w:val="0070010F"/>
    <w:rsid w:val="00713362"/>
    <w:rsid w:val="0073344F"/>
    <w:rsid w:val="00752036"/>
    <w:rsid w:val="007620E3"/>
    <w:rsid w:val="00764E39"/>
    <w:rsid w:val="007846B3"/>
    <w:rsid w:val="00792019"/>
    <w:rsid w:val="007A6909"/>
    <w:rsid w:val="007B282B"/>
    <w:rsid w:val="007C11AC"/>
    <w:rsid w:val="007D3D9F"/>
    <w:rsid w:val="007E0179"/>
    <w:rsid w:val="007F4295"/>
    <w:rsid w:val="007F56A2"/>
    <w:rsid w:val="00802295"/>
    <w:rsid w:val="00803DC2"/>
    <w:rsid w:val="008175DA"/>
    <w:rsid w:val="008207D7"/>
    <w:rsid w:val="008247E6"/>
    <w:rsid w:val="00850A5F"/>
    <w:rsid w:val="00855904"/>
    <w:rsid w:val="008714F4"/>
    <w:rsid w:val="008803E7"/>
    <w:rsid w:val="00887CDF"/>
    <w:rsid w:val="008935D6"/>
    <w:rsid w:val="008A7A9F"/>
    <w:rsid w:val="008B06CD"/>
    <w:rsid w:val="008B1A33"/>
    <w:rsid w:val="008D7DFD"/>
    <w:rsid w:val="008F13D1"/>
    <w:rsid w:val="008F6CF4"/>
    <w:rsid w:val="009022C9"/>
    <w:rsid w:val="00903119"/>
    <w:rsid w:val="009468F2"/>
    <w:rsid w:val="00980CB1"/>
    <w:rsid w:val="00991BA3"/>
    <w:rsid w:val="009A3C27"/>
    <w:rsid w:val="009A4E14"/>
    <w:rsid w:val="009F00B7"/>
    <w:rsid w:val="00A072C3"/>
    <w:rsid w:val="00A57FE8"/>
    <w:rsid w:val="00A7101F"/>
    <w:rsid w:val="00A76F1E"/>
    <w:rsid w:val="00A8244B"/>
    <w:rsid w:val="00A85720"/>
    <w:rsid w:val="00A9419F"/>
    <w:rsid w:val="00AA540C"/>
    <w:rsid w:val="00AB1A5A"/>
    <w:rsid w:val="00AB57BD"/>
    <w:rsid w:val="00AC6EC3"/>
    <w:rsid w:val="00AE21AF"/>
    <w:rsid w:val="00AF5F4F"/>
    <w:rsid w:val="00B24D79"/>
    <w:rsid w:val="00B371A1"/>
    <w:rsid w:val="00B5412A"/>
    <w:rsid w:val="00B555D7"/>
    <w:rsid w:val="00B60970"/>
    <w:rsid w:val="00B7110F"/>
    <w:rsid w:val="00B91F8D"/>
    <w:rsid w:val="00B97128"/>
    <w:rsid w:val="00BA1A1A"/>
    <w:rsid w:val="00BA4637"/>
    <w:rsid w:val="00BB5366"/>
    <w:rsid w:val="00BD03E3"/>
    <w:rsid w:val="00BF1066"/>
    <w:rsid w:val="00BF1FEA"/>
    <w:rsid w:val="00C07D4D"/>
    <w:rsid w:val="00C40618"/>
    <w:rsid w:val="00C61B1C"/>
    <w:rsid w:val="00C64674"/>
    <w:rsid w:val="00C667D7"/>
    <w:rsid w:val="00C77ACF"/>
    <w:rsid w:val="00C83469"/>
    <w:rsid w:val="00C921DB"/>
    <w:rsid w:val="00CA4F80"/>
    <w:rsid w:val="00CA5744"/>
    <w:rsid w:val="00CC4B1B"/>
    <w:rsid w:val="00CC7EFC"/>
    <w:rsid w:val="00CE2DD1"/>
    <w:rsid w:val="00D051E6"/>
    <w:rsid w:val="00D14D87"/>
    <w:rsid w:val="00D45D57"/>
    <w:rsid w:val="00D86B2E"/>
    <w:rsid w:val="00D913E6"/>
    <w:rsid w:val="00D93827"/>
    <w:rsid w:val="00D94267"/>
    <w:rsid w:val="00DA7134"/>
    <w:rsid w:val="00E112CE"/>
    <w:rsid w:val="00E14244"/>
    <w:rsid w:val="00E14F61"/>
    <w:rsid w:val="00E330AE"/>
    <w:rsid w:val="00E70EBC"/>
    <w:rsid w:val="00E73430"/>
    <w:rsid w:val="00EA76D1"/>
    <w:rsid w:val="00EB1E9F"/>
    <w:rsid w:val="00ED5A59"/>
    <w:rsid w:val="00F23D0C"/>
    <w:rsid w:val="00F345CC"/>
    <w:rsid w:val="00F34D16"/>
    <w:rsid w:val="00F373BA"/>
    <w:rsid w:val="00F50781"/>
    <w:rsid w:val="00F53447"/>
    <w:rsid w:val="00F542D6"/>
    <w:rsid w:val="00F571ED"/>
    <w:rsid w:val="00F84B3D"/>
    <w:rsid w:val="00FC0AC8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504E90"/>
  <w15:docId w15:val="{8C7DBA86-70C2-409C-AEF3-E360737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218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62188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0"/>
    </w:pPr>
    <w:rPr>
      <w:rFonts w:ascii="Zurich Ex BT" w:hAnsi="Zurich Ex BT"/>
      <w:b/>
      <w:sz w:val="18"/>
    </w:rPr>
  </w:style>
  <w:style w:type="paragraph" w:styleId="Heading2">
    <w:name w:val="heading 2"/>
    <w:basedOn w:val="Normal"/>
    <w:next w:val="Normal"/>
    <w:qFormat/>
    <w:rsid w:val="00162188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1"/>
    </w:pPr>
    <w:rPr>
      <w:rFonts w:ascii="Zurich Ex BT" w:hAnsi="Zurich Ex BT"/>
      <w:b/>
      <w:sz w:val="14"/>
    </w:rPr>
  </w:style>
  <w:style w:type="paragraph" w:styleId="Heading3">
    <w:name w:val="heading 3"/>
    <w:basedOn w:val="Normal"/>
    <w:next w:val="Normal"/>
    <w:qFormat/>
    <w:rsid w:val="00162188"/>
    <w:pPr>
      <w:keepNext/>
      <w:ind w:left="1440" w:firstLine="720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16218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162188"/>
    <w:pPr>
      <w:keepNext/>
      <w:jc w:val="center"/>
      <w:outlineLvl w:val="4"/>
    </w:pPr>
    <w:rPr>
      <w:rFonts w:ascii="Arial" w:hAnsi="Arial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62188"/>
  </w:style>
  <w:style w:type="paragraph" w:styleId="Header">
    <w:name w:val="header"/>
    <w:basedOn w:val="Normal"/>
    <w:link w:val="HeaderChar"/>
    <w:uiPriority w:val="99"/>
    <w:rsid w:val="00162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218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62188"/>
    <w:pPr>
      <w:widowControl/>
    </w:pPr>
    <w:rPr>
      <w:b/>
      <w:bCs/>
      <w:snapToGrid/>
    </w:rPr>
  </w:style>
  <w:style w:type="paragraph" w:styleId="Date">
    <w:name w:val="Date"/>
    <w:basedOn w:val="Normal"/>
    <w:next w:val="Normal"/>
    <w:rsid w:val="0048742A"/>
    <w:pPr>
      <w:widowControl/>
    </w:pPr>
    <w:rPr>
      <w:snapToGrid/>
      <w:szCs w:val="24"/>
    </w:rPr>
  </w:style>
  <w:style w:type="character" w:styleId="Hyperlink">
    <w:name w:val="Hyperlink"/>
    <w:rsid w:val="007F56A2"/>
    <w:rPr>
      <w:color w:val="0000FF"/>
      <w:u w:val="single"/>
    </w:rPr>
  </w:style>
  <w:style w:type="paragraph" w:styleId="ListBullet">
    <w:name w:val="List Bullet"/>
    <w:basedOn w:val="Normal"/>
    <w:rsid w:val="00F34D16"/>
    <w:pPr>
      <w:numPr>
        <w:numId w:val="11"/>
      </w:numPr>
    </w:pPr>
  </w:style>
  <w:style w:type="character" w:customStyle="1" w:styleId="pslongeditbox1">
    <w:name w:val="pslongeditbox1"/>
    <w:rsid w:val="007620E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B24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4D79"/>
    <w:rPr>
      <w:rFonts w:ascii="Tahoma" w:hAnsi="Tahoma" w:cs="Tahoma"/>
      <w:snapToGrid w:val="0"/>
      <w:sz w:val="16"/>
      <w:szCs w:val="16"/>
    </w:rPr>
  </w:style>
  <w:style w:type="character" w:customStyle="1" w:styleId="Heading5Char">
    <w:name w:val="Heading 5 Char"/>
    <w:link w:val="Heading5"/>
    <w:rsid w:val="00157214"/>
    <w:rPr>
      <w:rFonts w:ascii="Arial" w:hAnsi="Arial" w:cs="Arial"/>
      <w:b/>
      <w:bCs/>
      <w:snapToGrid w:val="0"/>
      <w:sz w:val="14"/>
    </w:rPr>
  </w:style>
  <w:style w:type="character" w:customStyle="1" w:styleId="Heading4Char">
    <w:name w:val="Heading 4 Char"/>
    <w:link w:val="Heading4"/>
    <w:rsid w:val="00E73430"/>
    <w:rPr>
      <w:b/>
      <w:bCs/>
      <w:snapToGrid w:val="0"/>
      <w:sz w:val="24"/>
    </w:rPr>
  </w:style>
  <w:style w:type="paragraph" w:styleId="BodyText2">
    <w:name w:val="Body Text 2"/>
    <w:basedOn w:val="Normal"/>
    <w:link w:val="BodyText2Char"/>
    <w:rsid w:val="00E73430"/>
    <w:pPr>
      <w:spacing w:after="120" w:line="480" w:lineRule="auto"/>
    </w:pPr>
  </w:style>
  <w:style w:type="character" w:customStyle="1" w:styleId="BodyText2Char">
    <w:name w:val="Body Text 2 Char"/>
    <w:link w:val="BodyText2"/>
    <w:rsid w:val="00E73430"/>
    <w:rPr>
      <w:snapToGrid w:val="0"/>
      <w:sz w:val="24"/>
    </w:rPr>
  </w:style>
  <w:style w:type="character" w:customStyle="1" w:styleId="HeaderChar">
    <w:name w:val="Header Char"/>
    <w:link w:val="Header"/>
    <w:uiPriority w:val="99"/>
    <w:rsid w:val="00A76F1E"/>
    <w:rPr>
      <w:snapToGrid w:val="0"/>
      <w:sz w:val="24"/>
    </w:rPr>
  </w:style>
  <w:style w:type="table" w:styleId="TableGrid">
    <w:name w:val="Table Grid"/>
    <w:basedOn w:val="TableNormal"/>
    <w:uiPriority w:val="59"/>
    <w:rsid w:val="007B282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7846B3"/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7846B3"/>
    <w:pPr>
      <w:snapToGrid w:val="0"/>
      <w:ind w:left="720"/>
      <w:contextualSpacing/>
    </w:pPr>
    <w:rPr>
      <w:snapToGrid/>
    </w:rPr>
  </w:style>
  <w:style w:type="character" w:customStyle="1" w:styleId="FooterChar">
    <w:name w:val="Footer Char"/>
    <w:basedOn w:val="DefaultParagraphFont"/>
    <w:link w:val="Footer"/>
    <w:uiPriority w:val="99"/>
    <w:rsid w:val="00D9426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mes.Pine@sdcounty.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CF18C1734C4449ABD46152CBAB8F1" ma:contentTypeVersion="0" ma:contentTypeDescription="Create a new document." ma:contentTypeScope="" ma:versionID="4bb2716c5014ede7b2fbcf4468484b0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9BCD7-EB2D-4E25-B0C9-4AE8B13F0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6CE31F3-3009-4678-BECC-4BF9AA15E33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9EA183-892E-49F0-BE54-EE395B439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308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HHSA</dc:creator>
  <cp:lastModifiedBy>Pine, James</cp:lastModifiedBy>
  <cp:revision>6</cp:revision>
  <cp:lastPrinted>2015-12-01T23:20:00Z</cp:lastPrinted>
  <dcterms:created xsi:type="dcterms:W3CDTF">2018-12-20T18:30:00Z</dcterms:created>
  <dcterms:modified xsi:type="dcterms:W3CDTF">2019-01-02T21:26:00Z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