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54F22" w14:textId="11440D2D" w:rsidR="00572BB0" w:rsidRPr="008E5922" w:rsidRDefault="00572BB0" w:rsidP="00572BB0">
      <w:pPr>
        <w:bidi/>
        <w:rPr>
          <w:rFonts w:ascii="Times New Roman" w:hAnsi="Times New Roman" w:cs="Times New Roman"/>
          <w:sz w:val="28"/>
          <w:szCs w:val="28"/>
          <w:rtl/>
        </w:rPr>
      </w:pPr>
      <w:r>
        <w:rPr>
          <w:rFonts w:ascii="Times New Roman" w:hAnsi="Times New Roman" w:hint="cs"/>
          <w:b/>
          <w:bCs/>
          <w:sz w:val="28"/>
          <w:szCs w:val="28"/>
          <w:rtl/>
        </w:rPr>
        <w:t xml:space="preserve">الموضوع: </w:t>
      </w:r>
      <w:r>
        <w:rPr>
          <w:rFonts w:ascii="Times New Roman" w:hAnsi="Times New Roman" w:hint="cs"/>
          <w:b/>
          <w:bCs/>
          <w:sz w:val="28"/>
          <w:szCs w:val="28"/>
          <w:u w:val="single"/>
          <w:rtl/>
        </w:rPr>
        <w:t xml:space="preserve">استبيان وجلسات مدخلات وآراء المجتمع للخطة السنوية للسنة المالية </w:t>
      </w:r>
      <w:r>
        <w:rPr>
          <w:rFonts w:ascii="Times New Roman" w:hAnsi="Times New Roman" w:hint="cs"/>
          <w:b/>
          <w:bCs/>
          <w:sz w:val="28"/>
          <w:szCs w:val="28"/>
          <w:u w:val="single"/>
        </w:rPr>
        <w:t>2026-2027</w:t>
      </w:r>
    </w:p>
    <w:p w14:paraId="75E7CCA6" w14:textId="0EE53940" w:rsidR="00572BB0" w:rsidRPr="008E5922" w:rsidRDefault="00572BB0" w:rsidP="00572BB0">
      <w:pPr>
        <w:bidi/>
        <w:spacing w:after="0" w:line="240" w:lineRule="auto"/>
        <w:rPr>
          <w:rFonts w:ascii="Times New Roman" w:hAnsi="Times New Roman" w:cs="Times New Roman"/>
          <w:sz w:val="28"/>
          <w:szCs w:val="28"/>
          <w:rtl/>
        </w:rPr>
      </w:pPr>
      <w:r>
        <w:rPr>
          <w:rFonts w:ascii="Times New Roman" w:hAnsi="Times New Roman" w:hint="cs"/>
          <w:sz w:val="28"/>
          <w:szCs w:val="28"/>
          <w:rtl/>
        </w:rPr>
        <w:t>في كل عام، تتلقى خدمات الإسكان وتنمية المجتمع في المقاطعة (</w:t>
      </w:r>
      <w:r>
        <w:rPr>
          <w:rFonts w:ascii="Times New Roman" w:hAnsi="Times New Roman"/>
          <w:sz w:val="28"/>
          <w:szCs w:val="28"/>
        </w:rPr>
        <w:t>HCDS</w:t>
      </w:r>
      <w:r>
        <w:rPr>
          <w:rFonts w:ascii="Times New Roman" w:hAnsi="Times New Roman" w:hint="cs"/>
          <w:sz w:val="28"/>
          <w:szCs w:val="28"/>
          <w:rtl/>
        </w:rPr>
        <w:t>) تمويلًا فيدراليًا من وزارة الإسكان والتنمية الحضرية الأمريكية. ويهدف هذا التمويل إلى توفير فرص إسكان متزايدة بأسعار معقولة، ودعم الوصول إلى الخدمات العامة، وتوسيع البنية التحتية المجتمعية لإنشاء مجتمعات مزدهرة. في جزء من عملية التحضير التي نجريها، تقوم خدمات الإسكان وتنمية المجتمع في المقاطعة (</w:t>
      </w:r>
      <w:r>
        <w:rPr>
          <w:rFonts w:ascii="Times New Roman" w:hAnsi="Times New Roman"/>
          <w:sz w:val="28"/>
          <w:szCs w:val="28"/>
        </w:rPr>
        <w:t>HCDS</w:t>
      </w:r>
      <w:r>
        <w:rPr>
          <w:rFonts w:ascii="Times New Roman" w:hAnsi="Times New Roman" w:hint="cs"/>
          <w:sz w:val="28"/>
          <w:szCs w:val="28"/>
          <w:rtl/>
        </w:rPr>
        <w:t xml:space="preserve">) بجمع المدخلات من المجتمع لإعداد استراتيجية الخطة السنوية. ستعمل استراتيجية الخطة السنوية على تحديد الأولويات التي يقودها المجتمع وتوجيه عملية اختيار المشاريع للخطة السنوية القادمة للسنة المالية </w:t>
      </w:r>
      <w:r w:rsidR="008C4663">
        <w:rPr>
          <w:rFonts w:ascii="Times New Roman" w:hAnsi="Times New Roman"/>
          <w:sz w:val="28"/>
          <w:szCs w:val="28"/>
        </w:rPr>
        <w:br/>
      </w:r>
      <w:r>
        <w:rPr>
          <w:rFonts w:ascii="Times New Roman" w:hAnsi="Times New Roman" w:hint="cs"/>
          <w:sz w:val="28"/>
          <w:szCs w:val="28"/>
        </w:rPr>
        <w:t>2026-2027</w:t>
      </w:r>
      <w:r>
        <w:rPr>
          <w:rFonts w:ascii="Times New Roman" w:hAnsi="Times New Roman" w:hint="cs"/>
          <w:sz w:val="28"/>
          <w:szCs w:val="28"/>
          <w:rtl/>
        </w:rPr>
        <w:t>.</w:t>
      </w:r>
    </w:p>
    <w:p w14:paraId="6714D759" w14:textId="77777777" w:rsidR="00572BB0" w:rsidRPr="008E5922" w:rsidRDefault="00572BB0" w:rsidP="00572BB0">
      <w:pPr>
        <w:spacing w:after="0" w:line="240" w:lineRule="auto"/>
        <w:rPr>
          <w:rFonts w:ascii="Times New Roman" w:hAnsi="Times New Roman" w:cs="Times New Roman"/>
          <w:sz w:val="28"/>
          <w:szCs w:val="28"/>
        </w:rPr>
      </w:pPr>
    </w:p>
    <w:p w14:paraId="01A93634" w14:textId="2605A0D8" w:rsidR="00572BB0" w:rsidRPr="008E5922" w:rsidRDefault="00572BB0" w:rsidP="00572BB0">
      <w:pPr>
        <w:bidi/>
        <w:spacing w:after="0" w:line="240" w:lineRule="auto"/>
        <w:rPr>
          <w:rFonts w:ascii="Times New Roman" w:hAnsi="Times New Roman" w:cs="Times New Roman"/>
          <w:sz w:val="28"/>
          <w:szCs w:val="28"/>
          <w:rtl/>
        </w:rPr>
      </w:pPr>
      <w:r>
        <w:rPr>
          <w:rFonts w:ascii="Times New Roman" w:hAnsi="Times New Roman" w:hint="cs"/>
          <w:b/>
          <w:bCs/>
          <w:sz w:val="28"/>
          <w:szCs w:val="28"/>
          <w:rtl/>
        </w:rPr>
        <w:t>كيفية تقديم آرائك ومدخلاتك؟</w:t>
      </w:r>
    </w:p>
    <w:p w14:paraId="14DF655A" w14:textId="7A3B144D" w:rsidR="00572BB0" w:rsidRPr="008E5922" w:rsidRDefault="00572BB0" w:rsidP="00572BB0">
      <w:pPr>
        <w:bidi/>
        <w:spacing w:after="0" w:line="240" w:lineRule="auto"/>
        <w:rPr>
          <w:rFonts w:ascii="Times New Roman" w:hAnsi="Times New Roman" w:cs="Times New Roman"/>
          <w:sz w:val="28"/>
          <w:szCs w:val="28"/>
          <w:rtl/>
        </w:rPr>
      </w:pPr>
      <w:r>
        <w:rPr>
          <w:rFonts w:ascii="Times New Roman" w:hAnsi="Times New Roman" w:hint="cs"/>
          <w:b/>
          <w:bCs/>
          <w:sz w:val="28"/>
          <w:szCs w:val="28"/>
          <w:rtl/>
        </w:rPr>
        <w:t xml:space="preserve">أكمل </w:t>
      </w:r>
      <w:hyperlink r:id="rId8" w:tgtFrame="_blank" w:history="1">
        <w:r>
          <w:rPr>
            <w:rStyle w:val="Hyperlink"/>
            <w:rFonts w:ascii="Times New Roman" w:hAnsi="Times New Roman" w:hint="cs"/>
            <w:b/>
            <w:sz w:val="28"/>
            <w:rtl/>
          </w:rPr>
          <w:t>استطلاع رأي المجتمع</w:t>
        </w:r>
      </w:hyperlink>
      <w:r>
        <w:rPr>
          <w:rFonts w:ascii="Times New Roman" w:hAnsi="Times New Roman" w:hint="cs"/>
          <w:sz w:val="28"/>
          <w:szCs w:val="28"/>
          <w:rtl/>
        </w:rPr>
        <w:t xml:space="preserve"> عبر الإنترنت (</w:t>
      </w:r>
      <w:r>
        <w:rPr>
          <w:rFonts w:ascii="Times New Roman" w:hAnsi="Times New Roman" w:hint="cs"/>
          <w:sz w:val="28"/>
          <w:szCs w:val="28"/>
        </w:rPr>
        <w:t>3-5</w:t>
      </w:r>
      <w:r>
        <w:rPr>
          <w:rFonts w:ascii="Times New Roman" w:hAnsi="Times New Roman" w:hint="cs"/>
          <w:sz w:val="28"/>
          <w:szCs w:val="28"/>
          <w:rtl/>
        </w:rPr>
        <w:t xml:space="preserve"> دقائق) - استطلاعات رأي المجتمع متاحة بحلول </w:t>
      </w:r>
      <w:r>
        <w:rPr>
          <w:rFonts w:ascii="Times New Roman" w:hAnsi="Times New Roman" w:hint="cs"/>
          <w:b/>
          <w:bCs/>
          <w:sz w:val="28"/>
          <w:szCs w:val="28"/>
          <w:rtl/>
        </w:rPr>
        <w:t>20 يونيو 2025</w:t>
      </w:r>
      <w:r>
        <w:rPr>
          <w:rFonts w:ascii="Times New Roman" w:hAnsi="Times New Roman" w:hint="cs"/>
          <w:sz w:val="28"/>
          <w:szCs w:val="28"/>
          <w:rtl/>
        </w:rPr>
        <w:t xml:space="preserve"> على </w:t>
      </w:r>
      <w:r>
        <w:rPr>
          <w:rFonts w:hint="cs"/>
          <w:rtl/>
        </w:rPr>
        <w:t xml:space="preserve"> </w:t>
      </w:r>
    </w:p>
    <w:p w14:paraId="175F9B19" w14:textId="21EFCCB8" w:rsidR="00572BB0" w:rsidRPr="008E5922" w:rsidRDefault="009120EA" w:rsidP="008C4663">
      <w:pPr>
        <w:spacing w:after="0" w:line="240" w:lineRule="auto"/>
        <w:rPr>
          <w:rFonts w:ascii="Times New Roman" w:hAnsi="Times New Roman" w:cs="Times New Roman"/>
          <w:sz w:val="28"/>
          <w:szCs w:val="28"/>
        </w:rPr>
      </w:pPr>
      <w:hyperlink r:id="rId9" w:history="1">
        <w:r>
          <w:rPr>
            <w:rStyle w:val="Hyperlink"/>
            <w:rFonts w:ascii="Times New Roman" w:hAnsi="Times New Roman"/>
            <w:sz w:val="28"/>
          </w:rPr>
          <w:t>www.engage.sandiegocounty.gov/2025-29-consolidated-plan</w:t>
        </w:r>
      </w:hyperlink>
      <w:r>
        <w:rPr>
          <w:rFonts w:ascii="Times New Roman" w:hAnsi="Times New Roman"/>
          <w:sz w:val="28"/>
          <w:szCs w:val="28"/>
        </w:rPr>
        <w:t>.</w:t>
      </w:r>
    </w:p>
    <w:p w14:paraId="067C9AD2" w14:textId="77777777" w:rsidR="00572BB0" w:rsidRPr="008E5922" w:rsidRDefault="00572BB0" w:rsidP="00572BB0">
      <w:pPr>
        <w:spacing w:after="0" w:line="240" w:lineRule="auto"/>
        <w:rPr>
          <w:rFonts w:ascii="Times New Roman" w:hAnsi="Times New Roman" w:cs="Times New Roman"/>
          <w:sz w:val="28"/>
          <w:szCs w:val="28"/>
        </w:rPr>
      </w:pPr>
    </w:p>
    <w:p w14:paraId="61F9821D" w14:textId="54773E0D" w:rsidR="00572BB0" w:rsidRPr="008E5922" w:rsidRDefault="00572BB0" w:rsidP="00572BB0">
      <w:pPr>
        <w:bidi/>
        <w:spacing w:after="0" w:line="240" w:lineRule="auto"/>
        <w:rPr>
          <w:rFonts w:ascii="Times New Roman" w:hAnsi="Times New Roman" w:cs="Times New Roman"/>
          <w:sz w:val="28"/>
          <w:szCs w:val="28"/>
          <w:rtl/>
        </w:rPr>
      </w:pPr>
      <w:r>
        <w:rPr>
          <w:rFonts w:ascii="Times New Roman" w:hAnsi="Times New Roman" w:hint="cs"/>
          <w:b/>
          <w:bCs/>
          <w:sz w:val="28"/>
          <w:szCs w:val="28"/>
          <w:rtl/>
        </w:rPr>
        <w:t>حضور جلسة مدخلات وآراء المجتمع</w:t>
      </w:r>
    </w:p>
    <w:p w14:paraId="221628DF" w14:textId="1E2C2A89" w:rsidR="00572BB0" w:rsidRPr="008E5922" w:rsidRDefault="00572BB0" w:rsidP="00572BB0">
      <w:pPr>
        <w:bidi/>
        <w:spacing w:after="0" w:line="240" w:lineRule="auto"/>
        <w:rPr>
          <w:rFonts w:ascii="Times New Roman" w:hAnsi="Times New Roman" w:cs="Times New Roman"/>
          <w:sz w:val="28"/>
          <w:szCs w:val="28"/>
          <w:rtl/>
        </w:rPr>
      </w:pPr>
      <w:r>
        <w:rPr>
          <w:rFonts w:ascii="Times New Roman" w:hAnsi="Times New Roman" w:hint="cs"/>
          <w:sz w:val="28"/>
          <w:szCs w:val="28"/>
        </w:rPr>
        <w:t>10/06/2025</w:t>
      </w:r>
      <w:r>
        <w:rPr>
          <w:rFonts w:ascii="Times New Roman" w:hAnsi="Times New Roman" w:hint="cs"/>
          <w:sz w:val="28"/>
          <w:szCs w:val="28"/>
          <w:rtl/>
        </w:rPr>
        <w:t xml:space="preserve">، </w:t>
      </w:r>
      <w:r>
        <w:rPr>
          <w:rFonts w:ascii="Times New Roman" w:hAnsi="Times New Roman" w:hint="cs"/>
          <w:sz w:val="28"/>
          <w:szCs w:val="28"/>
        </w:rPr>
        <w:t>5-6</w:t>
      </w:r>
      <w:r>
        <w:rPr>
          <w:rFonts w:ascii="Times New Roman" w:hAnsi="Times New Roman" w:hint="cs"/>
          <w:sz w:val="28"/>
          <w:szCs w:val="28"/>
          <w:rtl/>
        </w:rPr>
        <w:t xml:space="preserve"> مساءً - مكتبة بونيتا</w:t>
      </w:r>
    </w:p>
    <w:p w14:paraId="472AC68F" w14:textId="1F689B72" w:rsidR="00572BB0" w:rsidRPr="008E5922" w:rsidRDefault="00572BB0" w:rsidP="00572BB0">
      <w:pPr>
        <w:bidi/>
        <w:spacing w:after="0" w:line="240" w:lineRule="auto"/>
        <w:rPr>
          <w:rFonts w:ascii="Times New Roman" w:hAnsi="Times New Roman" w:cs="Times New Roman"/>
          <w:sz w:val="28"/>
          <w:szCs w:val="28"/>
          <w:rtl/>
        </w:rPr>
      </w:pPr>
      <w:r>
        <w:rPr>
          <w:rFonts w:ascii="Times New Roman" w:hAnsi="Times New Roman" w:hint="cs"/>
          <w:sz w:val="28"/>
          <w:szCs w:val="28"/>
        </w:rPr>
        <w:t>11/06/2025</w:t>
      </w:r>
      <w:r>
        <w:rPr>
          <w:rFonts w:ascii="Times New Roman" w:hAnsi="Times New Roman" w:hint="cs"/>
          <w:sz w:val="28"/>
          <w:szCs w:val="28"/>
          <w:rtl/>
        </w:rPr>
        <w:t xml:space="preserve">، </w:t>
      </w:r>
      <w:r>
        <w:rPr>
          <w:rFonts w:ascii="Times New Roman" w:hAnsi="Times New Roman" w:hint="cs"/>
          <w:sz w:val="28"/>
          <w:szCs w:val="28"/>
        </w:rPr>
        <w:t>3:30-4:30</w:t>
      </w:r>
      <w:r>
        <w:rPr>
          <w:rFonts w:ascii="Times New Roman" w:hAnsi="Times New Roman" w:hint="cs"/>
          <w:sz w:val="28"/>
          <w:szCs w:val="28"/>
          <w:rtl/>
        </w:rPr>
        <w:t xml:space="preserve"> مساءً - مكتبة ديل مار</w:t>
      </w:r>
    </w:p>
    <w:p w14:paraId="4F1023BB" w14:textId="0B201772" w:rsidR="00572BB0" w:rsidRPr="008E5922" w:rsidRDefault="00572BB0" w:rsidP="00572BB0">
      <w:pPr>
        <w:bidi/>
        <w:spacing w:after="0" w:line="240" w:lineRule="auto"/>
        <w:rPr>
          <w:rFonts w:ascii="Times New Roman" w:hAnsi="Times New Roman" w:cs="Times New Roman"/>
          <w:sz w:val="28"/>
          <w:szCs w:val="28"/>
          <w:rtl/>
        </w:rPr>
      </w:pPr>
      <w:r>
        <w:rPr>
          <w:rFonts w:ascii="Times New Roman" w:hAnsi="Times New Roman" w:hint="cs"/>
          <w:sz w:val="28"/>
          <w:szCs w:val="28"/>
        </w:rPr>
        <w:t>12/06/2025</w:t>
      </w:r>
      <w:r>
        <w:rPr>
          <w:rFonts w:ascii="Times New Roman" w:hAnsi="Times New Roman" w:hint="cs"/>
          <w:sz w:val="28"/>
          <w:szCs w:val="28"/>
          <w:rtl/>
        </w:rPr>
        <w:t xml:space="preserve">، </w:t>
      </w:r>
      <w:r>
        <w:rPr>
          <w:rFonts w:ascii="Times New Roman" w:hAnsi="Times New Roman" w:hint="cs"/>
          <w:sz w:val="28"/>
          <w:szCs w:val="28"/>
        </w:rPr>
        <w:t>4:30-5:30</w:t>
      </w:r>
      <w:r>
        <w:rPr>
          <w:rFonts w:ascii="Times New Roman" w:hAnsi="Times New Roman" w:hint="cs"/>
          <w:sz w:val="28"/>
          <w:szCs w:val="28"/>
          <w:rtl/>
        </w:rPr>
        <w:t xml:space="preserve"> مساءً - مكتبة فولبروك</w:t>
      </w:r>
    </w:p>
    <w:p w14:paraId="39379739" w14:textId="57DE041F" w:rsidR="00572BB0" w:rsidRPr="008E5922" w:rsidRDefault="00572BB0" w:rsidP="00572BB0">
      <w:pPr>
        <w:bidi/>
        <w:spacing w:after="0" w:line="240" w:lineRule="auto"/>
        <w:rPr>
          <w:rFonts w:ascii="Times New Roman" w:hAnsi="Times New Roman" w:cs="Times New Roman"/>
          <w:sz w:val="28"/>
          <w:szCs w:val="28"/>
        </w:rPr>
      </w:pPr>
      <w:r>
        <w:rPr>
          <w:rFonts w:ascii="Times New Roman" w:hAnsi="Times New Roman" w:hint="cs"/>
          <w:sz w:val="28"/>
          <w:szCs w:val="28"/>
        </w:rPr>
        <w:t>13/06/2025</w:t>
      </w:r>
      <w:r>
        <w:rPr>
          <w:rFonts w:ascii="Times New Roman" w:hAnsi="Times New Roman" w:hint="cs"/>
          <w:sz w:val="28"/>
          <w:szCs w:val="28"/>
          <w:rtl/>
        </w:rPr>
        <w:t xml:space="preserve">، </w:t>
      </w:r>
      <w:r>
        <w:rPr>
          <w:rFonts w:ascii="Times New Roman" w:hAnsi="Times New Roman" w:hint="cs"/>
          <w:sz w:val="28"/>
          <w:szCs w:val="28"/>
        </w:rPr>
        <w:t>10-11</w:t>
      </w:r>
      <w:r>
        <w:rPr>
          <w:rFonts w:ascii="Times New Roman" w:hAnsi="Times New Roman" w:hint="cs"/>
          <w:sz w:val="28"/>
          <w:szCs w:val="28"/>
          <w:rtl/>
        </w:rPr>
        <w:t xml:space="preserve"> صباحًا - اجتماع افتراضي </w:t>
      </w:r>
      <w:r>
        <w:rPr>
          <w:rFonts w:ascii="Times New Roman" w:hAnsi="Times New Roman" w:hint="cs"/>
          <w:sz w:val="28"/>
          <w:szCs w:val="28"/>
        </w:rPr>
        <w:t>(</w:t>
      </w:r>
      <w:hyperlink r:id="rId10" w:history="1">
        <w:r>
          <w:rPr>
            <w:rStyle w:val="Hyperlink"/>
            <w:rFonts w:ascii="Times New Roman" w:hAnsi="Times New Roman"/>
            <w:sz w:val="28"/>
          </w:rPr>
          <w:t>http://bit.ly/3FaD66G</w:t>
        </w:r>
      </w:hyperlink>
      <w:r>
        <w:rPr>
          <w:rFonts w:ascii="Times New Roman" w:hAnsi="Times New Roman"/>
          <w:sz w:val="28"/>
          <w:szCs w:val="28"/>
        </w:rPr>
        <w:t>)</w:t>
      </w:r>
    </w:p>
    <w:p w14:paraId="24B13AD4" w14:textId="7520278B" w:rsidR="00572BB0" w:rsidRPr="008E5922" w:rsidRDefault="00572BB0" w:rsidP="00572BB0">
      <w:pPr>
        <w:bidi/>
        <w:spacing w:after="0" w:line="240" w:lineRule="auto"/>
        <w:rPr>
          <w:rFonts w:ascii="Times New Roman" w:hAnsi="Times New Roman" w:cs="Times New Roman"/>
          <w:sz w:val="28"/>
          <w:szCs w:val="28"/>
          <w:rtl/>
        </w:rPr>
      </w:pPr>
      <w:r>
        <w:rPr>
          <w:rFonts w:ascii="Times New Roman" w:hAnsi="Times New Roman" w:hint="cs"/>
          <w:sz w:val="28"/>
          <w:szCs w:val="28"/>
        </w:rPr>
        <w:t>16/06/2025</w:t>
      </w:r>
      <w:r>
        <w:rPr>
          <w:rFonts w:ascii="Times New Roman" w:hAnsi="Times New Roman" w:hint="cs"/>
          <w:sz w:val="28"/>
          <w:szCs w:val="28"/>
          <w:rtl/>
        </w:rPr>
        <w:t xml:space="preserve">، </w:t>
      </w:r>
      <w:r>
        <w:rPr>
          <w:rFonts w:ascii="Times New Roman" w:hAnsi="Times New Roman" w:hint="cs"/>
          <w:sz w:val="28"/>
          <w:szCs w:val="28"/>
        </w:rPr>
        <w:t>5:30-6:30</w:t>
      </w:r>
      <w:r>
        <w:rPr>
          <w:rFonts w:ascii="Times New Roman" w:hAnsi="Times New Roman" w:hint="cs"/>
          <w:sz w:val="28"/>
          <w:szCs w:val="28"/>
          <w:rtl/>
        </w:rPr>
        <w:t xml:space="preserve"> مساءً - مكتبة سبرينج فالي</w:t>
      </w:r>
    </w:p>
    <w:p w14:paraId="3E2A97AE" w14:textId="6D99F1D6" w:rsidR="00572BB0" w:rsidRPr="008E5922" w:rsidRDefault="00572BB0" w:rsidP="00572BB0">
      <w:pPr>
        <w:bidi/>
        <w:spacing w:after="0" w:line="240" w:lineRule="auto"/>
        <w:rPr>
          <w:rFonts w:ascii="Times New Roman" w:hAnsi="Times New Roman" w:cs="Times New Roman"/>
          <w:sz w:val="28"/>
          <w:szCs w:val="28"/>
          <w:rtl/>
        </w:rPr>
      </w:pPr>
      <w:r>
        <w:rPr>
          <w:rFonts w:ascii="Times New Roman" w:hAnsi="Times New Roman" w:hint="cs"/>
          <w:sz w:val="28"/>
          <w:szCs w:val="28"/>
        </w:rPr>
        <w:t>17/06/2025</w:t>
      </w:r>
      <w:r>
        <w:rPr>
          <w:rFonts w:ascii="Times New Roman" w:hAnsi="Times New Roman" w:hint="cs"/>
          <w:sz w:val="28"/>
          <w:szCs w:val="28"/>
          <w:rtl/>
        </w:rPr>
        <w:t xml:space="preserve">، </w:t>
      </w:r>
      <w:r>
        <w:rPr>
          <w:rFonts w:ascii="Times New Roman" w:hAnsi="Times New Roman" w:hint="cs"/>
          <w:sz w:val="28"/>
          <w:szCs w:val="28"/>
        </w:rPr>
        <w:t>3:30-5:30</w:t>
      </w:r>
      <w:r>
        <w:rPr>
          <w:rFonts w:ascii="Times New Roman" w:hAnsi="Times New Roman" w:hint="cs"/>
          <w:sz w:val="28"/>
          <w:szCs w:val="28"/>
          <w:rtl/>
        </w:rPr>
        <w:t xml:space="preserve"> مساءً - مكتبة ألبين</w:t>
      </w:r>
    </w:p>
    <w:p w14:paraId="0309BEB0" w14:textId="45DF7FC6" w:rsidR="00572BB0" w:rsidRPr="008E5922" w:rsidRDefault="00572BB0" w:rsidP="00572BB0">
      <w:pPr>
        <w:bidi/>
        <w:spacing w:after="0" w:line="240" w:lineRule="auto"/>
        <w:rPr>
          <w:rFonts w:ascii="Times New Roman" w:hAnsi="Times New Roman" w:cs="Times New Roman"/>
          <w:sz w:val="28"/>
          <w:szCs w:val="28"/>
          <w:rtl/>
        </w:rPr>
      </w:pPr>
      <w:r>
        <w:rPr>
          <w:rFonts w:ascii="Times New Roman" w:hAnsi="Times New Roman" w:hint="cs"/>
          <w:sz w:val="28"/>
          <w:szCs w:val="28"/>
        </w:rPr>
        <w:t>18/06/2025</w:t>
      </w:r>
      <w:r>
        <w:rPr>
          <w:rFonts w:ascii="Times New Roman" w:hAnsi="Times New Roman" w:hint="cs"/>
          <w:sz w:val="28"/>
          <w:szCs w:val="28"/>
          <w:rtl/>
        </w:rPr>
        <w:t xml:space="preserve">، </w:t>
      </w:r>
      <w:r>
        <w:rPr>
          <w:rFonts w:ascii="Times New Roman" w:hAnsi="Times New Roman" w:hint="cs"/>
          <w:sz w:val="28"/>
          <w:szCs w:val="28"/>
        </w:rPr>
        <w:t>4-5</w:t>
      </w:r>
      <w:r>
        <w:rPr>
          <w:rFonts w:ascii="Times New Roman" w:hAnsi="Times New Roman" w:hint="cs"/>
          <w:sz w:val="28"/>
          <w:szCs w:val="28"/>
          <w:rtl/>
        </w:rPr>
        <w:t xml:space="preserve"> مساءً - مكتبة بوريجو سبرينغز</w:t>
      </w:r>
    </w:p>
    <w:p w14:paraId="4B457A22" w14:textId="1A3A1BD8" w:rsidR="00E64ACB" w:rsidRPr="008E5922" w:rsidRDefault="00572BB0" w:rsidP="00572BB0">
      <w:pPr>
        <w:bidi/>
        <w:spacing w:after="0" w:line="240" w:lineRule="auto"/>
        <w:rPr>
          <w:rFonts w:ascii="Times New Roman" w:hAnsi="Times New Roman" w:cs="Times New Roman"/>
          <w:sz w:val="28"/>
          <w:szCs w:val="28"/>
        </w:rPr>
      </w:pPr>
      <w:r>
        <w:rPr>
          <w:rFonts w:ascii="Times New Roman" w:hAnsi="Times New Roman" w:hint="cs"/>
          <w:sz w:val="28"/>
          <w:szCs w:val="28"/>
        </w:rPr>
        <w:t>20/06/2025</w:t>
      </w:r>
      <w:r>
        <w:rPr>
          <w:rFonts w:ascii="Times New Roman" w:hAnsi="Times New Roman" w:hint="cs"/>
          <w:sz w:val="28"/>
          <w:szCs w:val="28"/>
          <w:rtl/>
        </w:rPr>
        <w:t xml:space="preserve">، </w:t>
      </w:r>
      <w:r>
        <w:rPr>
          <w:rFonts w:ascii="Times New Roman" w:hAnsi="Times New Roman" w:hint="cs"/>
          <w:sz w:val="28"/>
          <w:szCs w:val="28"/>
        </w:rPr>
        <w:t>10-11</w:t>
      </w:r>
      <w:r>
        <w:rPr>
          <w:rFonts w:ascii="Times New Roman" w:hAnsi="Times New Roman" w:hint="cs"/>
          <w:sz w:val="28"/>
          <w:szCs w:val="28"/>
          <w:rtl/>
        </w:rPr>
        <w:t xml:space="preserve"> صباحًا - اجتماع افتراضي </w:t>
      </w:r>
      <w:r>
        <w:rPr>
          <w:rFonts w:ascii="Times New Roman" w:hAnsi="Times New Roman" w:hint="cs"/>
          <w:sz w:val="28"/>
          <w:szCs w:val="28"/>
        </w:rPr>
        <w:t>(</w:t>
      </w:r>
      <w:hyperlink r:id="rId11" w:history="1">
        <w:r>
          <w:rPr>
            <w:rStyle w:val="Hyperlink"/>
            <w:rFonts w:ascii="Times New Roman" w:hAnsi="Times New Roman"/>
            <w:sz w:val="28"/>
          </w:rPr>
          <w:t>https://bit.ly/4k7e33F</w:t>
        </w:r>
      </w:hyperlink>
      <w:r>
        <w:rPr>
          <w:rFonts w:ascii="Times New Roman" w:hAnsi="Times New Roman"/>
          <w:sz w:val="28"/>
          <w:szCs w:val="28"/>
        </w:rPr>
        <w:t>)</w:t>
      </w:r>
    </w:p>
    <w:p w14:paraId="7E3133E4" w14:textId="77777777" w:rsidR="00572BB0" w:rsidRPr="008E5922" w:rsidRDefault="00572BB0" w:rsidP="00572BB0">
      <w:pPr>
        <w:spacing w:after="0" w:line="240" w:lineRule="auto"/>
        <w:rPr>
          <w:rFonts w:ascii="Times New Roman" w:hAnsi="Times New Roman" w:cs="Times New Roman"/>
          <w:sz w:val="28"/>
          <w:szCs w:val="28"/>
        </w:rPr>
      </w:pPr>
    </w:p>
    <w:p w14:paraId="7BB0E7DA" w14:textId="02B503D5" w:rsidR="00572BB0" w:rsidRPr="008E5922" w:rsidRDefault="00572BB0" w:rsidP="00572BB0">
      <w:pPr>
        <w:bidi/>
        <w:spacing w:after="0" w:line="240" w:lineRule="auto"/>
        <w:rPr>
          <w:rFonts w:ascii="Times New Roman" w:hAnsi="Times New Roman" w:cs="Times New Roman"/>
          <w:sz w:val="28"/>
          <w:szCs w:val="28"/>
          <w:rtl/>
        </w:rPr>
      </w:pPr>
      <w:r>
        <w:rPr>
          <w:rFonts w:ascii="Times New Roman" w:hAnsi="Times New Roman" w:hint="cs"/>
          <w:sz w:val="28"/>
          <w:szCs w:val="28"/>
          <w:rtl/>
        </w:rPr>
        <w:t xml:space="preserve">لمزيد من المعلومات حول عملية الخطة السنوية للسنة المالية </w:t>
      </w:r>
      <w:r>
        <w:rPr>
          <w:rFonts w:ascii="Times New Roman" w:hAnsi="Times New Roman" w:hint="cs"/>
          <w:sz w:val="28"/>
          <w:szCs w:val="28"/>
        </w:rPr>
        <w:t>2026-2027</w:t>
      </w:r>
      <w:r>
        <w:rPr>
          <w:rFonts w:ascii="Times New Roman" w:hAnsi="Times New Roman" w:hint="cs"/>
          <w:sz w:val="28"/>
          <w:szCs w:val="28"/>
          <w:rtl/>
        </w:rPr>
        <w:t xml:space="preserve"> وفرص المشاركة، يرجى زيارة </w:t>
      </w:r>
      <w:r>
        <w:rPr>
          <w:rFonts w:ascii="Times New Roman" w:hAnsi="Times New Roman"/>
          <w:sz w:val="28"/>
          <w:szCs w:val="28"/>
        </w:rPr>
        <w:t>www.engage.sandiegocounty.gov/2025-29-consolidated-plan</w:t>
      </w:r>
      <w:r>
        <w:rPr>
          <w:rFonts w:ascii="Times New Roman" w:hAnsi="Times New Roman" w:hint="cs"/>
          <w:sz w:val="28"/>
          <w:szCs w:val="28"/>
          <w:rtl/>
        </w:rPr>
        <w:t>.</w:t>
      </w:r>
    </w:p>
    <w:p w14:paraId="6F705383" w14:textId="77777777" w:rsidR="00572BB0" w:rsidRDefault="00572BB0" w:rsidP="00572BB0">
      <w:pPr>
        <w:spacing w:after="0" w:line="240" w:lineRule="auto"/>
        <w:rPr>
          <w:rFonts w:ascii="Times New Roman" w:hAnsi="Times New Roman" w:cs="Times New Roman"/>
          <w:sz w:val="28"/>
          <w:szCs w:val="28"/>
        </w:rPr>
      </w:pPr>
    </w:p>
    <w:p w14:paraId="53F6BF12" w14:textId="77777777" w:rsidR="008E5922" w:rsidRPr="008E5922" w:rsidRDefault="008E5922" w:rsidP="00572BB0">
      <w:pPr>
        <w:spacing w:after="0" w:line="240" w:lineRule="auto"/>
        <w:rPr>
          <w:rFonts w:ascii="Times New Roman" w:hAnsi="Times New Roman" w:cs="Times New Roman"/>
          <w:sz w:val="28"/>
          <w:szCs w:val="28"/>
        </w:rPr>
      </w:pPr>
    </w:p>
    <w:sectPr w:rsidR="008E5922" w:rsidRPr="008E59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4A1669"/>
    <w:multiLevelType w:val="multilevel"/>
    <w:tmpl w:val="03F65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95A23CF"/>
    <w:multiLevelType w:val="multilevel"/>
    <w:tmpl w:val="F61C2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19923465">
    <w:abstractNumId w:val="1"/>
  </w:num>
  <w:num w:numId="2" w16cid:durableId="9417599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BB0"/>
    <w:rsid w:val="001A4176"/>
    <w:rsid w:val="001F4CDE"/>
    <w:rsid w:val="00246A05"/>
    <w:rsid w:val="002B7D4B"/>
    <w:rsid w:val="00572BB0"/>
    <w:rsid w:val="0062044A"/>
    <w:rsid w:val="008B378A"/>
    <w:rsid w:val="008C4663"/>
    <w:rsid w:val="008D67B2"/>
    <w:rsid w:val="008E5922"/>
    <w:rsid w:val="009120EA"/>
    <w:rsid w:val="00A93C0A"/>
    <w:rsid w:val="00AB29B8"/>
    <w:rsid w:val="00D25703"/>
    <w:rsid w:val="00D57ED8"/>
    <w:rsid w:val="00DA615A"/>
    <w:rsid w:val="00E64ACB"/>
    <w:rsid w:val="00FA0B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3698A"/>
  <w15:chartTrackingRefBased/>
  <w15:docId w15:val="{BEE8C88B-AD21-48C0-ABB4-88B6968B6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EG"/>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2BB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72BB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72BB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72BB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72BB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72B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2B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2B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2B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2BB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72BB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72BB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72BB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72BB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72B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2B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2B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2BB0"/>
    <w:rPr>
      <w:rFonts w:eastAsiaTheme="majorEastAsia" w:cstheme="majorBidi"/>
      <w:color w:val="272727" w:themeColor="text1" w:themeTint="D8"/>
    </w:rPr>
  </w:style>
  <w:style w:type="paragraph" w:styleId="Title">
    <w:name w:val="Title"/>
    <w:basedOn w:val="Normal"/>
    <w:next w:val="Normal"/>
    <w:link w:val="TitleChar"/>
    <w:uiPriority w:val="10"/>
    <w:qFormat/>
    <w:rsid w:val="00572B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2B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2B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2B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2BB0"/>
    <w:pPr>
      <w:spacing w:before="160"/>
      <w:jc w:val="center"/>
    </w:pPr>
    <w:rPr>
      <w:i/>
      <w:iCs/>
      <w:color w:val="404040" w:themeColor="text1" w:themeTint="BF"/>
    </w:rPr>
  </w:style>
  <w:style w:type="character" w:customStyle="1" w:styleId="QuoteChar">
    <w:name w:val="Quote Char"/>
    <w:basedOn w:val="DefaultParagraphFont"/>
    <w:link w:val="Quote"/>
    <w:uiPriority w:val="29"/>
    <w:rsid w:val="00572BB0"/>
    <w:rPr>
      <w:i/>
      <w:iCs/>
      <w:color w:val="404040" w:themeColor="text1" w:themeTint="BF"/>
    </w:rPr>
  </w:style>
  <w:style w:type="paragraph" w:styleId="ListParagraph">
    <w:name w:val="List Paragraph"/>
    <w:basedOn w:val="Normal"/>
    <w:uiPriority w:val="34"/>
    <w:qFormat/>
    <w:rsid w:val="00572BB0"/>
    <w:pPr>
      <w:ind w:left="720"/>
      <w:contextualSpacing/>
    </w:pPr>
  </w:style>
  <w:style w:type="character" w:styleId="IntenseEmphasis">
    <w:name w:val="Intense Emphasis"/>
    <w:basedOn w:val="DefaultParagraphFont"/>
    <w:uiPriority w:val="21"/>
    <w:qFormat/>
    <w:rsid w:val="00572BB0"/>
    <w:rPr>
      <w:i/>
      <w:iCs/>
      <w:color w:val="2F5496" w:themeColor="accent1" w:themeShade="BF"/>
    </w:rPr>
  </w:style>
  <w:style w:type="paragraph" w:styleId="IntenseQuote">
    <w:name w:val="Intense Quote"/>
    <w:basedOn w:val="Normal"/>
    <w:next w:val="Normal"/>
    <w:link w:val="IntenseQuoteChar"/>
    <w:uiPriority w:val="30"/>
    <w:qFormat/>
    <w:rsid w:val="00572B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72BB0"/>
    <w:rPr>
      <w:i/>
      <w:iCs/>
      <w:color w:val="2F5496" w:themeColor="accent1" w:themeShade="BF"/>
    </w:rPr>
  </w:style>
  <w:style w:type="character" w:styleId="IntenseReference">
    <w:name w:val="Intense Reference"/>
    <w:basedOn w:val="DefaultParagraphFont"/>
    <w:uiPriority w:val="32"/>
    <w:qFormat/>
    <w:rsid w:val="00572BB0"/>
    <w:rPr>
      <w:b/>
      <w:bCs/>
      <w:smallCaps/>
      <w:color w:val="2F5496" w:themeColor="accent1" w:themeShade="BF"/>
      <w:spacing w:val="5"/>
    </w:rPr>
  </w:style>
  <w:style w:type="character" w:styleId="Hyperlink">
    <w:name w:val="Hyperlink"/>
    <w:basedOn w:val="DefaultParagraphFont"/>
    <w:uiPriority w:val="99"/>
    <w:unhideWhenUsed/>
    <w:rsid w:val="00572BB0"/>
    <w:rPr>
      <w:color w:val="0563C1" w:themeColor="hyperlink"/>
      <w:u w:val="single"/>
    </w:rPr>
  </w:style>
  <w:style w:type="character" w:styleId="UnresolvedMention">
    <w:name w:val="Unresolved Mention"/>
    <w:basedOn w:val="DefaultParagraphFont"/>
    <w:uiPriority w:val="99"/>
    <w:semiHidden/>
    <w:unhideWhenUsed/>
    <w:rsid w:val="00572BB0"/>
    <w:rPr>
      <w:color w:val="605E5C"/>
      <w:shd w:val="clear" w:color="auto" w:fill="E1DFDD"/>
    </w:rPr>
  </w:style>
  <w:style w:type="character" w:styleId="FollowedHyperlink">
    <w:name w:val="FollowedHyperlink"/>
    <w:basedOn w:val="DefaultParagraphFont"/>
    <w:uiPriority w:val="99"/>
    <w:semiHidden/>
    <w:unhideWhenUsed/>
    <w:rsid w:val="00572BB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254773">
      <w:bodyDiv w:val="1"/>
      <w:marLeft w:val="0"/>
      <w:marRight w:val="0"/>
      <w:marTop w:val="0"/>
      <w:marBottom w:val="0"/>
      <w:divBdr>
        <w:top w:val="none" w:sz="0" w:space="0" w:color="auto"/>
        <w:left w:val="none" w:sz="0" w:space="0" w:color="auto"/>
        <w:bottom w:val="none" w:sz="0" w:space="0" w:color="auto"/>
        <w:right w:val="none" w:sz="0" w:space="0" w:color="auto"/>
      </w:divBdr>
      <w:divsChild>
        <w:div w:id="562377046">
          <w:marLeft w:val="0"/>
          <w:marRight w:val="0"/>
          <w:marTop w:val="0"/>
          <w:marBottom w:val="0"/>
          <w:divBdr>
            <w:top w:val="none" w:sz="0" w:space="0" w:color="auto"/>
            <w:left w:val="none" w:sz="0" w:space="0" w:color="auto"/>
            <w:bottom w:val="none" w:sz="0" w:space="0" w:color="auto"/>
            <w:right w:val="none" w:sz="0" w:space="0" w:color="auto"/>
          </w:divBdr>
        </w:div>
        <w:div w:id="934753335">
          <w:marLeft w:val="0"/>
          <w:marRight w:val="0"/>
          <w:marTop w:val="0"/>
          <w:marBottom w:val="0"/>
          <w:divBdr>
            <w:top w:val="none" w:sz="0" w:space="0" w:color="auto"/>
            <w:left w:val="none" w:sz="0" w:space="0" w:color="auto"/>
            <w:bottom w:val="none" w:sz="0" w:space="0" w:color="auto"/>
            <w:right w:val="none" w:sz="0" w:space="0" w:color="auto"/>
          </w:divBdr>
        </w:div>
        <w:div w:id="664212161">
          <w:marLeft w:val="0"/>
          <w:marRight w:val="0"/>
          <w:marTop w:val="0"/>
          <w:marBottom w:val="0"/>
          <w:divBdr>
            <w:top w:val="none" w:sz="0" w:space="0" w:color="auto"/>
            <w:left w:val="none" w:sz="0" w:space="0" w:color="auto"/>
            <w:bottom w:val="none" w:sz="0" w:space="0" w:color="auto"/>
            <w:right w:val="none" w:sz="0" w:space="0" w:color="auto"/>
          </w:divBdr>
        </w:div>
      </w:divsChild>
    </w:div>
    <w:div w:id="333388002">
      <w:bodyDiv w:val="1"/>
      <w:marLeft w:val="0"/>
      <w:marRight w:val="0"/>
      <w:marTop w:val="0"/>
      <w:marBottom w:val="0"/>
      <w:divBdr>
        <w:top w:val="none" w:sz="0" w:space="0" w:color="auto"/>
        <w:left w:val="none" w:sz="0" w:space="0" w:color="auto"/>
        <w:bottom w:val="none" w:sz="0" w:space="0" w:color="auto"/>
        <w:right w:val="none" w:sz="0" w:space="0" w:color="auto"/>
      </w:divBdr>
      <w:divsChild>
        <w:div w:id="2058312630">
          <w:marLeft w:val="0"/>
          <w:marRight w:val="0"/>
          <w:marTop w:val="0"/>
          <w:marBottom w:val="0"/>
          <w:divBdr>
            <w:top w:val="none" w:sz="0" w:space="0" w:color="auto"/>
            <w:left w:val="none" w:sz="0" w:space="0" w:color="auto"/>
            <w:bottom w:val="none" w:sz="0" w:space="0" w:color="auto"/>
            <w:right w:val="none" w:sz="0" w:space="0" w:color="auto"/>
          </w:divBdr>
          <w:divsChild>
            <w:div w:id="1540699405">
              <w:marLeft w:val="0"/>
              <w:marRight w:val="0"/>
              <w:marTop w:val="0"/>
              <w:marBottom w:val="0"/>
              <w:divBdr>
                <w:top w:val="none" w:sz="0" w:space="0" w:color="auto"/>
                <w:left w:val="none" w:sz="0" w:space="0" w:color="auto"/>
                <w:bottom w:val="none" w:sz="0" w:space="0" w:color="auto"/>
                <w:right w:val="none" w:sz="0" w:space="0" w:color="auto"/>
              </w:divBdr>
            </w:div>
            <w:div w:id="1382170755">
              <w:marLeft w:val="0"/>
              <w:marRight w:val="0"/>
              <w:marTop w:val="0"/>
              <w:marBottom w:val="0"/>
              <w:divBdr>
                <w:top w:val="none" w:sz="0" w:space="0" w:color="auto"/>
                <w:left w:val="none" w:sz="0" w:space="0" w:color="auto"/>
                <w:bottom w:val="none" w:sz="0" w:space="0" w:color="auto"/>
                <w:right w:val="none" w:sz="0" w:space="0" w:color="auto"/>
              </w:divBdr>
            </w:div>
            <w:div w:id="1814326338">
              <w:marLeft w:val="0"/>
              <w:marRight w:val="0"/>
              <w:marTop w:val="0"/>
              <w:marBottom w:val="0"/>
              <w:divBdr>
                <w:top w:val="none" w:sz="0" w:space="0" w:color="auto"/>
                <w:left w:val="none" w:sz="0" w:space="0" w:color="auto"/>
                <w:bottom w:val="none" w:sz="0" w:space="0" w:color="auto"/>
                <w:right w:val="none" w:sz="0" w:space="0" w:color="auto"/>
              </w:divBdr>
            </w:div>
            <w:div w:id="1345354522">
              <w:marLeft w:val="0"/>
              <w:marRight w:val="0"/>
              <w:marTop w:val="0"/>
              <w:marBottom w:val="0"/>
              <w:divBdr>
                <w:top w:val="none" w:sz="0" w:space="0" w:color="auto"/>
                <w:left w:val="none" w:sz="0" w:space="0" w:color="auto"/>
                <w:bottom w:val="none" w:sz="0" w:space="0" w:color="auto"/>
                <w:right w:val="none" w:sz="0" w:space="0" w:color="auto"/>
              </w:divBdr>
            </w:div>
            <w:div w:id="1130972388">
              <w:marLeft w:val="0"/>
              <w:marRight w:val="0"/>
              <w:marTop w:val="0"/>
              <w:marBottom w:val="0"/>
              <w:divBdr>
                <w:top w:val="none" w:sz="0" w:space="0" w:color="auto"/>
                <w:left w:val="none" w:sz="0" w:space="0" w:color="auto"/>
                <w:bottom w:val="none" w:sz="0" w:space="0" w:color="auto"/>
                <w:right w:val="none" w:sz="0" w:space="0" w:color="auto"/>
              </w:divBdr>
            </w:div>
            <w:div w:id="1782991785">
              <w:marLeft w:val="0"/>
              <w:marRight w:val="0"/>
              <w:marTop w:val="0"/>
              <w:marBottom w:val="0"/>
              <w:divBdr>
                <w:top w:val="none" w:sz="0" w:space="0" w:color="auto"/>
                <w:left w:val="none" w:sz="0" w:space="0" w:color="auto"/>
                <w:bottom w:val="none" w:sz="0" w:space="0" w:color="auto"/>
                <w:right w:val="none" w:sz="0" w:space="0" w:color="auto"/>
              </w:divBdr>
            </w:div>
            <w:div w:id="1004674839">
              <w:marLeft w:val="0"/>
              <w:marRight w:val="0"/>
              <w:marTop w:val="0"/>
              <w:marBottom w:val="0"/>
              <w:divBdr>
                <w:top w:val="none" w:sz="0" w:space="0" w:color="auto"/>
                <w:left w:val="none" w:sz="0" w:space="0" w:color="auto"/>
                <w:bottom w:val="none" w:sz="0" w:space="0" w:color="auto"/>
                <w:right w:val="none" w:sz="0" w:space="0" w:color="auto"/>
              </w:divBdr>
            </w:div>
            <w:div w:id="1633247901">
              <w:marLeft w:val="0"/>
              <w:marRight w:val="0"/>
              <w:marTop w:val="0"/>
              <w:marBottom w:val="0"/>
              <w:divBdr>
                <w:top w:val="none" w:sz="0" w:space="0" w:color="auto"/>
                <w:left w:val="none" w:sz="0" w:space="0" w:color="auto"/>
                <w:bottom w:val="none" w:sz="0" w:space="0" w:color="auto"/>
                <w:right w:val="none" w:sz="0" w:space="0" w:color="auto"/>
              </w:divBdr>
            </w:div>
            <w:div w:id="1879854799">
              <w:marLeft w:val="0"/>
              <w:marRight w:val="0"/>
              <w:marTop w:val="0"/>
              <w:marBottom w:val="0"/>
              <w:divBdr>
                <w:top w:val="none" w:sz="0" w:space="0" w:color="auto"/>
                <w:left w:val="none" w:sz="0" w:space="0" w:color="auto"/>
                <w:bottom w:val="none" w:sz="0" w:space="0" w:color="auto"/>
                <w:right w:val="none" w:sz="0" w:space="0" w:color="auto"/>
              </w:divBdr>
            </w:div>
            <w:div w:id="2075085002">
              <w:marLeft w:val="0"/>
              <w:marRight w:val="0"/>
              <w:marTop w:val="0"/>
              <w:marBottom w:val="0"/>
              <w:divBdr>
                <w:top w:val="none" w:sz="0" w:space="0" w:color="auto"/>
                <w:left w:val="none" w:sz="0" w:space="0" w:color="auto"/>
                <w:bottom w:val="none" w:sz="0" w:space="0" w:color="auto"/>
                <w:right w:val="none" w:sz="0" w:space="0" w:color="auto"/>
              </w:divBdr>
            </w:div>
          </w:divsChild>
        </w:div>
        <w:div w:id="410468040">
          <w:marLeft w:val="0"/>
          <w:marRight w:val="0"/>
          <w:marTop w:val="0"/>
          <w:marBottom w:val="0"/>
          <w:divBdr>
            <w:top w:val="none" w:sz="0" w:space="0" w:color="auto"/>
            <w:left w:val="none" w:sz="0" w:space="0" w:color="auto"/>
            <w:bottom w:val="none" w:sz="0" w:space="0" w:color="auto"/>
            <w:right w:val="none" w:sz="0" w:space="0" w:color="auto"/>
          </w:divBdr>
          <w:divsChild>
            <w:div w:id="788545751">
              <w:marLeft w:val="0"/>
              <w:marRight w:val="0"/>
              <w:marTop w:val="30"/>
              <w:marBottom w:val="30"/>
              <w:divBdr>
                <w:top w:val="none" w:sz="0" w:space="0" w:color="auto"/>
                <w:left w:val="none" w:sz="0" w:space="0" w:color="auto"/>
                <w:bottom w:val="none" w:sz="0" w:space="0" w:color="auto"/>
                <w:right w:val="none" w:sz="0" w:space="0" w:color="auto"/>
              </w:divBdr>
              <w:divsChild>
                <w:div w:id="251671003">
                  <w:marLeft w:val="0"/>
                  <w:marRight w:val="0"/>
                  <w:marTop w:val="0"/>
                  <w:marBottom w:val="0"/>
                  <w:divBdr>
                    <w:top w:val="none" w:sz="0" w:space="0" w:color="auto"/>
                    <w:left w:val="none" w:sz="0" w:space="0" w:color="auto"/>
                    <w:bottom w:val="none" w:sz="0" w:space="0" w:color="auto"/>
                    <w:right w:val="none" w:sz="0" w:space="0" w:color="auto"/>
                  </w:divBdr>
                  <w:divsChild>
                    <w:div w:id="2028553905">
                      <w:marLeft w:val="0"/>
                      <w:marRight w:val="0"/>
                      <w:marTop w:val="0"/>
                      <w:marBottom w:val="0"/>
                      <w:divBdr>
                        <w:top w:val="none" w:sz="0" w:space="0" w:color="auto"/>
                        <w:left w:val="none" w:sz="0" w:space="0" w:color="auto"/>
                        <w:bottom w:val="none" w:sz="0" w:space="0" w:color="auto"/>
                        <w:right w:val="none" w:sz="0" w:space="0" w:color="auto"/>
                      </w:divBdr>
                    </w:div>
                  </w:divsChild>
                </w:div>
                <w:div w:id="1322781897">
                  <w:marLeft w:val="0"/>
                  <w:marRight w:val="0"/>
                  <w:marTop w:val="0"/>
                  <w:marBottom w:val="0"/>
                  <w:divBdr>
                    <w:top w:val="none" w:sz="0" w:space="0" w:color="auto"/>
                    <w:left w:val="none" w:sz="0" w:space="0" w:color="auto"/>
                    <w:bottom w:val="none" w:sz="0" w:space="0" w:color="auto"/>
                    <w:right w:val="none" w:sz="0" w:space="0" w:color="auto"/>
                  </w:divBdr>
                  <w:divsChild>
                    <w:div w:id="864557083">
                      <w:marLeft w:val="0"/>
                      <w:marRight w:val="0"/>
                      <w:marTop w:val="0"/>
                      <w:marBottom w:val="0"/>
                      <w:divBdr>
                        <w:top w:val="none" w:sz="0" w:space="0" w:color="auto"/>
                        <w:left w:val="none" w:sz="0" w:space="0" w:color="auto"/>
                        <w:bottom w:val="none" w:sz="0" w:space="0" w:color="auto"/>
                        <w:right w:val="none" w:sz="0" w:space="0" w:color="auto"/>
                      </w:divBdr>
                    </w:div>
                  </w:divsChild>
                </w:div>
                <w:div w:id="673915643">
                  <w:marLeft w:val="0"/>
                  <w:marRight w:val="0"/>
                  <w:marTop w:val="0"/>
                  <w:marBottom w:val="0"/>
                  <w:divBdr>
                    <w:top w:val="none" w:sz="0" w:space="0" w:color="auto"/>
                    <w:left w:val="none" w:sz="0" w:space="0" w:color="auto"/>
                    <w:bottom w:val="none" w:sz="0" w:space="0" w:color="auto"/>
                    <w:right w:val="none" w:sz="0" w:space="0" w:color="auto"/>
                  </w:divBdr>
                  <w:divsChild>
                    <w:div w:id="8145636">
                      <w:marLeft w:val="0"/>
                      <w:marRight w:val="0"/>
                      <w:marTop w:val="0"/>
                      <w:marBottom w:val="0"/>
                      <w:divBdr>
                        <w:top w:val="none" w:sz="0" w:space="0" w:color="auto"/>
                        <w:left w:val="none" w:sz="0" w:space="0" w:color="auto"/>
                        <w:bottom w:val="none" w:sz="0" w:space="0" w:color="auto"/>
                        <w:right w:val="none" w:sz="0" w:space="0" w:color="auto"/>
                      </w:divBdr>
                    </w:div>
                  </w:divsChild>
                </w:div>
                <w:div w:id="1187016874">
                  <w:marLeft w:val="0"/>
                  <w:marRight w:val="0"/>
                  <w:marTop w:val="0"/>
                  <w:marBottom w:val="0"/>
                  <w:divBdr>
                    <w:top w:val="none" w:sz="0" w:space="0" w:color="auto"/>
                    <w:left w:val="none" w:sz="0" w:space="0" w:color="auto"/>
                    <w:bottom w:val="none" w:sz="0" w:space="0" w:color="auto"/>
                    <w:right w:val="none" w:sz="0" w:space="0" w:color="auto"/>
                  </w:divBdr>
                  <w:divsChild>
                    <w:div w:id="170919828">
                      <w:marLeft w:val="0"/>
                      <w:marRight w:val="0"/>
                      <w:marTop w:val="0"/>
                      <w:marBottom w:val="0"/>
                      <w:divBdr>
                        <w:top w:val="none" w:sz="0" w:space="0" w:color="auto"/>
                        <w:left w:val="none" w:sz="0" w:space="0" w:color="auto"/>
                        <w:bottom w:val="none" w:sz="0" w:space="0" w:color="auto"/>
                        <w:right w:val="none" w:sz="0" w:space="0" w:color="auto"/>
                      </w:divBdr>
                    </w:div>
                  </w:divsChild>
                </w:div>
                <w:div w:id="763887694">
                  <w:marLeft w:val="0"/>
                  <w:marRight w:val="0"/>
                  <w:marTop w:val="0"/>
                  <w:marBottom w:val="0"/>
                  <w:divBdr>
                    <w:top w:val="none" w:sz="0" w:space="0" w:color="auto"/>
                    <w:left w:val="none" w:sz="0" w:space="0" w:color="auto"/>
                    <w:bottom w:val="none" w:sz="0" w:space="0" w:color="auto"/>
                    <w:right w:val="none" w:sz="0" w:space="0" w:color="auto"/>
                  </w:divBdr>
                  <w:divsChild>
                    <w:div w:id="1102065408">
                      <w:marLeft w:val="0"/>
                      <w:marRight w:val="0"/>
                      <w:marTop w:val="0"/>
                      <w:marBottom w:val="0"/>
                      <w:divBdr>
                        <w:top w:val="none" w:sz="0" w:space="0" w:color="auto"/>
                        <w:left w:val="none" w:sz="0" w:space="0" w:color="auto"/>
                        <w:bottom w:val="none" w:sz="0" w:space="0" w:color="auto"/>
                        <w:right w:val="none" w:sz="0" w:space="0" w:color="auto"/>
                      </w:divBdr>
                    </w:div>
                    <w:div w:id="626744274">
                      <w:marLeft w:val="0"/>
                      <w:marRight w:val="0"/>
                      <w:marTop w:val="0"/>
                      <w:marBottom w:val="0"/>
                      <w:divBdr>
                        <w:top w:val="none" w:sz="0" w:space="0" w:color="auto"/>
                        <w:left w:val="none" w:sz="0" w:space="0" w:color="auto"/>
                        <w:bottom w:val="none" w:sz="0" w:space="0" w:color="auto"/>
                        <w:right w:val="none" w:sz="0" w:space="0" w:color="auto"/>
                      </w:divBdr>
                    </w:div>
                  </w:divsChild>
                </w:div>
                <w:div w:id="975137883">
                  <w:marLeft w:val="0"/>
                  <w:marRight w:val="0"/>
                  <w:marTop w:val="0"/>
                  <w:marBottom w:val="0"/>
                  <w:divBdr>
                    <w:top w:val="none" w:sz="0" w:space="0" w:color="auto"/>
                    <w:left w:val="none" w:sz="0" w:space="0" w:color="auto"/>
                    <w:bottom w:val="none" w:sz="0" w:space="0" w:color="auto"/>
                    <w:right w:val="none" w:sz="0" w:space="0" w:color="auto"/>
                  </w:divBdr>
                  <w:divsChild>
                    <w:div w:id="674966146">
                      <w:marLeft w:val="0"/>
                      <w:marRight w:val="0"/>
                      <w:marTop w:val="0"/>
                      <w:marBottom w:val="0"/>
                      <w:divBdr>
                        <w:top w:val="none" w:sz="0" w:space="0" w:color="auto"/>
                        <w:left w:val="none" w:sz="0" w:space="0" w:color="auto"/>
                        <w:bottom w:val="none" w:sz="0" w:space="0" w:color="auto"/>
                        <w:right w:val="none" w:sz="0" w:space="0" w:color="auto"/>
                      </w:divBdr>
                    </w:div>
                    <w:div w:id="1181821776">
                      <w:marLeft w:val="0"/>
                      <w:marRight w:val="0"/>
                      <w:marTop w:val="0"/>
                      <w:marBottom w:val="0"/>
                      <w:divBdr>
                        <w:top w:val="none" w:sz="0" w:space="0" w:color="auto"/>
                        <w:left w:val="none" w:sz="0" w:space="0" w:color="auto"/>
                        <w:bottom w:val="none" w:sz="0" w:space="0" w:color="auto"/>
                        <w:right w:val="none" w:sz="0" w:space="0" w:color="auto"/>
                      </w:divBdr>
                    </w:div>
                  </w:divsChild>
                </w:div>
                <w:div w:id="1351107649">
                  <w:marLeft w:val="0"/>
                  <w:marRight w:val="0"/>
                  <w:marTop w:val="0"/>
                  <w:marBottom w:val="0"/>
                  <w:divBdr>
                    <w:top w:val="none" w:sz="0" w:space="0" w:color="auto"/>
                    <w:left w:val="none" w:sz="0" w:space="0" w:color="auto"/>
                    <w:bottom w:val="none" w:sz="0" w:space="0" w:color="auto"/>
                    <w:right w:val="none" w:sz="0" w:space="0" w:color="auto"/>
                  </w:divBdr>
                  <w:divsChild>
                    <w:div w:id="2080663912">
                      <w:marLeft w:val="0"/>
                      <w:marRight w:val="0"/>
                      <w:marTop w:val="0"/>
                      <w:marBottom w:val="0"/>
                      <w:divBdr>
                        <w:top w:val="none" w:sz="0" w:space="0" w:color="auto"/>
                        <w:left w:val="none" w:sz="0" w:space="0" w:color="auto"/>
                        <w:bottom w:val="none" w:sz="0" w:space="0" w:color="auto"/>
                        <w:right w:val="none" w:sz="0" w:space="0" w:color="auto"/>
                      </w:divBdr>
                    </w:div>
                  </w:divsChild>
                </w:div>
                <w:div w:id="2087913588">
                  <w:marLeft w:val="0"/>
                  <w:marRight w:val="0"/>
                  <w:marTop w:val="0"/>
                  <w:marBottom w:val="0"/>
                  <w:divBdr>
                    <w:top w:val="none" w:sz="0" w:space="0" w:color="auto"/>
                    <w:left w:val="none" w:sz="0" w:space="0" w:color="auto"/>
                    <w:bottom w:val="none" w:sz="0" w:space="0" w:color="auto"/>
                    <w:right w:val="none" w:sz="0" w:space="0" w:color="auto"/>
                  </w:divBdr>
                  <w:divsChild>
                    <w:div w:id="391465858">
                      <w:marLeft w:val="0"/>
                      <w:marRight w:val="0"/>
                      <w:marTop w:val="0"/>
                      <w:marBottom w:val="0"/>
                      <w:divBdr>
                        <w:top w:val="none" w:sz="0" w:space="0" w:color="auto"/>
                        <w:left w:val="none" w:sz="0" w:space="0" w:color="auto"/>
                        <w:bottom w:val="none" w:sz="0" w:space="0" w:color="auto"/>
                        <w:right w:val="none" w:sz="0" w:space="0" w:color="auto"/>
                      </w:divBdr>
                    </w:div>
                    <w:div w:id="1793549142">
                      <w:marLeft w:val="0"/>
                      <w:marRight w:val="0"/>
                      <w:marTop w:val="0"/>
                      <w:marBottom w:val="0"/>
                      <w:divBdr>
                        <w:top w:val="none" w:sz="0" w:space="0" w:color="auto"/>
                        <w:left w:val="none" w:sz="0" w:space="0" w:color="auto"/>
                        <w:bottom w:val="none" w:sz="0" w:space="0" w:color="auto"/>
                        <w:right w:val="none" w:sz="0" w:space="0" w:color="auto"/>
                      </w:divBdr>
                    </w:div>
                  </w:divsChild>
                </w:div>
                <w:div w:id="1898933299">
                  <w:marLeft w:val="0"/>
                  <w:marRight w:val="0"/>
                  <w:marTop w:val="0"/>
                  <w:marBottom w:val="0"/>
                  <w:divBdr>
                    <w:top w:val="none" w:sz="0" w:space="0" w:color="auto"/>
                    <w:left w:val="none" w:sz="0" w:space="0" w:color="auto"/>
                    <w:bottom w:val="none" w:sz="0" w:space="0" w:color="auto"/>
                    <w:right w:val="none" w:sz="0" w:space="0" w:color="auto"/>
                  </w:divBdr>
                  <w:divsChild>
                    <w:div w:id="1631134025">
                      <w:marLeft w:val="0"/>
                      <w:marRight w:val="0"/>
                      <w:marTop w:val="0"/>
                      <w:marBottom w:val="0"/>
                      <w:divBdr>
                        <w:top w:val="none" w:sz="0" w:space="0" w:color="auto"/>
                        <w:left w:val="none" w:sz="0" w:space="0" w:color="auto"/>
                        <w:bottom w:val="none" w:sz="0" w:space="0" w:color="auto"/>
                        <w:right w:val="none" w:sz="0" w:space="0" w:color="auto"/>
                      </w:divBdr>
                    </w:div>
                    <w:div w:id="86468134">
                      <w:marLeft w:val="0"/>
                      <w:marRight w:val="0"/>
                      <w:marTop w:val="0"/>
                      <w:marBottom w:val="0"/>
                      <w:divBdr>
                        <w:top w:val="none" w:sz="0" w:space="0" w:color="auto"/>
                        <w:left w:val="none" w:sz="0" w:space="0" w:color="auto"/>
                        <w:bottom w:val="none" w:sz="0" w:space="0" w:color="auto"/>
                        <w:right w:val="none" w:sz="0" w:space="0" w:color="auto"/>
                      </w:divBdr>
                    </w:div>
                  </w:divsChild>
                </w:div>
                <w:div w:id="511261204">
                  <w:marLeft w:val="0"/>
                  <w:marRight w:val="0"/>
                  <w:marTop w:val="0"/>
                  <w:marBottom w:val="0"/>
                  <w:divBdr>
                    <w:top w:val="none" w:sz="0" w:space="0" w:color="auto"/>
                    <w:left w:val="none" w:sz="0" w:space="0" w:color="auto"/>
                    <w:bottom w:val="none" w:sz="0" w:space="0" w:color="auto"/>
                    <w:right w:val="none" w:sz="0" w:space="0" w:color="auto"/>
                  </w:divBdr>
                  <w:divsChild>
                    <w:div w:id="90469145">
                      <w:marLeft w:val="0"/>
                      <w:marRight w:val="0"/>
                      <w:marTop w:val="0"/>
                      <w:marBottom w:val="0"/>
                      <w:divBdr>
                        <w:top w:val="none" w:sz="0" w:space="0" w:color="auto"/>
                        <w:left w:val="none" w:sz="0" w:space="0" w:color="auto"/>
                        <w:bottom w:val="none" w:sz="0" w:space="0" w:color="auto"/>
                        <w:right w:val="none" w:sz="0" w:space="0" w:color="auto"/>
                      </w:divBdr>
                    </w:div>
                  </w:divsChild>
                </w:div>
                <w:div w:id="2006859006">
                  <w:marLeft w:val="0"/>
                  <w:marRight w:val="0"/>
                  <w:marTop w:val="0"/>
                  <w:marBottom w:val="0"/>
                  <w:divBdr>
                    <w:top w:val="none" w:sz="0" w:space="0" w:color="auto"/>
                    <w:left w:val="none" w:sz="0" w:space="0" w:color="auto"/>
                    <w:bottom w:val="none" w:sz="0" w:space="0" w:color="auto"/>
                    <w:right w:val="none" w:sz="0" w:space="0" w:color="auto"/>
                  </w:divBdr>
                  <w:divsChild>
                    <w:div w:id="488180774">
                      <w:marLeft w:val="0"/>
                      <w:marRight w:val="0"/>
                      <w:marTop w:val="0"/>
                      <w:marBottom w:val="0"/>
                      <w:divBdr>
                        <w:top w:val="none" w:sz="0" w:space="0" w:color="auto"/>
                        <w:left w:val="none" w:sz="0" w:space="0" w:color="auto"/>
                        <w:bottom w:val="none" w:sz="0" w:space="0" w:color="auto"/>
                        <w:right w:val="none" w:sz="0" w:space="0" w:color="auto"/>
                      </w:divBdr>
                    </w:div>
                    <w:div w:id="280192100">
                      <w:marLeft w:val="0"/>
                      <w:marRight w:val="0"/>
                      <w:marTop w:val="0"/>
                      <w:marBottom w:val="0"/>
                      <w:divBdr>
                        <w:top w:val="none" w:sz="0" w:space="0" w:color="auto"/>
                        <w:left w:val="none" w:sz="0" w:space="0" w:color="auto"/>
                        <w:bottom w:val="none" w:sz="0" w:space="0" w:color="auto"/>
                        <w:right w:val="none" w:sz="0" w:space="0" w:color="auto"/>
                      </w:divBdr>
                    </w:div>
                  </w:divsChild>
                </w:div>
                <w:div w:id="90444">
                  <w:marLeft w:val="0"/>
                  <w:marRight w:val="0"/>
                  <w:marTop w:val="0"/>
                  <w:marBottom w:val="0"/>
                  <w:divBdr>
                    <w:top w:val="none" w:sz="0" w:space="0" w:color="auto"/>
                    <w:left w:val="none" w:sz="0" w:space="0" w:color="auto"/>
                    <w:bottom w:val="none" w:sz="0" w:space="0" w:color="auto"/>
                    <w:right w:val="none" w:sz="0" w:space="0" w:color="auto"/>
                  </w:divBdr>
                  <w:divsChild>
                    <w:div w:id="2069840330">
                      <w:marLeft w:val="0"/>
                      <w:marRight w:val="0"/>
                      <w:marTop w:val="0"/>
                      <w:marBottom w:val="0"/>
                      <w:divBdr>
                        <w:top w:val="none" w:sz="0" w:space="0" w:color="auto"/>
                        <w:left w:val="none" w:sz="0" w:space="0" w:color="auto"/>
                        <w:bottom w:val="none" w:sz="0" w:space="0" w:color="auto"/>
                        <w:right w:val="none" w:sz="0" w:space="0" w:color="auto"/>
                      </w:divBdr>
                    </w:div>
                  </w:divsChild>
                </w:div>
                <w:div w:id="2061395559">
                  <w:marLeft w:val="0"/>
                  <w:marRight w:val="0"/>
                  <w:marTop w:val="0"/>
                  <w:marBottom w:val="0"/>
                  <w:divBdr>
                    <w:top w:val="none" w:sz="0" w:space="0" w:color="auto"/>
                    <w:left w:val="none" w:sz="0" w:space="0" w:color="auto"/>
                    <w:bottom w:val="none" w:sz="0" w:space="0" w:color="auto"/>
                    <w:right w:val="none" w:sz="0" w:space="0" w:color="auto"/>
                  </w:divBdr>
                  <w:divsChild>
                    <w:div w:id="1305619669">
                      <w:marLeft w:val="0"/>
                      <w:marRight w:val="0"/>
                      <w:marTop w:val="0"/>
                      <w:marBottom w:val="0"/>
                      <w:divBdr>
                        <w:top w:val="none" w:sz="0" w:space="0" w:color="auto"/>
                        <w:left w:val="none" w:sz="0" w:space="0" w:color="auto"/>
                        <w:bottom w:val="none" w:sz="0" w:space="0" w:color="auto"/>
                        <w:right w:val="none" w:sz="0" w:space="0" w:color="auto"/>
                      </w:divBdr>
                    </w:div>
                  </w:divsChild>
                </w:div>
                <w:div w:id="247006785">
                  <w:marLeft w:val="0"/>
                  <w:marRight w:val="0"/>
                  <w:marTop w:val="0"/>
                  <w:marBottom w:val="0"/>
                  <w:divBdr>
                    <w:top w:val="none" w:sz="0" w:space="0" w:color="auto"/>
                    <w:left w:val="none" w:sz="0" w:space="0" w:color="auto"/>
                    <w:bottom w:val="none" w:sz="0" w:space="0" w:color="auto"/>
                    <w:right w:val="none" w:sz="0" w:space="0" w:color="auto"/>
                  </w:divBdr>
                  <w:divsChild>
                    <w:div w:id="824669418">
                      <w:marLeft w:val="0"/>
                      <w:marRight w:val="0"/>
                      <w:marTop w:val="0"/>
                      <w:marBottom w:val="0"/>
                      <w:divBdr>
                        <w:top w:val="none" w:sz="0" w:space="0" w:color="auto"/>
                        <w:left w:val="none" w:sz="0" w:space="0" w:color="auto"/>
                        <w:bottom w:val="none" w:sz="0" w:space="0" w:color="auto"/>
                        <w:right w:val="none" w:sz="0" w:space="0" w:color="auto"/>
                      </w:divBdr>
                    </w:div>
                    <w:div w:id="1457479937">
                      <w:marLeft w:val="0"/>
                      <w:marRight w:val="0"/>
                      <w:marTop w:val="0"/>
                      <w:marBottom w:val="0"/>
                      <w:divBdr>
                        <w:top w:val="none" w:sz="0" w:space="0" w:color="auto"/>
                        <w:left w:val="none" w:sz="0" w:space="0" w:color="auto"/>
                        <w:bottom w:val="none" w:sz="0" w:space="0" w:color="auto"/>
                        <w:right w:val="none" w:sz="0" w:space="0" w:color="auto"/>
                      </w:divBdr>
                    </w:div>
                  </w:divsChild>
                </w:div>
                <w:div w:id="975138063">
                  <w:marLeft w:val="0"/>
                  <w:marRight w:val="0"/>
                  <w:marTop w:val="0"/>
                  <w:marBottom w:val="0"/>
                  <w:divBdr>
                    <w:top w:val="none" w:sz="0" w:space="0" w:color="auto"/>
                    <w:left w:val="none" w:sz="0" w:space="0" w:color="auto"/>
                    <w:bottom w:val="none" w:sz="0" w:space="0" w:color="auto"/>
                    <w:right w:val="none" w:sz="0" w:space="0" w:color="auto"/>
                  </w:divBdr>
                  <w:divsChild>
                    <w:div w:id="2064790346">
                      <w:marLeft w:val="0"/>
                      <w:marRight w:val="0"/>
                      <w:marTop w:val="0"/>
                      <w:marBottom w:val="0"/>
                      <w:divBdr>
                        <w:top w:val="none" w:sz="0" w:space="0" w:color="auto"/>
                        <w:left w:val="none" w:sz="0" w:space="0" w:color="auto"/>
                        <w:bottom w:val="none" w:sz="0" w:space="0" w:color="auto"/>
                        <w:right w:val="none" w:sz="0" w:space="0" w:color="auto"/>
                      </w:divBdr>
                    </w:div>
                  </w:divsChild>
                </w:div>
                <w:div w:id="1063408379">
                  <w:marLeft w:val="0"/>
                  <w:marRight w:val="0"/>
                  <w:marTop w:val="0"/>
                  <w:marBottom w:val="0"/>
                  <w:divBdr>
                    <w:top w:val="none" w:sz="0" w:space="0" w:color="auto"/>
                    <w:left w:val="none" w:sz="0" w:space="0" w:color="auto"/>
                    <w:bottom w:val="none" w:sz="0" w:space="0" w:color="auto"/>
                    <w:right w:val="none" w:sz="0" w:space="0" w:color="auto"/>
                  </w:divBdr>
                  <w:divsChild>
                    <w:div w:id="84345975">
                      <w:marLeft w:val="0"/>
                      <w:marRight w:val="0"/>
                      <w:marTop w:val="0"/>
                      <w:marBottom w:val="0"/>
                      <w:divBdr>
                        <w:top w:val="none" w:sz="0" w:space="0" w:color="auto"/>
                        <w:left w:val="none" w:sz="0" w:space="0" w:color="auto"/>
                        <w:bottom w:val="none" w:sz="0" w:space="0" w:color="auto"/>
                        <w:right w:val="none" w:sz="0" w:space="0" w:color="auto"/>
                      </w:divBdr>
                    </w:div>
                  </w:divsChild>
                </w:div>
                <w:div w:id="495534619">
                  <w:marLeft w:val="0"/>
                  <w:marRight w:val="0"/>
                  <w:marTop w:val="0"/>
                  <w:marBottom w:val="0"/>
                  <w:divBdr>
                    <w:top w:val="none" w:sz="0" w:space="0" w:color="auto"/>
                    <w:left w:val="none" w:sz="0" w:space="0" w:color="auto"/>
                    <w:bottom w:val="none" w:sz="0" w:space="0" w:color="auto"/>
                    <w:right w:val="none" w:sz="0" w:space="0" w:color="auto"/>
                  </w:divBdr>
                  <w:divsChild>
                    <w:div w:id="237130163">
                      <w:marLeft w:val="0"/>
                      <w:marRight w:val="0"/>
                      <w:marTop w:val="0"/>
                      <w:marBottom w:val="0"/>
                      <w:divBdr>
                        <w:top w:val="none" w:sz="0" w:space="0" w:color="auto"/>
                        <w:left w:val="none" w:sz="0" w:space="0" w:color="auto"/>
                        <w:bottom w:val="none" w:sz="0" w:space="0" w:color="auto"/>
                        <w:right w:val="none" w:sz="0" w:space="0" w:color="auto"/>
                      </w:divBdr>
                    </w:div>
                    <w:div w:id="1677809284">
                      <w:marLeft w:val="0"/>
                      <w:marRight w:val="0"/>
                      <w:marTop w:val="0"/>
                      <w:marBottom w:val="0"/>
                      <w:divBdr>
                        <w:top w:val="none" w:sz="0" w:space="0" w:color="auto"/>
                        <w:left w:val="none" w:sz="0" w:space="0" w:color="auto"/>
                        <w:bottom w:val="none" w:sz="0" w:space="0" w:color="auto"/>
                        <w:right w:val="none" w:sz="0" w:space="0" w:color="auto"/>
                      </w:divBdr>
                    </w:div>
                  </w:divsChild>
                </w:div>
                <w:div w:id="829905182">
                  <w:marLeft w:val="0"/>
                  <w:marRight w:val="0"/>
                  <w:marTop w:val="0"/>
                  <w:marBottom w:val="0"/>
                  <w:divBdr>
                    <w:top w:val="none" w:sz="0" w:space="0" w:color="auto"/>
                    <w:left w:val="none" w:sz="0" w:space="0" w:color="auto"/>
                    <w:bottom w:val="none" w:sz="0" w:space="0" w:color="auto"/>
                    <w:right w:val="none" w:sz="0" w:space="0" w:color="auto"/>
                  </w:divBdr>
                  <w:divsChild>
                    <w:div w:id="660081123">
                      <w:marLeft w:val="0"/>
                      <w:marRight w:val="0"/>
                      <w:marTop w:val="0"/>
                      <w:marBottom w:val="0"/>
                      <w:divBdr>
                        <w:top w:val="none" w:sz="0" w:space="0" w:color="auto"/>
                        <w:left w:val="none" w:sz="0" w:space="0" w:color="auto"/>
                        <w:bottom w:val="none" w:sz="0" w:space="0" w:color="auto"/>
                        <w:right w:val="none" w:sz="0" w:space="0" w:color="auto"/>
                      </w:divBdr>
                    </w:div>
                    <w:div w:id="1166213441">
                      <w:marLeft w:val="0"/>
                      <w:marRight w:val="0"/>
                      <w:marTop w:val="0"/>
                      <w:marBottom w:val="0"/>
                      <w:divBdr>
                        <w:top w:val="none" w:sz="0" w:space="0" w:color="auto"/>
                        <w:left w:val="none" w:sz="0" w:space="0" w:color="auto"/>
                        <w:bottom w:val="none" w:sz="0" w:space="0" w:color="auto"/>
                        <w:right w:val="none" w:sz="0" w:space="0" w:color="auto"/>
                      </w:divBdr>
                    </w:div>
                  </w:divsChild>
                </w:div>
                <w:div w:id="897009308">
                  <w:marLeft w:val="0"/>
                  <w:marRight w:val="0"/>
                  <w:marTop w:val="0"/>
                  <w:marBottom w:val="0"/>
                  <w:divBdr>
                    <w:top w:val="none" w:sz="0" w:space="0" w:color="auto"/>
                    <w:left w:val="none" w:sz="0" w:space="0" w:color="auto"/>
                    <w:bottom w:val="none" w:sz="0" w:space="0" w:color="auto"/>
                    <w:right w:val="none" w:sz="0" w:space="0" w:color="auto"/>
                  </w:divBdr>
                  <w:divsChild>
                    <w:div w:id="1816606632">
                      <w:marLeft w:val="0"/>
                      <w:marRight w:val="0"/>
                      <w:marTop w:val="0"/>
                      <w:marBottom w:val="0"/>
                      <w:divBdr>
                        <w:top w:val="none" w:sz="0" w:space="0" w:color="auto"/>
                        <w:left w:val="none" w:sz="0" w:space="0" w:color="auto"/>
                        <w:bottom w:val="none" w:sz="0" w:space="0" w:color="auto"/>
                        <w:right w:val="none" w:sz="0" w:space="0" w:color="auto"/>
                      </w:divBdr>
                    </w:div>
                  </w:divsChild>
                </w:div>
                <w:div w:id="782110248">
                  <w:marLeft w:val="0"/>
                  <w:marRight w:val="0"/>
                  <w:marTop w:val="0"/>
                  <w:marBottom w:val="0"/>
                  <w:divBdr>
                    <w:top w:val="none" w:sz="0" w:space="0" w:color="auto"/>
                    <w:left w:val="none" w:sz="0" w:space="0" w:color="auto"/>
                    <w:bottom w:val="none" w:sz="0" w:space="0" w:color="auto"/>
                    <w:right w:val="none" w:sz="0" w:space="0" w:color="auto"/>
                  </w:divBdr>
                  <w:divsChild>
                    <w:div w:id="1756314941">
                      <w:marLeft w:val="0"/>
                      <w:marRight w:val="0"/>
                      <w:marTop w:val="0"/>
                      <w:marBottom w:val="0"/>
                      <w:divBdr>
                        <w:top w:val="none" w:sz="0" w:space="0" w:color="auto"/>
                        <w:left w:val="none" w:sz="0" w:space="0" w:color="auto"/>
                        <w:bottom w:val="none" w:sz="0" w:space="0" w:color="auto"/>
                        <w:right w:val="none" w:sz="0" w:space="0" w:color="auto"/>
                      </w:divBdr>
                    </w:div>
                    <w:div w:id="1433237487">
                      <w:marLeft w:val="0"/>
                      <w:marRight w:val="0"/>
                      <w:marTop w:val="0"/>
                      <w:marBottom w:val="0"/>
                      <w:divBdr>
                        <w:top w:val="none" w:sz="0" w:space="0" w:color="auto"/>
                        <w:left w:val="none" w:sz="0" w:space="0" w:color="auto"/>
                        <w:bottom w:val="none" w:sz="0" w:space="0" w:color="auto"/>
                        <w:right w:val="none" w:sz="0" w:space="0" w:color="auto"/>
                      </w:divBdr>
                    </w:div>
                  </w:divsChild>
                </w:div>
                <w:div w:id="1217736229">
                  <w:marLeft w:val="0"/>
                  <w:marRight w:val="0"/>
                  <w:marTop w:val="0"/>
                  <w:marBottom w:val="0"/>
                  <w:divBdr>
                    <w:top w:val="none" w:sz="0" w:space="0" w:color="auto"/>
                    <w:left w:val="none" w:sz="0" w:space="0" w:color="auto"/>
                    <w:bottom w:val="none" w:sz="0" w:space="0" w:color="auto"/>
                    <w:right w:val="none" w:sz="0" w:space="0" w:color="auto"/>
                  </w:divBdr>
                  <w:divsChild>
                    <w:div w:id="626936886">
                      <w:marLeft w:val="0"/>
                      <w:marRight w:val="0"/>
                      <w:marTop w:val="0"/>
                      <w:marBottom w:val="0"/>
                      <w:divBdr>
                        <w:top w:val="none" w:sz="0" w:space="0" w:color="auto"/>
                        <w:left w:val="none" w:sz="0" w:space="0" w:color="auto"/>
                        <w:bottom w:val="none" w:sz="0" w:space="0" w:color="auto"/>
                        <w:right w:val="none" w:sz="0" w:space="0" w:color="auto"/>
                      </w:divBdr>
                    </w:div>
                    <w:div w:id="1368337363">
                      <w:marLeft w:val="0"/>
                      <w:marRight w:val="0"/>
                      <w:marTop w:val="0"/>
                      <w:marBottom w:val="0"/>
                      <w:divBdr>
                        <w:top w:val="none" w:sz="0" w:space="0" w:color="auto"/>
                        <w:left w:val="none" w:sz="0" w:space="0" w:color="auto"/>
                        <w:bottom w:val="none" w:sz="0" w:space="0" w:color="auto"/>
                        <w:right w:val="none" w:sz="0" w:space="0" w:color="auto"/>
                      </w:divBdr>
                    </w:div>
                  </w:divsChild>
                </w:div>
                <w:div w:id="1111897128">
                  <w:marLeft w:val="0"/>
                  <w:marRight w:val="0"/>
                  <w:marTop w:val="0"/>
                  <w:marBottom w:val="0"/>
                  <w:divBdr>
                    <w:top w:val="none" w:sz="0" w:space="0" w:color="auto"/>
                    <w:left w:val="none" w:sz="0" w:space="0" w:color="auto"/>
                    <w:bottom w:val="none" w:sz="0" w:space="0" w:color="auto"/>
                    <w:right w:val="none" w:sz="0" w:space="0" w:color="auto"/>
                  </w:divBdr>
                  <w:divsChild>
                    <w:div w:id="1640040263">
                      <w:marLeft w:val="0"/>
                      <w:marRight w:val="0"/>
                      <w:marTop w:val="0"/>
                      <w:marBottom w:val="0"/>
                      <w:divBdr>
                        <w:top w:val="none" w:sz="0" w:space="0" w:color="auto"/>
                        <w:left w:val="none" w:sz="0" w:space="0" w:color="auto"/>
                        <w:bottom w:val="none" w:sz="0" w:space="0" w:color="auto"/>
                        <w:right w:val="none" w:sz="0" w:space="0" w:color="auto"/>
                      </w:divBdr>
                    </w:div>
                  </w:divsChild>
                </w:div>
                <w:div w:id="1819568738">
                  <w:marLeft w:val="0"/>
                  <w:marRight w:val="0"/>
                  <w:marTop w:val="0"/>
                  <w:marBottom w:val="0"/>
                  <w:divBdr>
                    <w:top w:val="none" w:sz="0" w:space="0" w:color="auto"/>
                    <w:left w:val="none" w:sz="0" w:space="0" w:color="auto"/>
                    <w:bottom w:val="none" w:sz="0" w:space="0" w:color="auto"/>
                    <w:right w:val="none" w:sz="0" w:space="0" w:color="auto"/>
                  </w:divBdr>
                  <w:divsChild>
                    <w:div w:id="2075741129">
                      <w:marLeft w:val="0"/>
                      <w:marRight w:val="0"/>
                      <w:marTop w:val="0"/>
                      <w:marBottom w:val="0"/>
                      <w:divBdr>
                        <w:top w:val="none" w:sz="0" w:space="0" w:color="auto"/>
                        <w:left w:val="none" w:sz="0" w:space="0" w:color="auto"/>
                        <w:bottom w:val="none" w:sz="0" w:space="0" w:color="auto"/>
                        <w:right w:val="none" w:sz="0" w:space="0" w:color="auto"/>
                      </w:divBdr>
                    </w:div>
                    <w:div w:id="236717126">
                      <w:marLeft w:val="0"/>
                      <w:marRight w:val="0"/>
                      <w:marTop w:val="0"/>
                      <w:marBottom w:val="0"/>
                      <w:divBdr>
                        <w:top w:val="none" w:sz="0" w:space="0" w:color="auto"/>
                        <w:left w:val="none" w:sz="0" w:space="0" w:color="auto"/>
                        <w:bottom w:val="none" w:sz="0" w:space="0" w:color="auto"/>
                        <w:right w:val="none" w:sz="0" w:space="0" w:color="auto"/>
                      </w:divBdr>
                    </w:div>
                  </w:divsChild>
                </w:div>
                <w:div w:id="988945182">
                  <w:marLeft w:val="0"/>
                  <w:marRight w:val="0"/>
                  <w:marTop w:val="0"/>
                  <w:marBottom w:val="0"/>
                  <w:divBdr>
                    <w:top w:val="none" w:sz="0" w:space="0" w:color="auto"/>
                    <w:left w:val="none" w:sz="0" w:space="0" w:color="auto"/>
                    <w:bottom w:val="none" w:sz="0" w:space="0" w:color="auto"/>
                    <w:right w:val="none" w:sz="0" w:space="0" w:color="auto"/>
                  </w:divBdr>
                  <w:divsChild>
                    <w:div w:id="1180004028">
                      <w:marLeft w:val="0"/>
                      <w:marRight w:val="0"/>
                      <w:marTop w:val="0"/>
                      <w:marBottom w:val="0"/>
                      <w:divBdr>
                        <w:top w:val="none" w:sz="0" w:space="0" w:color="auto"/>
                        <w:left w:val="none" w:sz="0" w:space="0" w:color="auto"/>
                        <w:bottom w:val="none" w:sz="0" w:space="0" w:color="auto"/>
                        <w:right w:val="none" w:sz="0" w:space="0" w:color="auto"/>
                      </w:divBdr>
                    </w:div>
                  </w:divsChild>
                </w:div>
                <w:div w:id="818838434">
                  <w:marLeft w:val="0"/>
                  <w:marRight w:val="0"/>
                  <w:marTop w:val="0"/>
                  <w:marBottom w:val="0"/>
                  <w:divBdr>
                    <w:top w:val="none" w:sz="0" w:space="0" w:color="auto"/>
                    <w:left w:val="none" w:sz="0" w:space="0" w:color="auto"/>
                    <w:bottom w:val="none" w:sz="0" w:space="0" w:color="auto"/>
                    <w:right w:val="none" w:sz="0" w:space="0" w:color="auto"/>
                  </w:divBdr>
                  <w:divsChild>
                    <w:div w:id="1409229441">
                      <w:marLeft w:val="0"/>
                      <w:marRight w:val="0"/>
                      <w:marTop w:val="0"/>
                      <w:marBottom w:val="0"/>
                      <w:divBdr>
                        <w:top w:val="none" w:sz="0" w:space="0" w:color="auto"/>
                        <w:left w:val="none" w:sz="0" w:space="0" w:color="auto"/>
                        <w:bottom w:val="none" w:sz="0" w:space="0" w:color="auto"/>
                        <w:right w:val="none" w:sz="0" w:space="0" w:color="auto"/>
                      </w:divBdr>
                    </w:div>
                  </w:divsChild>
                </w:div>
                <w:div w:id="1954749765">
                  <w:marLeft w:val="0"/>
                  <w:marRight w:val="0"/>
                  <w:marTop w:val="0"/>
                  <w:marBottom w:val="0"/>
                  <w:divBdr>
                    <w:top w:val="none" w:sz="0" w:space="0" w:color="auto"/>
                    <w:left w:val="none" w:sz="0" w:space="0" w:color="auto"/>
                    <w:bottom w:val="none" w:sz="0" w:space="0" w:color="auto"/>
                    <w:right w:val="none" w:sz="0" w:space="0" w:color="auto"/>
                  </w:divBdr>
                  <w:divsChild>
                    <w:div w:id="693726235">
                      <w:marLeft w:val="0"/>
                      <w:marRight w:val="0"/>
                      <w:marTop w:val="0"/>
                      <w:marBottom w:val="0"/>
                      <w:divBdr>
                        <w:top w:val="none" w:sz="0" w:space="0" w:color="auto"/>
                        <w:left w:val="none" w:sz="0" w:space="0" w:color="auto"/>
                        <w:bottom w:val="none" w:sz="0" w:space="0" w:color="auto"/>
                        <w:right w:val="none" w:sz="0" w:space="0" w:color="auto"/>
                      </w:divBdr>
                    </w:div>
                    <w:div w:id="1807770714">
                      <w:marLeft w:val="0"/>
                      <w:marRight w:val="0"/>
                      <w:marTop w:val="0"/>
                      <w:marBottom w:val="0"/>
                      <w:divBdr>
                        <w:top w:val="none" w:sz="0" w:space="0" w:color="auto"/>
                        <w:left w:val="none" w:sz="0" w:space="0" w:color="auto"/>
                        <w:bottom w:val="none" w:sz="0" w:space="0" w:color="auto"/>
                        <w:right w:val="none" w:sz="0" w:space="0" w:color="auto"/>
                      </w:divBdr>
                    </w:div>
                  </w:divsChild>
                </w:div>
                <w:div w:id="762914635">
                  <w:marLeft w:val="0"/>
                  <w:marRight w:val="0"/>
                  <w:marTop w:val="0"/>
                  <w:marBottom w:val="0"/>
                  <w:divBdr>
                    <w:top w:val="none" w:sz="0" w:space="0" w:color="auto"/>
                    <w:left w:val="none" w:sz="0" w:space="0" w:color="auto"/>
                    <w:bottom w:val="none" w:sz="0" w:space="0" w:color="auto"/>
                    <w:right w:val="none" w:sz="0" w:space="0" w:color="auto"/>
                  </w:divBdr>
                  <w:divsChild>
                    <w:div w:id="190567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5777419">
      <w:bodyDiv w:val="1"/>
      <w:marLeft w:val="0"/>
      <w:marRight w:val="0"/>
      <w:marTop w:val="0"/>
      <w:marBottom w:val="0"/>
      <w:divBdr>
        <w:top w:val="none" w:sz="0" w:space="0" w:color="auto"/>
        <w:left w:val="none" w:sz="0" w:space="0" w:color="auto"/>
        <w:bottom w:val="none" w:sz="0" w:space="0" w:color="auto"/>
        <w:right w:val="none" w:sz="0" w:space="0" w:color="auto"/>
      </w:divBdr>
      <w:divsChild>
        <w:div w:id="1920555528">
          <w:marLeft w:val="0"/>
          <w:marRight w:val="0"/>
          <w:marTop w:val="0"/>
          <w:marBottom w:val="0"/>
          <w:divBdr>
            <w:top w:val="none" w:sz="0" w:space="0" w:color="auto"/>
            <w:left w:val="none" w:sz="0" w:space="0" w:color="auto"/>
            <w:bottom w:val="none" w:sz="0" w:space="0" w:color="auto"/>
            <w:right w:val="none" w:sz="0" w:space="0" w:color="auto"/>
          </w:divBdr>
          <w:divsChild>
            <w:div w:id="2136216203">
              <w:marLeft w:val="0"/>
              <w:marRight w:val="0"/>
              <w:marTop w:val="0"/>
              <w:marBottom w:val="0"/>
              <w:divBdr>
                <w:top w:val="none" w:sz="0" w:space="0" w:color="auto"/>
                <w:left w:val="none" w:sz="0" w:space="0" w:color="auto"/>
                <w:bottom w:val="none" w:sz="0" w:space="0" w:color="auto"/>
                <w:right w:val="none" w:sz="0" w:space="0" w:color="auto"/>
              </w:divBdr>
            </w:div>
            <w:div w:id="1521777299">
              <w:marLeft w:val="0"/>
              <w:marRight w:val="0"/>
              <w:marTop w:val="0"/>
              <w:marBottom w:val="0"/>
              <w:divBdr>
                <w:top w:val="none" w:sz="0" w:space="0" w:color="auto"/>
                <w:left w:val="none" w:sz="0" w:space="0" w:color="auto"/>
                <w:bottom w:val="none" w:sz="0" w:space="0" w:color="auto"/>
                <w:right w:val="none" w:sz="0" w:space="0" w:color="auto"/>
              </w:divBdr>
            </w:div>
            <w:div w:id="2099399415">
              <w:marLeft w:val="0"/>
              <w:marRight w:val="0"/>
              <w:marTop w:val="0"/>
              <w:marBottom w:val="0"/>
              <w:divBdr>
                <w:top w:val="none" w:sz="0" w:space="0" w:color="auto"/>
                <w:left w:val="none" w:sz="0" w:space="0" w:color="auto"/>
                <w:bottom w:val="none" w:sz="0" w:space="0" w:color="auto"/>
                <w:right w:val="none" w:sz="0" w:space="0" w:color="auto"/>
              </w:divBdr>
            </w:div>
            <w:div w:id="1907448712">
              <w:marLeft w:val="0"/>
              <w:marRight w:val="0"/>
              <w:marTop w:val="0"/>
              <w:marBottom w:val="0"/>
              <w:divBdr>
                <w:top w:val="none" w:sz="0" w:space="0" w:color="auto"/>
                <w:left w:val="none" w:sz="0" w:space="0" w:color="auto"/>
                <w:bottom w:val="none" w:sz="0" w:space="0" w:color="auto"/>
                <w:right w:val="none" w:sz="0" w:space="0" w:color="auto"/>
              </w:divBdr>
            </w:div>
            <w:div w:id="417486938">
              <w:marLeft w:val="0"/>
              <w:marRight w:val="0"/>
              <w:marTop w:val="0"/>
              <w:marBottom w:val="0"/>
              <w:divBdr>
                <w:top w:val="none" w:sz="0" w:space="0" w:color="auto"/>
                <w:left w:val="none" w:sz="0" w:space="0" w:color="auto"/>
                <w:bottom w:val="none" w:sz="0" w:space="0" w:color="auto"/>
                <w:right w:val="none" w:sz="0" w:space="0" w:color="auto"/>
              </w:divBdr>
            </w:div>
            <w:div w:id="652414336">
              <w:marLeft w:val="0"/>
              <w:marRight w:val="0"/>
              <w:marTop w:val="0"/>
              <w:marBottom w:val="0"/>
              <w:divBdr>
                <w:top w:val="none" w:sz="0" w:space="0" w:color="auto"/>
                <w:left w:val="none" w:sz="0" w:space="0" w:color="auto"/>
                <w:bottom w:val="none" w:sz="0" w:space="0" w:color="auto"/>
                <w:right w:val="none" w:sz="0" w:space="0" w:color="auto"/>
              </w:divBdr>
            </w:div>
            <w:div w:id="1628851221">
              <w:marLeft w:val="0"/>
              <w:marRight w:val="0"/>
              <w:marTop w:val="0"/>
              <w:marBottom w:val="0"/>
              <w:divBdr>
                <w:top w:val="none" w:sz="0" w:space="0" w:color="auto"/>
                <w:left w:val="none" w:sz="0" w:space="0" w:color="auto"/>
                <w:bottom w:val="none" w:sz="0" w:space="0" w:color="auto"/>
                <w:right w:val="none" w:sz="0" w:space="0" w:color="auto"/>
              </w:divBdr>
            </w:div>
            <w:div w:id="2136868122">
              <w:marLeft w:val="0"/>
              <w:marRight w:val="0"/>
              <w:marTop w:val="0"/>
              <w:marBottom w:val="0"/>
              <w:divBdr>
                <w:top w:val="none" w:sz="0" w:space="0" w:color="auto"/>
                <w:left w:val="none" w:sz="0" w:space="0" w:color="auto"/>
                <w:bottom w:val="none" w:sz="0" w:space="0" w:color="auto"/>
                <w:right w:val="none" w:sz="0" w:space="0" w:color="auto"/>
              </w:divBdr>
            </w:div>
            <w:div w:id="1899705437">
              <w:marLeft w:val="0"/>
              <w:marRight w:val="0"/>
              <w:marTop w:val="0"/>
              <w:marBottom w:val="0"/>
              <w:divBdr>
                <w:top w:val="none" w:sz="0" w:space="0" w:color="auto"/>
                <w:left w:val="none" w:sz="0" w:space="0" w:color="auto"/>
                <w:bottom w:val="none" w:sz="0" w:space="0" w:color="auto"/>
                <w:right w:val="none" w:sz="0" w:space="0" w:color="auto"/>
              </w:divBdr>
            </w:div>
            <w:div w:id="1839423321">
              <w:marLeft w:val="0"/>
              <w:marRight w:val="0"/>
              <w:marTop w:val="0"/>
              <w:marBottom w:val="0"/>
              <w:divBdr>
                <w:top w:val="none" w:sz="0" w:space="0" w:color="auto"/>
                <w:left w:val="none" w:sz="0" w:space="0" w:color="auto"/>
                <w:bottom w:val="none" w:sz="0" w:space="0" w:color="auto"/>
                <w:right w:val="none" w:sz="0" w:space="0" w:color="auto"/>
              </w:divBdr>
            </w:div>
          </w:divsChild>
        </w:div>
        <w:div w:id="1272859091">
          <w:marLeft w:val="0"/>
          <w:marRight w:val="0"/>
          <w:marTop w:val="0"/>
          <w:marBottom w:val="0"/>
          <w:divBdr>
            <w:top w:val="none" w:sz="0" w:space="0" w:color="auto"/>
            <w:left w:val="none" w:sz="0" w:space="0" w:color="auto"/>
            <w:bottom w:val="none" w:sz="0" w:space="0" w:color="auto"/>
            <w:right w:val="none" w:sz="0" w:space="0" w:color="auto"/>
          </w:divBdr>
          <w:divsChild>
            <w:div w:id="2043701454">
              <w:marLeft w:val="0"/>
              <w:marRight w:val="0"/>
              <w:marTop w:val="30"/>
              <w:marBottom w:val="30"/>
              <w:divBdr>
                <w:top w:val="none" w:sz="0" w:space="0" w:color="auto"/>
                <w:left w:val="none" w:sz="0" w:space="0" w:color="auto"/>
                <w:bottom w:val="none" w:sz="0" w:space="0" w:color="auto"/>
                <w:right w:val="none" w:sz="0" w:space="0" w:color="auto"/>
              </w:divBdr>
              <w:divsChild>
                <w:div w:id="1005982249">
                  <w:marLeft w:val="0"/>
                  <w:marRight w:val="0"/>
                  <w:marTop w:val="0"/>
                  <w:marBottom w:val="0"/>
                  <w:divBdr>
                    <w:top w:val="none" w:sz="0" w:space="0" w:color="auto"/>
                    <w:left w:val="none" w:sz="0" w:space="0" w:color="auto"/>
                    <w:bottom w:val="none" w:sz="0" w:space="0" w:color="auto"/>
                    <w:right w:val="none" w:sz="0" w:space="0" w:color="auto"/>
                  </w:divBdr>
                  <w:divsChild>
                    <w:div w:id="210967058">
                      <w:marLeft w:val="0"/>
                      <w:marRight w:val="0"/>
                      <w:marTop w:val="0"/>
                      <w:marBottom w:val="0"/>
                      <w:divBdr>
                        <w:top w:val="none" w:sz="0" w:space="0" w:color="auto"/>
                        <w:left w:val="none" w:sz="0" w:space="0" w:color="auto"/>
                        <w:bottom w:val="none" w:sz="0" w:space="0" w:color="auto"/>
                        <w:right w:val="none" w:sz="0" w:space="0" w:color="auto"/>
                      </w:divBdr>
                    </w:div>
                  </w:divsChild>
                </w:div>
                <w:div w:id="1404986726">
                  <w:marLeft w:val="0"/>
                  <w:marRight w:val="0"/>
                  <w:marTop w:val="0"/>
                  <w:marBottom w:val="0"/>
                  <w:divBdr>
                    <w:top w:val="none" w:sz="0" w:space="0" w:color="auto"/>
                    <w:left w:val="none" w:sz="0" w:space="0" w:color="auto"/>
                    <w:bottom w:val="none" w:sz="0" w:space="0" w:color="auto"/>
                    <w:right w:val="none" w:sz="0" w:space="0" w:color="auto"/>
                  </w:divBdr>
                  <w:divsChild>
                    <w:div w:id="847715065">
                      <w:marLeft w:val="0"/>
                      <w:marRight w:val="0"/>
                      <w:marTop w:val="0"/>
                      <w:marBottom w:val="0"/>
                      <w:divBdr>
                        <w:top w:val="none" w:sz="0" w:space="0" w:color="auto"/>
                        <w:left w:val="none" w:sz="0" w:space="0" w:color="auto"/>
                        <w:bottom w:val="none" w:sz="0" w:space="0" w:color="auto"/>
                        <w:right w:val="none" w:sz="0" w:space="0" w:color="auto"/>
                      </w:divBdr>
                    </w:div>
                  </w:divsChild>
                </w:div>
                <w:div w:id="1962764427">
                  <w:marLeft w:val="0"/>
                  <w:marRight w:val="0"/>
                  <w:marTop w:val="0"/>
                  <w:marBottom w:val="0"/>
                  <w:divBdr>
                    <w:top w:val="none" w:sz="0" w:space="0" w:color="auto"/>
                    <w:left w:val="none" w:sz="0" w:space="0" w:color="auto"/>
                    <w:bottom w:val="none" w:sz="0" w:space="0" w:color="auto"/>
                    <w:right w:val="none" w:sz="0" w:space="0" w:color="auto"/>
                  </w:divBdr>
                  <w:divsChild>
                    <w:div w:id="641663616">
                      <w:marLeft w:val="0"/>
                      <w:marRight w:val="0"/>
                      <w:marTop w:val="0"/>
                      <w:marBottom w:val="0"/>
                      <w:divBdr>
                        <w:top w:val="none" w:sz="0" w:space="0" w:color="auto"/>
                        <w:left w:val="none" w:sz="0" w:space="0" w:color="auto"/>
                        <w:bottom w:val="none" w:sz="0" w:space="0" w:color="auto"/>
                        <w:right w:val="none" w:sz="0" w:space="0" w:color="auto"/>
                      </w:divBdr>
                    </w:div>
                  </w:divsChild>
                </w:div>
                <w:div w:id="513148672">
                  <w:marLeft w:val="0"/>
                  <w:marRight w:val="0"/>
                  <w:marTop w:val="0"/>
                  <w:marBottom w:val="0"/>
                  <w:divBdr>
                    <w:top w:val="none" w:sz="0" w:space="0" w:color="auto"/>
                    <w:left w:val="none" w:sz="0" w:space="0" w:color="auto"/>
                    <w:bottom w:val="none" w:sz="0" w:space="0" w:color="auto"/>
                    <w:right w:val="none" w:sz="0" w:space="0" w:color="auto"/>
                  </w:divBdr>
                  <w:divsChild>
                    <w:div w:id="1261908386">
                      <w:marLeft w:val="0"/>
                      <w:marRight w:val="0"/>
                      <w:marTop w:val="0"/>
                      <w:marBottom w:val="0"/>
                      <w:divBdr>
                        <w:top w:val="none" w:sz="0" w:space="0" w:color="auto"/>
                        <w:left w:val="none" w:sz="0" w:space="0" w:color="auto"/>
                        <w:bottom w:val="none" w:sz="0" w:space="0" w:color="auto"/>
                        <w:right w:val="none" w:sz="0" w:space="0" w:color="auto"/>
                      </w:divBdr>
                    </w:div>
                  </w:divsChild>
                </w:div>
                <w:div w:id="2007390947">
                  <w:marLeft w:val="0"/>
                  <w:marRight w:val="0"/>
                  <w:marTop w:val="0"/>
                  <w:marBottom w:val="0"/>
                  <w:divBdr>
                    <w:top w:val="none" w:sz="0" w:space="0" w:color="auto"/>
                    <w:left w:val="none" w:sz="0" w:space="0" w:color="auto"/>
                    <w:bottom w:val="none" w:sz="0" w:space="0" w:color="auto"/>
                    <w:right w:val="none" w:sz="0" w:space="0" w:color="auto"/>
                  </w:divBdr>
                  <w:divsChild>
                    <w:div w:id="528876417">
                      <w:marLeft w:val="0"/>
                      <w:marRight w:val="0"/>
                      <w:marTop w:val="0"/>
                      <w:marBottom w:val="0"/>
                      <w:divBdr>
                        <w:top w:val="none" w:sz="0" w:space="0" w:color="auto"/>
                        <w:left w:val="none" w:sz="0" w:space="0" w:color="auto"/>
                        <w:bottom w:val="none" w:sz="0" w:space="0" w:color="auto"/>
                        <w:right w:val="none" w:sz="0" w:space="0" w:color="auto"/>
                      </w:divBdr>
                    </w:div>
                    <w:div w:id="113644658">
                      <w:marLeft w:val="0"/>
                      <w:marRight w:val="0"/>
                      <w:marTop w:val="0"/>
                      <w:marBottom w:val="0"/>
                      <w:divBdr>
                        <w:top w:val="none" w:sz="0" w:space="0" w:color="auto"/>
                        <w:left w:val="none" w:sz="0" w:space="0" w:color="auto"/>
                        <w:bottom w:val="none" w:sz="0" w:space="0" w:color="auto"/>
                        <w:right w:val="none" w:sz="0" w:space="0" w:color="auto"/>
                      </w:divBdr>
                    </w:div>
                  </w:divsChild>
                </w:div>
                <w:div w:id="823548384">
                  <w:marLeft w:val="0"/>
                  <w:marRight w:val="0"/>
                  <w:marTop w:val="0"/>
                  <w:marBottom w:val="0"/>
                  <w:divBdr>
                    <w:top w:val="none" w:sz="0" w:space="0" w:color="auto"/>
                    <w:left w:val="none" w:sz="0" w:space="0" w:color="auto"/>
                    <w:bottom w:val="none" w:sz="0" w:space="0" w:color="auto"/>
                    <w:right w:val="none" w:sz="0" w:space="0" w:color="auto"/>
                  </w:divBdr>
                  <w:divsChild>
                    <w:div w:id="1228027240">
                      <w:marLeft w:val="0"/>
                      <w:marRight w:val="0"/>
                      <w:marTop w:val="0"/>
                      <w:marBottom w:val="0"/>
                      <w:divBdr>
                        <w:top w:val="none" w:sz="0" w:space="0" w:color="auto"/>
                        <w:left w:val="none" w:sz="0" w:space="0" w:color="auto"/>
                        <w:bottom w:val="none" w:sz="0" w:space="0" w:color="auto"/>
                        <w:right w:val="none" w:sz="0" w:space="0" w:color="auto"/>
                      </w:divBdr>
                    </w:div>
                    <w:div w:id="1870795722">
                      <w:marLeft w:val="0"/>
                      <w:marRight w:val="0"/>
                      <w:marTop w:val="0"/>
                      <w:marBottom w:val="0"/>
                      <w:divBdr>
                        <w:top w:val="none" w:sz="0" w:space="0" w:color="auto"/>
                        <w:left w:val="none" w:sz="0" w:space="0" w:color="auto"/>
                        <w:bottom w:val="none" w:sz="0" w:space="0" w:color="auto"/>
                        <w:right w:val="none" w:sz="0" w:space="0" w:color="auto"/>
                      </w:divBdr>
                    </w:div>
                  </w:divsChild>
                </w:div>
                <w:div w:id="712073545">
                  <w:marLeft w:val="0"/>
                  <w:marRight w:val="0"/>
                  <w:marTop w:val="0"/>
                  <w:marBottom w:val="0"/>
                  <w:divBdr>
                    <w:top w:val="none" w:sz="0" w:space="0" w:color="auto"/>
                    <w:left w:val="none" w:sz="0" w:space="0" w:color="auto"/>
                    <w:bottom w:val="none" w:sz="0" w:space="0" w:color="auto"/>
                    <w:right w:val="none" w:sz="0" w:space="0" w:color="auto"/>
                  </w:divBdr>
                  <w:divsChild>
                    <w:div w:id="2061903969">
                      <w:marLeft w:val="0"/>
                      <w:marRight w:val="0"/>
                      <w:marTop w:val="0"/>
                      <w:marBottom w:val="0"/>
                      <w:divBdr>
                        <w:top w:val="none" w:sz="0" w:space="0" w:color="auto"/>
                        <w:left w:val="none" w:sz="0" w:space="0" w:color="auto"/>
                        <w:bottom w:val="none" w:sz="0" w:space="0" w:color="auto"/>
                        <w:right w:val="none" w:sz="0" w:space="0" w:color="auto"/>
                      </w:divBdr>
                    </w:div>
                  </w:divsChild>
                </w:div>
                <w:div w:id="1250774800">
                  <w:marLeft w:val="0"/>
                  <w:marRight w:val="0"/>
                  <w:marTop w:val="0"/>
                  <w:marBottom w:val="0"/>
                  <w:divBdr>
                    <w:top w:val="none" w:sz="0" w:space="0" w:color="auto"/>
                    <w:left w:val="none" w:sz="0" w:space="0" w:color="auto"/>
                    <w:bottom w:val="none" w:sz="0" w:space="0" w:color="auto"/>
                    <w:right w:val="none" w:sz="0" w:space="0" w:color="auto"/>
                  </w:divBdr>
                  <w:divsChild>
                    <w:div w:id="1253275929">
                      <w:marLeft w:val="0"/>
                      <w:marRight w:val="0"/>
                      <w:marTop w:val="0"/>
                      <w:marBottom w:val="0"/>
                      <w:divBdr>
                        <w:top w:val="none" w:sz="0" w:space="0" w:color="auto"/>
                        <w:left w:val="none" w:sz="0" w:space="0" w:color="auto"/>
                        <w:bottom w:val="none" w:sz="0" w:space="0" w:color="auto"/>
                        <w:right w:val="none" w:sz="0" w:space="0" w:color="auto"/>
                      </w:divBdr>
                    </w:div>
                    <w:div w:id="1874465889">
                      <w:marLeft w:val="0"/>
                      <w:marRight w:val="0"/>
                      <w:marTop w:val="0"/>
                      <w:marBottom w:val="0"/>
                      <w:divBdr>
                        <w:top w:val="none" w:sz="0" w:space="0" w:color="auto"/>
                        <w:left w:val="none" w:sz="0" w:space="0" w:color="auto"/>
                        <w:bottom w:val="none" w:sz="0" w:space="0" w:color="auto"/>
                        <w:right w:val="none" w:sz="0" w:space="0" w:color="auto"/>
                      </w:divBdr>
                    </w:div>
                  </w:divsChild>
                </w:div>
                <w:div w:id="2107265331">
                  <w:marLeft w:val="0"/>
                  <w:marRight w:val="0"/>
                  <w:marTop w:val="0"/>
                  <w:marBottom w:val="0"/>
                  <w:divBdr>
                    <w:top w:val="none" w:sz="0" w:space="0" w:color="auto"/>
                    <w:left w:val="none" w:sz="0" w:space="0" w:color="auto"/>
                    <w:bottom w:val="none" w:sz="0" w:space="0" w:color="auto"/>
                    <w:right w:val="none" w:sz="0" w:space="0" w:color="auto"/>
                  </w:divBdr>
                  <w:divsChild>
                    <w:div w:id="818694905">
                      <w:marLeft w:val="0"/>
                      <w:marRight w:val="0"/>
                      <w:marTop w:val="0"/>
                      <w:marBottom w:val="0"/>
                      <w:divBdr>
                        <w:top w:val="none" w:sz="0" w:space="0" w:color="auto"/>
                        <w:left w:val="none" w:sz="0" w:space="0" w:color="auto"/>
                        <w:bottom w:val="none" w:sz="0" w:space="0" w:color="auto"/>
                        <w:right w:val="none" w:sz="0" w:space="0" w:color="auto"/>
                      </w:divBdr>
                    </w:div>
                    <w:div w:id="1112506277">
                      <w:marLeft w:val="0"/>
                      <w:marRight w:val="0"/>
                      <w:marTop w:val="0"/>
                      <w:marBottom w:val="0"/>
                      <w:divBdr>
                        <w:top w:val="none" w:sz="0" w:space="0" w:color="auto"/>
                        <w:left w:val="none" w:sz="0" w:space="0" w:color="auto"/>
                        <w:bottom w:val="none" w:sz="0" w:space="0" w:color="auto"/>
                        <w:right w:val="none" w:sz="0" w:space="0" w:color="auto"/>
                      </w:divBdr>
                    </w:div>
                  </w:divsChild>
                </w:div>
                <w:div w:id="537820417">
                  <w:marLeft w:val="0"/>
                  <w:marRight w:val="0"/>
                  <w:marTop w:val="0"/>
                  <w:marBottom w:val="0"/>
                  <w:divBdr>
                    <w:top w:val="none" w:sz="0" w:space="0" w:color="auto"/>
                    <w:left w:val="none" w:sz="0" w:space="0" w:color="auto"/>
                    <w:bottom w:val="none" w:sz="0" w:space="0" w:color="auto"/>
                    <w:right w:val="none" w:sz="0" w:space="0" w:color="auto"/>
                  </w:divBdr>
                  <w:divsChild>
                    <w:div w:id="915360514">
                      <w:marLeft w:val="0"/>
                      <w:marRight w:val="0"/>
                      <w:marTop w:val="0"/>
                      <w:marBottom w:val="0"/>
                      <w:divBdr>
                        <w:top w:val="none" w:sz="0" w:space="0" w:color="auto"/>
                        <w:left w:val="none" w:sz="0" w:space="0" w:color="auto"/>
                        <w:bottom w:val="none" w:sz="0" w:space="0" w:color="auto"/>
                        <w:right w:val="none" w:sz="0" w:space="0" w:color="auto"/>
                      </w:divBdr>
                    </w:div>
                  </w:divsChild>
                </w:div>
                <w:div w:id="832648282">
                  <w:marLeft w:val="0"/>
                  <w:marRight w:val="0"/>
                  <w:marTop w:val="0"/>
                  <w:marBottom w:val="0"/>
                  <w:divBdr>
                    <w:top w:val="none" w:sz="0" w:space="0" w:color="auto"/>
                    <w:left w:val="none" w:sz="0" w:space="0" w:color="auto"/>
                    <w:bottom w:val="none" w:sz="0" w:space="0" w:color="auto"/>
                    <w:right w:val="none" w:sz="0" w:space="0" w:color="auto"/>
                  </w:divBdr>
                  <w:divsChild>
                    <w:div w:id="1169831829">
                      <w:marLeft w:val="0"/>
                      <w:marRight w:val="0"/>
                      <w:marTop w:val="0"/>
                      <w:marBottom w:val="0"/>
                      <w:divBdr>
                        <w:top w:val="none" w:sz="0" w:space="0" w:color="auto"/>
                        <w:left w:val="none" w:sz="0" w:space="0" w:color="auto"/>
                        <w:bottom w:val="none" w:sz="0" w:space="0" w:color="auto"/>
                        <w:right w:val="none" w:sz="0" w:space="0" w:color="auto"/>
                      </w:divBdr>
                    </w:div>
                    <w:div w:id="1605072669">
                      <w:marLeft w:val="0"/>
                      <w:marRight w:val="0"/>
                      <w:marTop w:val="0"/>
                      <w:marBottom w:val="0"/>
                      <w:divBdr>
                        <w:top w:val="none" w:sz="0" w:space="0" w:color="auto"/>
                        <w:left w:val="none" w:sz="0" w:space="0" w:color="auto"/>
                        <w:bottom w:val="none" w:sz="0" w:space="0" w:color="auto"/>
                        <w:right w:val="none" w:sz="0" w:space="0" w:color="auto"/>
                      </w:divBdr>
                    </w:div>
                  </w:divsChild>
                </w:div>
                <w:div w:id="833297359">
                  <w:marLeft w:val="0"/>
                  <w:marRight w:val="0"/>
                  <w:marTop w:val="0"/>
                  <w:marBottom w:val="0"/>
                  <w:divBdr>
                    <w:top w:val="none" w:sz="0" w:space="0" w:color="auto"/>
                    <w:left w:val="none" w:sz="0" w:space="0" w:color="auto"/>
                    <w:bottom w:val="none" w:sz="0" w:space="0" w:color="auto"/>
                    <w:right w:val="none" w:sz="0" w:space="0" w:color="auto"/>
                  </w:divBdr>
                  <w:divsChild>
                    <w:div w:id="68234611">
                      <w:marLeft w:val="0"/>
                      <w:marRight w:val="0"/>
                      <w:marTop w:val="0"/>
                      <w:marBottom w:val="0"/>
                      <w:divBdr>
                        <w:top w:val="none" w:sz="0" w:space="0" w:color="auto"/>
                        <w:left w:val="none" w:sz="0" w:space="0" w:color="auto"/>
                        <w:bottom w:val="none" w:sz="0" w:space="0" w:color="auto"/>
                        <w:right w:val="none" w:sz="0" w:space="0" w:color="auto"/>
                      </w:divBdr>
                    </w:div>
                  </w:divsChild>
                </w:div>
                <w:div w:id="707612070">
                  <w:marLeft w:val="0"/>
                  <w:marRight w:val="0"/>
                  <w:marTop w:val="0"/>
                  <w:marBottom w:val="0"/>
                  <w:divBdr>
                    <w:top w:val="none" w:sz="0" w:space="0" w:color="auto"/>
                    <w:left w:val="none" w:sz="0" w:space="0" w:color="auto"/>
                    <w:bottom w:val="none" w:sz="0" w:space="0" w:color="auto"/>
                    <w:right w:val="none" w:sz="0" w:space="0" w:color="auto"/>
                  </w:divBdr>
                  <w:divsChild>
                    <w:div w:id="1969775120">
                      <w:marLeft w:val="0"/>
                      <w:marRight w:val="0"/>
                      <w:marTop w:val="0"/>
                      <w:marBottom w:val="0"/>
                      <w:divBdr>
                        <w:top w:val="none" w:sz="0" w:space="0" w:color="auto"/>
                        <w:left w:val="none" w:sz="0" w:space="0" w:color="auto"/>
                        <w:bottom w:val="none" w:sz="0" w:space="0" w:color="auto"/>
                        <w:right w:val="none" w:sz="0" w:space="0" w:color="auto"/>
                      </w:divBdr>
                    </w:div>
                  </w:divsChild>
                </w:div>
                <w:div w:id="2124222186">
                  <w:marLeft w:val="0"/>
                  <w:marRight w:val="0"/>
                  <w:marTop w:val="0"/>
                  <w:marBottom w:val="0"/>
                  <w:divBdr>
                    <w:top w:val="none" w:sz="0" w:space="0" w:color="auto"/>
                    <w:left w:val="none" w:sz="0" w:space="0" w:color="auto"/>
                    <w:bottom w:val="none" w:sz="0" w:space="0" w:color="auto"/>
                    <w:right w:val="none" w:sz="0" w:space="0" w:color="auto"/>
                  </w:divBdr>
                  <w:divsChild>
                    <w:div w:id="2081054171">
                      <w:marLeft w:val="0"/>
                      <w:marRight w:val="0"/>
                      <w:marTop w:val="0"/>
                      <w:marBottom w:val="0"/>
                      <w:divBdr>
                        <w:top w:val="none" w:sz="0" w:space="0" w:color="auto"/>
                        <w:left w:val="none" w:sz="0" w:space="0" w:color="auto"/>
                        <w:bottom w:val="none" w:sz="0" w:space="0" w:color="auto"/>
                        <w:right w:val="none" w:sz="0" w:space="0" w:color="auto"/>
                      </w:divBdr>
                    </w:div>
                    <w:div w:id="1284112874">
                      <w:marLeft w:val="0"/>
                      <w:marRight w:val="0"/>
                      <w:marTop w:val="0"/>
                      <w:marBottom w:val="0"/>
                      <w:divBdr>
                        <w:top w:val="none" w:sz="0" w:space="0" w:color="auto"/>
                        <w:left w:val="none" w:sz="0" w:space="0" w:color="auto"/>
                        <w:bottom w:val="none" w:sz="0" w:space="0" w:color="auto"/>
                        <w:right w:val="none" w:sz="0" w:space="0" w:color="auto"/>
                      </w:divBdr>
                    </w:div>
                  </w:divsChild>
                </w:div>
                <w:div w:id="36053000">
                  <w:marLeft w:val="0"/>
                  <w:marRight w:val="0"/>
                  <w:marTop w:val="0"/>
                  <w:marBottom w:val="0"/>
                  <w:divBdr>
                    <w:top w:val="none" w:sz="0" w:space="0" w:color="auto"/>
                    <w:left w:val="none" w:sz="0" w:space="0" w:color="auto"/>
                    <w:bottom w:val="none" w:sz="0" w:space="0" w:color="auto"/>
                    <w:right w:val="none" w:sz="0" w:space="0" w:color="auto"/>
                  </w:divBdr>
                  <w:divsChild>
                    <w:div w:id="1061558924">
                      <w:marLeft w:val="0"/>
                      <w:marRight w:val="0"/>
                      <w:marTop w:val="0"/>
                      <w:marBottom w:val="0"/>
                      <w:divBdr>
                        <w:top w:val="none" w:sz="0" w:space="0" w:color="auto"/>
                        <w:left w:val="none" w:sz="0" w:space="0" w:color="auto"/>
                        <w:bottom w:val="none" w:sz="0" w:space="0" w:color="auto"/>
                        <w:right w:val="none" w:sz="0" w:space="0" w:color="auto"/>
                      </w:divBdr>
                    </w:div>
                  </w:divsChild>
                </w:div>
                <w:div w:id="1142187962">
                  <w:marLeft w:val="0"/>
                  <w:marRight w:val="0"/>
                  <w:marTop w:val="0"/>
                  <w:marBottom w:val="0"/>
                  <w:divBdr>
                    <w:top w:val="none" w:sz="0" w:space="0" w:color="auto"/>
                    <w:left w:val="none" w:sz="0" w:space="0" w:color="auto"/>
                    <w:bottom w:val="none" w:sz="0" w:space="0" w:color="auto"/>
                    <w:right w:val="none" w:sz="0" w:space="0" w:color="auto"/>
                  </w:divBdr>
                  <w:divsChild>
                    <w:div w:id="1891846598">
                      <w:marLeft w:val="0"/>
                      <w:marRight w:val="0"/>
                      <w:marTop w:val="0"/>
                      <w:marBottom w:val="0"/>
                      <w:divBdr>
                        <w:top w:val="none" w:sz="0" w:space="0" w:color="auto"/>
                        <w:left w:val="none" w:sz="0" w:space="0" w:color="auto"/>
                        <w:bottom w:val="none" w:sz="0" w:space="0" w:color="auto"/>
                        <w:right w:val="none" w:sz="0" w:space="0" w:color="auto"/>
                      </w:divBdr>
                    </w:div>
                  </w:divsChild>
                </w:div>
                <w:div w:id="1201818352">
                  <w:marLeft w:val="0"/>
                  <w:marRight w:val="0"/>
                  <w:marTop w:val="0"/>
                  <w:marBottom w:val="0"/>
                  <w:divBdr>
                    <w:top w:val="none" w:sz="0" w:space="0" w:color="auto"/>
                    <w:left w:val="none" w:sz="0" w:space="0" w:color="auto"/>
                    <w:bottom w:val="none" w:sz="0" w:space="0" w:color="auto"/>
                    <w:right w:val="none" w:sz="0" w:space="0" w:color="auto"/>
                  </w:divBdr>
                  <w:divsChild>
                    <w:div w:id="1967539942">
                      <w:marLeft w:val="0"/>
                      <w:marRight w:val="0"/>
                      <w:marTop w:val="0"/>
                      <w:marBottom w:val="0"/>
                      <w:divBdr>
                        <w:top w:val="none" w:sz="0" w:space="0" w:color="auto"/>
                        <w:left w:val="none" w:sz="0" w:space="0" w:color="auto"/>
                        <w:bottom w:val="none" w:sz="0" w:space="0" w:color="auto"/>
                        <w:right w:val="none" w:sz="0" w:space="0" w:color="auto"/>
                      </w:divBdr>
                    </w:div>
                    <w:div w:id="335957393">
                      <w:marLeft w:val="0"/>
                      <w:marRight w:val="0"/>
                      <w:marTop w:val="0"/>
                      <w:marBottom w:val="0"/>
                      <w:divBdr>
                        <w:top w:val="none" w:sz="0" w:space="0" w:color="auto"/>
                        <w:left w:val="none" w:sz="0" w:space="0" w:color="auto"/>
                        <w:bottom w:val="none" w:sz="0" w:space="0" w:color="auto"/>
                        <w:right w:val="none" w:sz="0" w:space="0" w:color="auto"/>
                      </w:divBdr>
                    </w:div>
                  </w:divsChild>
                </w:div>
                <w:div w:id="203716749">
                  <w:marLeft w:val="0"/>
                  <w:marRight w:val="0"/>
                  <w:marTop w:val="0"/>
                  <w:marBottom w:val="0"/>
                  <w:divBdr>
                    <w:top w:val="none" w:sz="0" w:space="0" w:color="auto"/>
                    <w:left w:val="none" w:sz="0" w:space="0" w:color="auto"/>
                    <w:bottom w:val="none" w:sz="0" w:space="0" w:color="auto"/>
                    <w:right w:val="none" w:sz="0" w:space="0" w:color="auto"/>
                  </w:divBdr>
                  <w:divsChild>
                    <w:div w:id="1898008998">
                      <w:marLeft w:val="0"/>
                      <w:marRight w:val="0"/>
                      <w:marTop w:val="0"/>
                      <w:marBottom w:val="0"/>
                      <w:divBdr>
                        <w:top w:val="none" w:sz="0" w:space="0" w:color="auto"/>
                        <w:left w:val="none" w:sz="0" w:space="0" w:color="auto"/>
                        <w:bottom w:val="none" w:sz="0" w:space="0" w:color="auto"/>
                        <w:right w:val="none" w:sz="0" w:space="0" w:color="auto"/>
                      </w:divBdr>
                    </w:div>
                    <w:div w:id="1752846422">
                      <w:marLeft w:val="0"/>
                      <w:marRight w:val="0"/>
                      <w:marTop w:val="0"/>
                      <w:marBottom w:val="0"/>
                      <w:divBdr>
                        <w:top w:val="none" w:sz="0" w:space="0" w:color="auto"/>
                        <w:left w:val="none" w:sz="0" w:space="0" w:color="auto"/>
                        <w:bottom w:val="none" w:sz="0" w:space="0" w:color="auto"/>
                        <w:right w:val="none" w:sz="0" w:space="0" w:color="auto"/>
                      </w:divBdr>
                    </w:div>
                  </w:divsChild>
                </w:div>
                <w:div w:id="128472466">
                  <w:marLeft w:val="0"/>
                  <w:marRight w:val="0"/>
                  <w:marTop w:val="0"/>
                  <w:marBottom w:val="0"/>
                  <w:divBdr>
                    <w:top w:val="none" w:sz="0" w:space="0" w:color="auto"/>
                    <w:left w:val="none" w:sz="0" w:space="0" w:color="auto"/>
                    <w:bottom w:val="none" w:sz="0" w:space="0" w:color="auto"/>
                    <w:right w:val="none" w:sz="0" w:space="0" w:color="auto"/>
                  </w:divBdr>
                  <w:divsChild>
                    <w:div w:id="1804807054">
                      <w:marLeft w:val="0"/>
                      <w:marRight w:val="0"/>
                      <w:marTop w:val="0"/>
                      <w:marBottom w:val="0"/>
                      <w:divBdr>
                        <w:top w:val="none" w:sz="0" w:space="0" w:color="auto"/>
                        <w:left w:val="none" w:sz="0" w:space="0" w:color="auto"/>
                        <w:bottom w:val="none" w:sz="0" w:space="0" w:color="auto"/>
                        <w:right w:val="none" w:sz="0" w:space="0" w:color="auto"/>
                      </w:divBdr>
                    </w:div>
                  </w:divsChild>
                </w:div>
                <w:div w:id="2105153076">
                  <w:marLeft w:val="0"/>
                  <w:marRight w:val="0"/>
                  <w:marTop w:val="0"/>
                  <w:marBottom w:val="0"/>
                  <w:divBdr>
                    <w:top w:val="none" w:sz="0" w:space="0" w:color="auto"/>
                    <w:left w:val="none" w:sz="0" w:space="0" w:color="auto"/>
                    <w:bottom w:val="none" w:sz="0" w:space="0" w:color="auto"/>
                    <w:right w:val="none" w:sz="0" w:space="0" w:color="auto"/>
                  </w:divBdr>
                  <w:divsChild>
                    <w:div w:id="1395814186">
                      <w:marLeft w:val="0"/>
                      <w:marRight w:val="0"/>
                      <w:marTop w:val="0"/>
                      <w:marBottom w:val="0"/>
                      <w:divBdr>
                        <w:top w:val="none" w:sz="0" w:space="0" w:color="auto"/>
                        <w:left w:val="none" w:sz="0" w:space="0" w:color="auto"/>
                        <w:bottom w:val="none" w:sz="0" w:space="0" w:color="auto"/>
                        <w:right w:val="none" w:sz="0" w:space="0" w:color="auto"/>
                      </w:divBdr>
                    </w:div>
                    <w:div w:id="1088039215">
                      <w:marLeft w:val="0"/>
                      <w:marRight w:val="0"/>
                      <w:marTop w:val="0"/>
                      <w:marBottom w:val="0"/>
                      <w:divBdr>
                        <w:top w:val="none" w:sz="0" w:space="0" w:color="auto"/>
                        <w:left w:val="none" w:sz="0" w:space="0" w:color="auto"/>
                        <w:bottom w:val="none" w:sz="0" w:space="0" w:color="auto"/>
                        <w:right w:val="none" w:sz="0" w:space="0" w:color="auto"/>
                      </w:divBdr>
                    </w:div>
                  </w:divsChild>
                </w:div>
                <w:div w:id="114257437">
                  <w:marLeft w:val="0"/>
                  <w:marRight w:val="0"/>
                  <w:marTop w:val="0"/>
                  <w:marBottom w:val="0"/>
                  <w:divBdr>
                    <w:top w:val="none" w:sz="0" w:space="0" w:color="auto"/>
                    <w:left w:val="none" w:sz="0" w:space="0" w:color="auto"/>
                    <w:bottom w:val="none" w:sz="0" w:space="0" w:color="auto"/>
                    <w:right w:val="none" w:sz="0" w:space="0" w:color="auto"/>
                  </w:divBdr>
                  <w:divsChild>
                    <w:div w:id="1383094384">
                      <w:marLeft w:val="0"/>
                      <w:marRight w:val="0"/>
                      <w:marTop w:val="0"/>
                      <w:marBottom w:val="0"/>
                      <w:divBdr>
                        <w:top w:val="none" w:sz="0" w:space="0" w:color="auto"/>
                        <w:left w:val="none" w:sz="0" w:space="0" w:color="auto"/>
                        <w:bottom w:val="none" w:sz="0" w:space="0" w:color="auto"/>
                        <w:right w:val="none" w:sz="0" w:space="0" w:color="auto"/>
                      </w:divBdr>
                    </w:div>
                    <w:div w:id="1620647651">
                      <w:marLeft w:val="0"/>
                      <w:marRight w:val="0"/>
                      <w:marTop w:val="0"/>
                      <w:marBottom w:val="0"/>
                      <w:divBdr>
                        <w:top w:val="none" w:sz="0" w:space="0" w:color="auto"/>
                        <w:left w:val="none" w:sz="0" w:space="0" w:color="auto"/>
                        <w:bottom w:val="none" w:sz="0" w:space="0" w:color="auto"/>
                        <w:right w:val="none" w:sz="0" w:space="0" w:color="auto"/>
                      </w:divBdr>
                    </w:div>
                  </w:divsChild>
                </w:div>
                <w:div w:id="2091732049">
                  <w:marLeft w:val="0"/>
                  <w:marRight w:val="0"/>
                  <w:marTop w:val="0"/>
                  <w:marBottom w:val="0"/>
                  <w:divBdr>
                    <w:top w:val="none" w:sz="0" w:space="0" w:color="auto"/>
                    <w:left w:val="none" w:sz="0" w:space="0" w:color="auto"/>
                    <w:bottom w:val="none" w:sz="0" w:space="0" w:color="auto"/>
                    <w:right w:val="none" w:sz="0" w:space="0" w:color="auto"/>
                  </w:divBdr>
                  <w:divsChild>
                    <w:div w:id="26033746">
                      <w:marLeft w:val="0"/>
                      <w:marRight w:val="0"/>
                      <w:marTop w:val="0"/>
                      <w:marBottom w:val="0"/>
                      <w:divBdr>
                        <w:top w:val="none" w:sz="0" w:space="0" w:color="auto"/>
                        <w:left w:val="none" w:sz="0" w:space="0" w:color="auto"/>
                        <w:bottom w:val="none" w:sz="0" w:space="0" w:color="auto"/>
                        <w:right w:val="none" w:sz="0" w:space="0" w:color="auto"/>
                      </w:divBdr>
                    </w:div>
                  </w:divsChild>
                </w:div>
                <w:div w:id="1246567943">
                  <w:marLeft w:val="0"/>
                  <w:marRight w:val="0"/>
                  <w:marTop w:val="0"/>
                  <w:marBottom w:val="0"/>
                  <w:divBdr>
                    <w:top w:val="none" w:sz="0" w:space="0" w:color="auto"/>
                    <w:left w:val="none" w:sz="0" w:space="0" w:color="auto"/>
                    <w:bottom w:val="none" w:sz="0" w:space="0" w:color="auto"/>
                    <w:right w:val="none" w:sz="0" w:space="0" w:color="auto"/>
                  </w:divBdr>
                  <w:divsChild>
                    <w:div w:id="1421216131">
                      <w:marLeft w:val="0"/>
                      <w:marRight w:val="0"/>
                      <w:marTop w:val="0"/>
                      <w:marBottom w:val="0"/>
                      <w:divBdr>
                        <w:top w:val="none" w:sz="0" w:space="0" w:color="auto"/>
                        <w:left w:val="none" w:sz="0" w:space="0" w:color="auto"/>
                        <w:bottom w:val="none" w:sz="0" w:space="0" w:color="auto"/>
                        <w:right w:val="none" w:sz="0" w:space="0" w:color="auto"/>
                      </w:divBdr>
                    </w:div>
                    <w:div w:id="57637531">
                      <w:marLeft w:val="0"/>
                      <w:marRight w:val="0"/>
                      <w:marTop w:val="0"/>
                      <w:marBottom w:val="0"/>
                      <w:divBdr>
                        <w:top w:val="none" w:sz="0" w:space="0" w:color="auto"/>
                        <w:left w:val="none" w:sz="0" w:space="0" w:color="auto"/>
                        <w:bottom w:val="none" w:sz="0" w:space="0" w:color="auto"/>
                        <w:right w:val="none" w:sz="0" w:space="0" w:color="auto"/>
                      </w:divBdr>
                    </w:div>
                  </w:divsChild>
                </w:div>
                <w:div w:id="73013555">
                  <w:marLeft w:val="0"/>
                  <w:marRight w:val="0"/>
                  <w:marTop w:val="0"/>
                  <w:marBottom w:val="0"/>
                  <w:divBdr>
                    <w:top w:val="none" w:sz="0" w:space="0" w:color="auto"/>
                    <w:left w:val="none" w:sz="0" w:space="0" w:color="auto"/>
                    <w:bottom w:val="none" w:sz="0" w:space="0" w:color="auto"/>
                    <w:right w:val="none" w:sz="0" w:space="0" w:color="auto"/>
                  </w:divBdr>
                  <w:divsChild>
                    <w:div w:id="2085952918">
                      <w:marLeft w:val="0"/>
                      <w:marRight w:val="0"/>
                      <w:marTop w:val="0"/>
                      <w:marBottom w:val="0"/>
                      <w:divBdr>
                        <w:top w:val="none" w:sz="0" w:space="0" w:color="auto"/>
                        <w:left w:val="none" w:sz="0" w:space="0" w:color="auto"/>
                        <w:bottom w:val="none" w:sz="0" w:space="0" w:color="auto"/>
                        <w:right w:val="none" w:sz="0" w:space="0" w:color="auto"/>
                      </w:divBdr>
                    </w:div>
                  </w:divsChild>
                </w:div>
                <w:div w:id="2058385860">
                  <w:marLeft w:val="0"/>
                  <w:marRight w:val="0"/>
                  <w:marTop w:val="0"/>
                  <w:marBottom w:val="0"/>
                  <w:divBdr>
                    <w:top w:val="none" w:sz="0" w:space="0" w:color="auto"/>
                    <w:left w:val="none" w:sz="0" w:space="0" w:color="auto"/>
                    <w:bottom w:val="none" w:sz="0" w:space="0" w:color="auto"/>
                    <w:right w:val="none" w:sz="0" w:space="0" w:color="auto"/>
                  </w:divBdr>
                  <w:divsChild>
                    <w:div w:id="1133332985">
                      <w:marLeft w:val="0"/>
                      <w:marRight w:val="0"/>
                      <w:marTop w:val="0"/>
                      <w:marBottom w:val="0"/>
                      <w:divBdr>
                        <w:top w:val="none" w:sz="0" w:space="0" w:color="auto"/>
                        <w:left w:val="none" w:sz="0" w:space="0" w:color="auto"/>
                        <w:bottom w:val="none" w:sz="0" w:space="0" w:color="auto"/>
                        <w:right w:val="none" w:sz="0" w:space="0" w:color="auto"/>
                      </w:divBdr>
                    </w:div>
                  </w:divsChild>
                </w:div>
                <w:div w:id="1282616670">
                  <w:marLeft w:val="0"/>
                  <w:marRight w:val="0"/>
                  <w:marTop w:val="0"/>
                  <w:marBottom w:val="0"/>
                  <w:divBdr>
                    <w:top w:val="none" w:sz="0" w:space="0" w:color="auto"/>
                    <w:left w:val="none" w:sz="0" w:space="0" w:color="auto"/>
                    <w:bottom w:val="none" w:sz="0" w:space="0" w:color="auto"/>
                    <w:right w:val="none" w:sz="0" w:space="0" w:color="auto"/>
                  </w:divBdr>
                  <w:divsChild>
                    <w:div w:id="301083723">
                      <w:marLeft w:val="0"/>
                      <w:marRight w:val="0"/>
                      <w:marTop w:val="0"/>
                      <w:marBottom w:val="0"/>
                      <w:divBdr>
                        <w:top w:val="none" w:sz="0" w:space="0" w:color="auto"/>
                        <w:left w:val="none" w:sz="0" w:space="0" w:color="auto"/>
                        <w:bottom w:val="none" w:sz="0" w:space="0" w:color="auto"/>
                        <w:right w:val="none" w:sz="0" w:space="0" w:color="auto"/>
                      </w:divBdr>
                    </w:div>
                    <w:div w:id="1153109402">
                      <w:marLeft w:val="0"/>
                      <w:marRight w:val="0"/>
                      <w:marTop w:val="0"/>
                      <w:marBottom w:val="0"/>
                      <w:divBdr>
                        <w:top w:val="none" w:sz="0" w:space="0" w:color="auto"/>
                        <w:left w:val="none" w:sz="0" w:space="0" w:color="auto"/>
                        <w:bottom w:val="none" w:sz="0" w:space="0" w:color="auto"/>
                        <w:right w:val="none" w:sz="0" w:space="0" w:color="auto"/>
                      </w:divBdr>
                    </w:div>
                  </w:divsChild>
                </w:div>
                <w:div w:id="1541699605">
                  <w:marLeft w:val="0"/>
                  <w:marRight w:val="0"/>
                  <w:marTop w:val="0"/>
                  <w:marBottom w:val="0"/>
                  <w:divBdr>
                    <w:top w:val="none" w:sz="0" w:space="0" w:color="auto"/>
                    <w:left w:val="none" w:sz="0" w:space="0" w:color="auto"/>
                    <w:bottom w:val="none" w:sz="0" w:space="0" w:color="auto"/>
                    <w:right w:val="none" w:sz="0" w:space="0" w:color="auto"/>
                  </w:divBdr>
                  <w:divsChild>
                    <w:div w:id="204382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7780521">
      <w:bodyDiv w:val="1"/>
      <w:marLeft w:val="0"/>
      <w:marRight w:val="0"/>
      <w:marTop w:val="0"/>
      <w:marBottom w:val="0"/>
      <w:divBdr>
        <w:top w:val="none" w:sz="0" w:space="0" w:color="auto"/>
        <w:left w:val="none" w:sz="0" w:space="0" w:color="auto"/>
        <w:bottom w:val="none" w:sz="0" w:space="0" w:color="auto"/>
        <w:right w:val="none" w:sz="0" w:space="0" w:color="auto"/>
      </w:divBdr>
      <w:divsChild>
        <w:div w:id="1672413205">
          <w:marLeft w:val="0"/>
          <w:marRight w:val="0"/>
          <w:marTop w:val="0"/>
          <w:marBottom w:val="0"/>
          <w:divBdr>
            <w:top w:val="none" w:sz="0" w:space="0" w:color="auto"/>
            <w:left w:val="none" w:sz="0" w:space="0" w:color="auto"/>
            <w:bottom w:val="none" w:sz="0" w:space="0" w:color="auto"/>
            <w:right w:val="none" w:sz="0" w:space="0" w:color="auto"/>
          </w:divBdr>
        </w:div>
        <w:div w:id="600144394">
          <w:marLeft w:val="0"/>
          <w:marRight w:val="0"/>
          <w:marTop w:val="0"/>
          <w:marBottom w:val="0"/>
          <w:divBdr>
            <w:top w:val="none" w:sz="0" w:space="0" w:color="auto"/>
            <w:left w:val="none" w:sz="0" w:space="0" w:color="auto"/>
            <w:bottom w:val="none" w:sz="0" w:space="0" w:color="auto"/>
            <w:right w:val="none" w:sz="0" w:space="0" w:color="auto"/>
          </w:divBdr>
        </w:div>
        <w:div w:id="977941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gage.sandiegocounty.gov/embeds/projects/24732/survey-tools/25416"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it.ly/4k7e33F" TargetMode="External"/><Relationship Id="rId5" Type="http://schemas.openxmlformats.org/officeDocument/2006/relationships/styles" Target="styles.xml"/><Relationship Id="rId10" Type="http://schemas.openxmlformats.org/officeDocument/2006/relationships/hyperlink" Target="http://bit.ly/3FaD66G" TargetMode="External"/><Relationship Id="rId4" Type="http://schemas.openxmlformats.org/officeDocument/2006/relationships/numbering" Target="numbering.xml"/><Relationship Id="rId9" Type="http://schemas.openxmlformats.org/officeDocument/2006/relationships/hyperlink" Target="http://www.engage.sandiegocounty.gov/2025-29-consolidated-pl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8D8544EDE3D446908C9AD08B54057D" ma:contentTypeVersion="16" ma:contentTypeDescription="Create a new document." ma:contentTypeScope="" ma:versionID="ba1725c1441c6737266e450d9f8da14b">
  <xsd:schema xmlns:xsd="http://www.w3.org/2001/XMLSchema" xmlns:xs="http://www.w3.org/2001/XMLSchema" xmlns:p="http://schemas.microsoft.com/office/2006/metadata/properties" xmlns:ns3="109a5fed-3776-455e-9d71-dae653f1505a" xmlns:ns4="6bc0ea1f-4f85-4368-a3f7-66f71f0ada3d" targetNamespace="http://schemas.microsoft.com/office/2006/metadata/properties" ma:root="true" ma:fieldsID="3820d298cdacd49619703151aff2b8c3" ns3:_="" ns4:_="">
    <xsd:import namespace="109a5fed-3776-455e-9d71-dae653f1505a"/>
    <xsd:import namespace="6bc0ea1f-4f85-4368-a3f7-66f71f0ada3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9a5fed-3776-455e-9d71-dae653f1505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c0ea1f-4f85-4368-a3f7-66f71f0ada3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6bc0ea1f-4f85-4368-a3f7-66f71f0ada3d" xsi:nil="true"/>
  </documentManagement>
</p:properties>
</file>

<file path=customXml/itemProps1.xml><?xml version="1.0" encoding="utf-8"?>
<ds:datastoreItem xmlns:ds="http://schemas.openxmlformats.org/officeDocument/2006/customXml" ds:itemID="{5F284305-1997-48EC-84A6-5663C96489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9a5fed-3776-455e-9d71-dae653f1505a"/>
    <ds:schemaRef ds:uri="6bc0ea1f-4f85-4368-a3f7-66f71f0ada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1B148F-20A4-4F24-8707-480B08C519F4}">
  <ds:schemaRefs>
    <ds:schemaRef ds:uri="http://schemas.microsoft.com/sharepoint/v3/contenttype/forms"/>
  </ds:schemaRefs>
</ds:datastoreItem>
</file>

<file path=customXml/itemProps3.xml><?xml version="1.0" encoding="utf-8"?>
<ds:datastoreItem xmlns:ds="http://schemas.openxmlformats.org/officeDocument/2006/customXml" ds:itemID="{11B4CA6A-22CA-45A3-B914-6F48C4912D8C}">
  <ds:schemaRefs>
    <ds:schemaRef ds:uri="http://schemas.microsoft.com/office/2006/metadata/properties"/>
    <ds:schemaRef ds:uri="http://schemas.microsoft.com/office/infopath/2007/PartnerControls"/>
    <ds:schemaRef ds:uri="6bc0ea1f-4f85-4368-a3f7-66f71f0ada3d"/>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250</Words>
  <Characters>1430</Characters>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2025-05-16T17:16:00Z</dcterms:created>
  <dcterms:modified xsi:type="dcterms:W3CDTF">2025-05-19T06:42:00Z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0x0101008B8D8544EDE3D446908C9AD08B54057D</vt:lpwstr>
  </property>
</Properties>
</file>